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1E" w:rsidRPr="002276A5" w:rsidRDefault="00690B1E" w:rsidP="00690B1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 ответов</w:t>
      </w:r>
      <w:r w:rsidRPr="002276A5">
        <w:rPr>
          <w:rFonts w:ascii="Times New Roman" w:hAnsi="Times New Roman" w:cs="Times New Roman"/>
          <w:b/>
          <w:sz w:val="28"/>
          <w:szCs w:val="28"/>
        </w:rPr>
        <w:t xml:space="preserve"> на задания викторины</w:t>
      </w:r>
    </w:p>
    <w:p w:rsidR="00690B1E" w:rsidRPr="002276A5" w:rsidRDefault="00690B1E" w:rsidP="00690B1E">
      <w:pPr>
        <w:jc w:val="both"/>
        <w:rPr>
          <w:rFonts w:ascii="Times New Roman" w:hAnsi="Times New Roman" w:cs="Times New Roman"/>
          <w:sz w:val="28"/>
          <w:szCs w:val="28"/>
        </w:rPr>
      </w:pPr>
      <w:r w:rsidRPr="002276A5">
        <w:rPr>
          <w:rFonts w:ascii="Times New Roman" w:hAnsi="Times New Roman" w:cs="Times New Roman"/>
          <w:sz w:val="28"/>
          <w:szCs w:val="28"/>
        </w:rPr>
        <w:t>ФИО (</w:t>
      </w:r>
      <w:r w:rsidRPr="002276A5">
        <w:rPr>
          <w:rFonts w:ascii="Times New Roman" w:hAnsi="Times New Roman" w:cs="Times New Roman"/>
        </w:rPr>
        <w:t>полностью)</w:t>
      </w:r>
      <w:r w:rsidRPr="002276A5">
        <w:rPr>
          <w:rFonts w:ascii="Times New Roman" w:hAnsi="Times New Roman" w:cs="Times New Roman"/>
          <w:sz w:val="28"/>
          <w:szCs w:val="28"/>
        </w:rPr>
        <w:t xml:space="preserve">__________________________________________________ </w:t>
      </w:r>
    </w:p>
    <w:p w:rsidR="00690B1E" w:rsidRDefault="00690B1E" w:rsidP="0069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2276A5">
        <w:rPr>
          <w:rFonts w:ascii="Times New Roman" w:hAnsi="Times New Roman" w:cs="Times New Roman"/>
        </w:rPr>
        <w:t xml:space="preserve"> </w:t>
      </w:r>
      <w:r w:rsidRPr="002276A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90B1E" w:rsidRPr="002276A5" w:rsidRDefault="00690B1E" w:rsidP="0069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/ курс ______________________________________________________</w:t>
      </w:r>
    </w:p>
    <w:p w:rsidR="00690B1E" w:rsidRDefault="00690B1E" w:rsidP="00690B1E">
      <w:pPr>
        <w:jc w:val="both"/>
        <w:rPr>
          <w:rFonts w:ascii="Times New Roman" w:hAnsi="Times New Roman" w:cs="Times New Roman"/>
          <w:sz w:val="28"/>
          <w:szCs w:val="28"/>
        </w:rPr>
      </w:pPr>
      <w:r w:rsidRPr="002276A5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</w:t>
      </w:r>
    </w:p>
    <w:p w:rsidR="00690B1E" w:rsidRPr="002276A5" w:rsidRDefault="00690B1E" w:rsidP="0069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(ОБЯЗАТЕЛЬНО)_______________________________</w:t>
      </w:r>
    </w:p>
    <w:tbl>
      <w:tblPr>
        <w:tblStyle w:val="a4"/>
        <w:tblW w:w="0" w:type="auto"/>
        <w:tblLook w:val="04A0"/>
      </w:tblPr>
      <w:tblGrid>
        <w:gridCol w:w="675"/>
        <w:gridCol w:w="7088"/>
        <w:gridCol w:w="1808"/>
      </w:tblGrid>
      <w:tr w:rsidR="00690B1E" w:rsidTr="00DD5BAF">
        <w:tc>
          <w:tcPr>
            <w:tcW w:w="675" w:type="dxa"/>
          </w:tcPr>
          <w:p w:rsidR="00690B1E" w:rsidRPr="002276A5" w:rsidRDefault="00690B1E" w:rsidP="00DD5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690B1E" w:rsidRPr="002276A5" w:rsidRDefault="00690B1E" w:rsidP="00DD5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A5">
              <w:rPr>
                <w:rFonts w:ascii="Times New Roman" w:hAnsi="Times New Roman" w:cs="Times New Roman"/>
                <w:b/>
                <w:sz w:val="24"/>
                <w:szCs w:val="24"/>
              </w:rPr>
              <w:t>Ответ на задание</w:t>
            </w:r>
          </w:p>
        </w:tc>
        <w:tc>
          <w:tcPr>
            <w:tcW w:w="1808" w:type="dxa"/>
          </w:tcPr>
          <w:p w:rsidR="00690B1E" w:rsidRPr="002276A5" w:rsidRDefault="00690B1E" w:rsidP="00DD5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A5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90B1E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690B1E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690B1E" w:rsidRDefault="00690B1E" w:rsidP="00DD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690B1E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690B1E" w:rsidRDefault="00690B1E" w:rsidP="00DD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690B1E" w:rsidRDefault="00690B1E" w:rsidP="00DD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690B1E" w:rsidRDefault="00690B1E" w:rsidP="00DD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690B1E" w:rsidRDefault="00690B1E" w:rsidP="00DD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690B1E" w:rsidRDefault="00690B1E" w:rsidP="00DD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690B1E" w:rsidRDefault="00690B1E" w:rsidP="00DD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690B1E" w:rsidRDefault="00690B1E" w:rsidP="00DD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690B1E" w:rsidRDefault="00690B1E" w:rsidP="00DD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690B1E" w:rsidRDefault="00690B1E" w:rsidP="00DD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690B1E" w:rsidRDefault="00690B1E" w:rsidP="00DD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Pr="00543374" w:rsidRDefault="00690B1E" w:rsidP="00DD5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690B1E" w:rsidRDefault="00690B1E" w:rsidP="00DD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690B1E" w:rsidRDefault="00690B1E" w:rsidP="00DD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690B1E" w:rsidRPr="00A7355E" w:rsidRDefault="00690B1E" w:rsidP="00DD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690B1E" w:rsidRPr="00F45104" w:rsidRDefault="00690B1E" w:rsidP="00DD5B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690B1E" w:rsidRPr="00F45104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690B1E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690B1E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690B1E" w:rsidRPr="00F45104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690B1E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690B1E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690B1E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690B1E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690B1E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690B1E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690B1E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690B1E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690B1E" w:rsidRPr="002B6141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  <w:tcBorders>
              <w:left w:val="single" w:sz="4" w:space="0" w:color="auto"/>
            </w:tcBorders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690B1E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690B1E" w:rsidRDefault="00690B1E" w:rsidP="00DD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1E" w:rsidRPr="009D3BA7" w:rsidRDefault="00690B1E" w:rsidP="00DD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ценивается каждая полностью заполненная строка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85"/>
              <w:gridCol w:w="1010"/>
              <w:gridCol w:w="2680"/>
              <w:gridCol w:w="1867"/>
              <w:gridCol w:w="1903"/>
            </w:tblGrid>
            <w:tr w:rsidR="00690B1E" w:rsidRPr="0079028D" w:rsidTr="00DD5BAF">
              <w:tc>
                <w:tcPr>
                  <w:tcW w:w="1914" w:type="dxa"/>
                  <w:shd w:val="clear" w:color="auto" w:fill="auto"/>
                </w:tcPr>
                <w:p w:rsidR="00690B1E" w:rsidRPr="009D3BA7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D3BA7">
                    <w:rPr>
                      <w:rFonts w:ascii="Times New Roman" w:hAnsi="Times New Roman"/>
                      <w:b/>
                    </w:rPr>
                    <w:t>ФИО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:rsidR="00690B1E" w:rsidRPr="009D3BA7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D3BA7">
                    <w:rPr>
                      <w:rFonts w:ascii="Times New Roman" w:hAnsi="Times New Roman"/>
                      <w:b/>
                    </w:rPr>
                    <w:t>Год ареста</w:t>
                  </w:r>
                </w:p>
              </w:tc>
              <w:tc>
                <w:tcPr>
                  <w:tcW w:w="2799" w:type="dxa"/>
                  <w:shd w:val="clear" w:color="auto" w:fill="auto"/>
                </w:tcPr>
                <w:p w:rsidR="00690B1E" w:rsidRPr="009D3BA7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D3BA7">
                    <w:rPr>
                      <w:rFonts w:ascii="Times New Roman" w:hAnsi="Times New Roman"/>
                      <w:b/>
                    </w:rPr>
                    <w:t xml:space="preserve">Причина 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690B1E" w:rsidRPr="009D3BA7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D3BA7">
                    <w:rPr>
                      <w:rFonts w:ascii="Times New Roman" w:hAnsi="Times New Roman"/>
                      <w:b/>
                    </w:rPr>
                    <w:t>Итог пути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690B1E" w:rsidRPr="009D3BA7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D3BA7">
                    <w:rPr>
                      <w:rFonts w:ascii="Times New Roman" w:hAnsi="Times New Roman"/>
                      <w:b/>
                    </w:rPr>
                    <w:t>Место отбывания наказания</w:t>
                  </w:r>
                </w:p>
              </w:tc>
            </w:tr>
            <w:tr w:rsidR="00690B1E" w:rsidRPr="0079028D" w:rsidTr="00DD5BAF">
              <w:trPr>
                <w:trHeight w:val="795"/>
              </w:trPr>
              <w:tc>
                <w:tcPr>
                  <w:tcW w:w="1914" w:type="dxa"/>
                  <w:vMerge w:val="restart"/>
                  <w:shd w:val="clear" w:color="auto" w:fill="auto"/>
                </w:tcPr>
                <w:p w:rsidR="00690B1E" w:rsidRPr="003B2E86" w:rsidRDefault="00690B1E" w:rsidP="00DD5B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2E8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Мандельштам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О.Э.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:rsidR="00690B1E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</w:p>
                <w:p w:rsidR="00690B1E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90B1E" w:rsidRPr="003B2E86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9" w:type="dxa"/>
                  <w:shd w:val="clear" w:color="auto" w:fill="auto"/>
                </w:tcPr>
                <w:p w:rsidR="00690B1E" w:rsidRPr="003B2E86" w:rsidRDefault="00690B1E" w:rsidP="00DD5B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Стихотворение «Мы живем, под собою не чуя страны…»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690B1E" w:rsidRDefault="00690B1E" w:rsidP="00DD5B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Пребывание в заключении</w:t>
                  </w:r>
                </w:p>
                <w:p w:rsidR="00690B1E" w:rsidRPr="003B2E86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shd w:val="clear" w:color="auto" w:fill="auto"/>
                </w:tcPr>
                <w:p w:rsidR="00690B1E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</w:p>
                <w:p w:rsidR="00690B1E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90B1E" w:rsidRPr="003B2E86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90B1E" w:rsidRPr="0079028D" w:rsidTr="00DD5BAF">
              <w:trPr>
                <w:trHeight w:val="300"/>
              </w:trPr>
              <w:tc>
                <w:tcPr>
                  <w:tcW w:w="1914" w:type="dxa"/>
                  <w:vMerge/>
                  <w:shd w:val="clear" w:color="auto" w:fill="auto"/>
                </w:tcPr>
                <w:p w:rsidR="00690B1E" w:rsidRPr="003B2E86" w:rsidRDefault="00690B1E" w:rsidP="00DD5B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shd w:val="clear" w:color="auto" w:fill="auto"/>
                </w:tcPr>
                <w:p w:rsidR="00690B1E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1938</w:t>
                  </w:r>
                </w:p>
              </w:tc>
              <w:tc>
                <w:tcPr>
                  <w:tcW w:w="2799" w:type="dxa"/>
                  <w:shd w:val="clear" w:color="auto" w:fill="auto"/>
                </w:tcPr>
                <w:p w:rsidR="00690B1E" w:rsidRDefault="00690B1E" w:rsidP="00DD5B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основании первого ареста и нарушения паспортного режима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690B1E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690B1E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690B1E" w:rsidRPr="0079028D" w:rsidTr="00DD5BAF">
              <w:trPr>
                <w:trHeight w:val="1410"/>
              </w:trPr>
              <w:tc>
                <w:tcPr>
                  <w:tcW w:w="1914" w:type="dxa"/>
                  <w:vMerge w:val="restart"/>
                  <w:shd w:val="clear" w:color="auto" w:fill="auto"/>
                </w:tcPr>
                <w:p w:rsidR="00690B1E" w:rsidRPr="003B2E86" w:rsidRDefault="00690B1E" w:rsidP="00DD5B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2E8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Солженицын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А. И. </w:t>
                  </w:r>
                </w:p>
              </w:tc>
              <w:tc>
                <w:tcPr>
                  <w:tcW w:w="1029" w:type="dxa"/>
                  <w:vMerge w:val="restart"/>
                  <w:shd w:val="clear" w:color="auto" w:fill="auto"/>
                </w:tcPr>
                <w:p w:rsidR="00690B1E" w:rsidRPr="003B2E86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799" w:type="dxa"/>
                  <w:vMerge w:val="restart"/>
                  <w:shd w:val="clear" w:color="auto" w:fill="auto"/>
                </w:tcPr>
                <w:p w:rsidR="00690B1E" w:rsidRDefault="00690B1E" w:rsidP="00DD5B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Критические высказывания в отношении Сталина о положении на фронтах Великой отечественной войны</w:t>
                  </w:r>
                </w:p>
                <w:p w:rsidR="00690B1E" w:rsidRDefault="00690B1E" w:rsidP="00DD5B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90B1E" w:rsidRPr="003B2E86" w:rsidRDefault="00690B1E" w:rsidP="00DD5B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shd w:val="clear" w:color="auto" w:fill="auto"/>
                </w:tcPr>
                <w:p w:rsidR="00690B1E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</w:p>
                <w:p w:rsidR="00690B1E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90B1E" w:rsidRPr="003B2E86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shd w:val="clear" w:color="auto" w:fill="auto"/>
                </w:tcPr>
                <w:p w:rsidR="00690B1E" w:rsidRDefault="00690B1E" w:rsidP="00DD5B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Лубянская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тюрьма</w:t>
                  </w:r>
                </w:p>
                <w:p w:rsidR="00690B1E" w:rsidRPr="003B2E86" w:rsidRDefault="00690B1E" w:rsidP="00DD5B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90B1E" w:rsidRPr="0079028D" w:rsidTr="00DD5BAF">
              <w:trPr>
                <w:trHeight w:val="510"/>
              </w:trPr>
              <w:tc>
                <w:tcPr>
                  <w:tcW w:w="1914" w:type="dxa"/>
                  <w:vMerge/>
                  <w:shd w:val="clear" w:color="auto" w:fill="auto"/>
                </w:tcPr>
                <w:p w:rsidR="00690B1E" w:rsidRPr="003B2E86" w:rsidRDefault="00690B1E" w:rsidP="00DD5B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vMerge/>
                  <w:shd w:val="clear" w:color="auto" w:fill="auto"/>
                </w:tcPr>
                <w:p w:rsidR="00690B1E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9" w:type="dxa"/>
                  <w:vMerge/>
                  <w:shd w:val="clear" w:color="auto" w:fill="auto"/>
                </w:tcPr>
                <w:p w:rsidR="00690B1E" w:rsidRDefault="00690B1E" w:rsidP="00DD5B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shd w:val="clear" w:color="auto" w:fill="auto"/>
                </w:tcPr>
                <w:p w:rsidR="00690B1E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690B1E" w:rsidRDefault="00690B1E" w:rsidP="00DD5BA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лет исправительно-трудовых лагерей и вечная ссылка</w:t>
                  </w:r>
                </w:p>
                <w:p w:rsidR="00690B1E" w:rsidRDefault="00690B1E" w:rsidP="00DD5BA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90B1E" w:rsidRPr="0079028D" w:rsidTr="00DD5BAF">
              <w:trPr>
                <w:trHeight w:val="1065"/>
              </w:trPr>
              <w:tc>
                <w:tcPr>
                  <w:tcW w:w="1914" w:type="dxa"/>
                  <w:vMerge w:val="restart"/>
                  <w:shd w:val="clear" w:color="auto" w:fill="auto"/>
                </w:tcPr>
                <w:p w:rsidR="00690B1E" w:rsidRPr="003B2E86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:rsidR="00690B1E" w:rsidRPr="003B2E86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1929</w:t>
                  </w:r>
                </w:p>
              </w:tc>
              <w:tc>
                <w:tcPr>
                  <w:tcW w:w="2799" w:type="dxa"/>
                  <w:shd w:val="clear" w:color="auto" w:fill="auto"/>
                </w:tcPr>
                <w:p w:rsidR="00690B1E" w:rsidRPr="003B2E86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690B1E" w:rsidRPr="003B2E86" w:rsidRDefault="00690B1E" w:rsidP="00DD5B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года пребывания в Лагерях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690B1E" w:rsidRPr="003B2E86" w:rsidRDefault="00690B1E" w:rsidP="00DD5B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Лагерь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Вишнера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Северный Урал</w:t>
                  </w:r>
                </w:p>
              </w:tc>
            </w:tr>
            <w:tr w:rsidR="00690B1E" w:rsidRPr="0079028D" w:rsidTr="00DD5BAF">
              <w:trPr>
                <w:trHeight w:val="870"/>
              </w:trPr>
              <w:tc>
                <w:tcPr>
                  <w:tcW w:w="1914" w:type="dxa"/>
                  <w:vMerge/>
                  <w:shd w:val="clear" w:color="auto" w:fill="auto"/>
                </w:tcPr>
                <w:p w:rsidR="00690B1E" w:rsidRPr="003B2E86" w:rsidRDefault="00690B1E" w:rsidP="00DD5B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shd w:val="clear" w:color="auto" w:fill="auto"/>
                </w:tcPr>
                <w:p w:rsidR="00690B1E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1943</w:t>
                  </w:r>
                </w:p>
              </w:tc>
              <w:tc>
                <w:tcPr>
                  <w:tcW w:w="2799" w:type="dxa"/>
                  <w:shd w:val="clear" w:color="auto" w:fill="auto"/>
                </w:tcPr>
                <w:p w:rsidR="00690B1E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</w:p>
                <w:p w:rsidR="00690B1E" w:rsidRDefault="00690B1E" w:rsidP="00DD5B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shd w:val="clear" w:color="auto" w:fill="auto"/>
                </w:tcPr>
                <w:p w:rsidR="00690B1E" w:rsidRDefault="00690B1E" w:rsidP="00DD5B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1951 г. был освобожден, но только в 1953 г. получил разрешение на выезд. «Колымские рассказы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proofErr w:type="gramEnd"/>
                </w:p>
              </w:tc>
              <w:tc>
                <w:tcPr>
                  <w:tcW w:w="1914" w:type="dxa"/>
                  <w:shd w:val="clear" w:color="auto" w:fill="auto"/>
                </w:tcPr>
                <w:p w:rsidR="00690B1E" w:rsidRDefault="00690B1E" w:rsidP="00DD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690B1E" w:rsidRDefault="00690B1E" w:rsidP="00DD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88" w:type="dxa"/>
          </w:tcPr>
          <w:p w:rsidR="00690B1E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</w:tcPr>
          <w:p w:rsidR="00690B1E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8" w:type="dxa"/>
          </w:tcPr>
          <w:p w:rsidR="00690B1E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8" w:type="dxa"/>
          </w:tcPr>
          <w:p w:rsidR="00690B1E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8" w:type="dxa"/>
          </w:tcPr>
          <w:p w:rsidR="00690B1E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8" w:type="dxa"/>
          </w:tcPr>
          <w:p w:rsidR="00690B1E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1E" w:rsidTr="00DD5BAF">
        <w:tc>
          <w:tcPr>
            <w:tcW w:w="675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</w:tcPr>
          <w:p w:rsidR="00690B1E" w:rsidRDefault="00690B1E" w:rsidP="00DD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0B1E" w:rsidRDefault="00690B1E" w:rsidP="00DD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B1E" w:rsidRPr="003021D4" w:rsidRDefault="00690B1E" w:rsidP="00690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7BC" w:rsidRDefault="00BB77BC"/>
    <w:sectPr w:rsidR="00BB77BC" w:rsidSect="00E3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B1E"/>
    <w:rsid w:val="00690B1E"/>
    <w:rsid w:val="00BB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1E"/>
    <w:pPr>
      <w:ind w:left="720"/>
      <w:contextualSpacing/>
    </w:pPr>
  </w:style>
  <w:style w:type="table" w:styleId="a4">
    <w:name w:val="Table Grid"/>
    <w:basedOn w:val="a1"/>
    <w:uiPriority w:val="59"/>
    <w:rsid w:val="00690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2022-11-14T06:26:00Z</dcterms:created>
  <dcterms:modified xsi:type="dcterms:W3CDTF">2022-11-14T06:26:00Z</dcterms:modified>
</cp:coreProperties>
</file>