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0D" w:rsidRPr="009E2711" w:rsidRDefault="00F3530D" w:rsidP="0021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36"/>
          <w:szCs w:val="36"/>
          <w:shd w:val="clear" w:color="auto" w:fill="FFFFFF"/>
        </w:rPr>
      </w:pPr>
      <w:r w:rsidRPr="009E2711">
        <w:rPr>
          <w:rFonts w:ascii="Times New Roman" w:eastAsia="Times New Roman" w:hAnsi="Times New Roman" w:cs="Times New Roman"/>
          <w:b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:rsidR="00F3530D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D" w:rsidRPr="00BD237B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F3530D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67532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>
        <w:rPr>
          <w:rFonts w:ascii="Times New Roman" w:hAnsi="Times New Roman" w:cs="Times New Roman"/>
          <w:sz w:val="28"/>
          <w:szCs w:val="28"/>
        </w:rPr>
        <w:t>образования РФ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ФБГОУ </w:t>
      </w:r>
      <w:r w:rsidRPr="001100A5">
        <w:rPr>
          <w:rFonts w:ascii="Times New Roman" w:hAnsi="Times New Roman" w:cs="Times New Roman"/>
          <w:sz w:val="28"/>
          <w:szCs w:val="28"/>
        </w:rPr>
        <w:t>ВО «Иркутский Государственный университет»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A5">
        <w:rPr>
          <w:rFonts w:ascii="Times New Roman" w:hAnsi="Times New Roman" w:cs="Times New Roman"/>
          <w:sz w:val="28"/>
          <w:szCs w:val="28"/>
        </w:rPr>
        <w:t>Кафедра комплексной коррекции нарушений детского развития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/>
        </w:rPr>
      </w:pPr>
      <w:r w:rsidRPr="001100A5">
        <w:rPr>
          <w:rFonts w:ascii="Times New Roman" w:hAnsi="Times New Roman"/>
          <w:sz w:val="28"/>
          <w:szCs w:val="28"/>
        </w:rPr>
        <w:t>приглашает принять участие в работе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A5">
        <w:rPr>
          <w:rFonts w:ascii="Times New Roman" w:hAnsi="Times New Roman" w:cs="Times New Roman"/>
          <w:sz w:val="28"/>
          <w:szCs w:val="28"/>
        </w:rPr>
        <w:t xml:space="preserve">Всероссийской научно-практической конференции </w:t>
      </w:r>
    </w:p>
    <w:p w:rsidR="00F3530D" w:rsidRPr="001100A5" w:rsidRDefault="0091358D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283">
        <w:rPr>
          <w:rFonts w:ascii="Times New Roman" w:hAnsi="Times New Roman" w:cs="Times New Roman"/>
          <w:b/>
          <w:sz w:val="28"/>
          <w:szCs w:val="28"/>
        </w:rPr>
        <w:t xml:space="preserve">«Сопровождение социализации детей с особыми образовательными потребностями: теория и практика» </w:t>
      </w:r>
    </w:p>
    <w:p w:rsidR="00F3530D" w:rsidRPr="00BF66DE" w:rsidRDefault="00F3530D" w:rsidP="00217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530D" w:rsidRPr="00C76C63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183283" w:rsidRPr="00C76C63">
        <w:rPr>
          <w:rFonts w:ascii="Times New Roman" w:hAnsi="Times New Roman" w:cs="Times New Roman"/>
          <w:sz w:val="28"/>
          <w:szCs w:val="28"/>
        </w:rPr>
        <w:t>20-21</w:t>
      </w:r>
      <w:r w:rsidR="00CD0EF6" w:rsidRPr="00C76C63">
        <w:rPr>
          <w:rFonts w:ascii="Times New Roman" w:hAnsi="Times New Roman" w:cs="Times New Roman"/>
          <w:sz w:val="28"/>
          <w:szCs w:val="28"/>
        </w:rPr>
        <w:t xml:space="preserve"> </w:t>
      </w:r>
      <w:r w:rsidR="00183283" w:rsidRPr="00C76C63">
        <w:rPr>
          <w:rFonts w:ascii="Times New Roman" w:hAnsi="Times New Roman" w:cs="Times New Roman"/>
          <w:sz w:val="28"/>
          <w:szCs w:val="28"/>
        </w:rPr>
        <w:t>марта 2020</w:t>
      </w:r>
      <w:r w:rsidRPr="00C76C63">
        <w:rPr>
          <w:rFonts w:ascii="Times New Roman" w:hAnsi="Times New Roman" w:cs="Times New Roman"/>
          <w:sz w:val="28"/>
          <w:szCs w:val="28"/>
        </w:rPr>
        <w:t xml:space="preserve"> г</w:t>
      </w:r>
      <w:r w:rsidR="00BF66DE" w:rsidRPr="00C76C63">
        <w:rPr>
          <w:rFonts w:ascii="Times New Roman" w:hAnsi="Times New Roman" w:cs="Times New Roman"/>
          <w:sz w:val="28"/>
          <w:szCs w:val="28"/>
        </w:rPr>
        <w:t xml:space="preserve">., начало в 10:00 </w:t>
      </w:r>
      <w:r w:rsidRPr="00C76C63">
        <w:rPr>
          <w:rFonts w:ascii="Times New Roman" w:hAnsi="Times New Roman" w:cs="Times New Roman"/>
          <w:sz w:val="28"/>
          <w:szCs w:val="28"/>
        </w:rPr>
        <w:t xml:space="preserve"> (регистрация с 9:00)</w:t>
      </w:r>
      <w:r w:rsidR="008A60D3" w:rsidRPr="00C76C63">
        <w:rPr>
          <w:rFonts w:ascii="Times New Roman" w:hAnsi="Times New Roman" w:cs="Times New Roman"/>
          <w:sz w:val="28"/>
          <w:szCs w:val="28"/>
        </w:rPr>
        <w:t>.</w:t>
      </w:r>
    </w:p>
    <w:p w:rsidR="00F3530D" w:rsidRPr="00C76C63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76C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76C63">
        <w:rPr>
          <w:rFonts w:ascii="Times New Roman" w:hAnsi="Times New Roman" w:cs="Times New Roman"/>
          <w:sz w:val="28"/>
          <w:szCs w:val="28"/>
        </w:rPr>
        <w:t>Россия, г. Иркутск,  ул. Набережная д. 6, актовый зал (3 этаж), Иркутский государственный университет, Педагогический институт.</w:t>
      </w:r>
      <w:proofErr w:type="gramEnd"/>
    </w:p>
    <w:p w:rsidR="00F3530D" w:rsidRDefault="00F3530D" w:rsidP="0021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D" w:rsidRPr="00C76C63" w:rsidRDefault="00F3530D" w:rsidP="00C76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 xml:space="preserve">На конференцию  приглашаются 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научно-педагогические работники, занимающиеся проблемами </w:t>
      </w:r>
      <w:r w:rsidR="00183283" w:rsidRPr="00C76C63">
        <w:rPr>
          <w:rFonts w:ascii="Times New Roman" w:hAnsi="Times New Roman" w:cs="Times New Roman"/>
          <w:sz w:val="28"/>
          <w:szCs w:val="28"/>
        </w:rPr>
        <w:t xml:space="preserve">психолого-педагогического 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сопровождения обучающихся с </w:t>
      </w:r>
      <w:r w:rsidR="00183283" w:rsidRPr="00C76C63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76C63">
        <w:rPr>
          <w:rFonts w:ascii="Times New Roman" w:hAnsi="Times New Roman" w:cs="Times New Roman"/>
          <w:sz w:val="28"/>
          <w:szCs w:val="28"/>
        </w:rPr>
        <w:t xml:space="preserve">учителя, </w:t>
      </w:r>
      <w:r w:rsidR="008A60D3" w:rsidRPr="00C76C63">
        <w:rPr>
          <w:rFonts w:ascii="Times New Roman" w:hAnsi="Times New Roman" w:cs="Times New Roman"/>
          <w:sz w:val="28"/>
          <w:szCs w:val="28"/>
        </w:rPr>
        <w:t xml:space="preserve">дефектологи, </w:t>
      </w:r>
      <w:r w:rsidRPr="00C76C63">
        <w:rPr>
          <w:rFonts w:ascii="Times New Roman" w:hAnsi="Times New Roman" w:cs="Times New Roman"/>
          <w:sz w:val="28"/>
          <w:szCs w:val="28"/>
        </w:rPr>
        <w:t>логопеды, психологи, представители администрации образовательных организаций, реализующ</w:t>
      </w:r>
      <w:r w:rsidR="00BA562E" w:rsidRPr="00C76C63">
        <w:rPr>
          <w:rFonts w:ascii="Times New Roman" w:hAnsi="Times New Roman" w:cs="Times New Roman"/>
          <w:sz w:val="28"/>
          <w:szCs w:val="28"/>
        </w:rPr>
        <w:t xml:space="preserve">их различные формы образования, </w:t>
      </w:r>
      <w:r w:rsidRPr="00C76C63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BA562E" w:rsidRPr="00C76C63">
        <w:rPr>
          <w:rFonts w:ascii="Times New Roman" w:hAnsi="Times New Roman" w:cs="Times New Roman"/>
          <w:sz w:val="28"/>
          <w:szCs w:val="28"/>
        </w:rPr>
        <w:t xml:space="preserve"> и социализации</w:t>
      </w:r>
      <w:r w:rsidRPr="00C76C6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17734" w:rsidRPr="00C76C63">
        <w:rPr>
          <w:rFonts w:ascii="Times New Roman" w:hAnsi="Times New Roman" w:cs="Times New Roman"/>
          <w:sz w:val="28"/>
          <w:szCs w:val="28"/>
        </w:rPr>
        <w:t>,</w:t>
      </w:r>
      <w:r w:rsidR="008A60D3" w:rsidRPr="00C76C63">
        <w:rPr>
          <w:rFonts w:ascii="Times New Roman" w:hAnsi="Times New Roman" w:cs="Times New Roman"/>
          <w:sz w:val="28"/>
          <w:szCs w:val="28"/>
        </w:rPr>
        <w:t xml:space="preserve"> аспиранты, магистранты, представители</w:t>
      </w:r>
      <w:r w:rsidRPr="00C76C63">
        <w:rPr>
          <w:rFonts w:ascii="Times New Roman" w:hAnsi="Times New Roman" w:cs="Times New Roman"/>
          <w:sz w:val="28"/>
          <w:szCs w:val="28"/>
        </w:rPr>
        <w:t xml:space="preserve"> смежных специальностей</w:t>
      </w:r>
      <w:r w:rsidR="00217734" w:rsidRPr="00C76C63">
        <w:rPr>
          <w:rFonts w:ascii="Times New Roman" w:hAnsi="Times New Roman" w:cs="Times New Roman"/>
          <w:sz w:val="28"/>
          <w:szCs w:val="28"/>
        </w:rPr>
        <w:t xml:space="preserve"> и все заинтересованны</w:t>
      </w:r>
      <w:r w:rsidR="00B147A1" w:rsidRPr="00C76C63">
        <w:rPr>
          <w:rFonts w:ascii="Times New Roman" w:hAnsi="Times New Roman" w:cs="Times New Roman"/>
          <w:sz w:val="28"/>
          <w:szCs w:val="28"/>
        </w:rPr>
        <w:t>е</w:t>
      </w:r>
      <w:r w:rsidR="00217734" w:rsidRPr="00C76C63">
        <w:rPr>
          <w:rFonts w:ascii="Times New Roman" w:hAnsi="Times New Roman" w:cs="Times New Roman"/>
          <w:sz w:val="28"/>
          <w:szCs w:val="28"/>
        </w:rPr>
        <w:t xml:space="preserve"> лиц</w:t>
      </w:r>
      <w:r w:rsidR="00B147A1" w:rsidRPr="00C76C63">
        <w:rPr>
          <w:rFonts w:ascii="Times New Roman" w:hAnsi="Times New Roman" w:cs="Times New Roman"/>
          <w:sz w:val="28"/>
          <w:szCs w:val="28"/>
        </w:rPr>
        <w:t>а</w:t>
      </w:r>
      <w:r w:rsidRPr="00C76C63">
        <w:rPr>
          <w:rFonts w:ascii="Times New Roman" w:hAnsi="Times New Roman" w:cs="Times New Roman"/>
          <w:sz w:val="28"/>
          <w:szCs w:val="28"/>
        </w:rPr>
        <w:t>.</w:t>
      </w:r>
      <w:r w:rsidR="00F9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34" w:rsidRPr="00C76C63" w:rsidRDefault="00217734" w:rsidP="0021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A7" w:rsidRPr="00C76C63" w:rsidRDefault="00F3530D" w:rsidP="00C76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>На научно-практической конференции</w:t>
      </w:r>
      <w:r w:rsidR="008A60D3" w:rsidRPr="00C76C63">
        <w:rPr>
          <w:rFonts w:ascii="Times New Roman" w:hAnsi="Times New Roman" w:cs="Times New Roman"/>
          <w:sz w:val="28"/>
          <w:szCs w:val="28"/>
        </w:rPr>
        <w:t xml:space="preserve"> будут рассматриваться</w:t>
      </w:r>
      <w:r w:rsidRPr="00C76C63">
        <w:rPr>
          <w:rFonts w:ascii="Times New Roman" w:hAnsi="Times New Roman" w:cs="Times New Roman"/>
          <w:sz w:val="28"/>
          <w:szCs w:val="28"/>
        </w:rPr>
        <w:t xml:space="preserve"> важные 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теоретические и </w:t>
      </w:r>
      <w:r w:rsidRPr="00C76C63">
        <w:rPr>
          <w:rFonts w:ascii="Times New Roman" w:hAnsi="Times New Roman" w:cs="Times New Roman"/>
          <w:sz w:val="28"/>
          <w:szCs w:val="28"/>
        </w:rPr>
        <w:t xml:space="preserve">практические вопросы сопровождения </w:t>
      </w:r>
      <w:r w:rsidR="00183283" w:rsidRPr="00C76C63"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r w:rsidRPr="00C76C63">
        <w:rPr>
          <w:rFonts w:ascii="Times New Roman" w:hAnsi="Times New Roman" w:cs="Times New Roman"/>
          <w:sz w:val="28"/>
          <w:szCs w:val="28"/>
        </w:rPr>
        <w:t>детей дошкол</w:t>
      </w:r>
      <w:r w:rsidR="00A5793E" w:rsidRPr="00C76C63">
        <w:rPr>
          <w:rFonts w:ascii="Times New Roman" w:hAnsi="Times New Roman" w:cs="Times New Roman"/>
          <w:sz w:val="28"/>
          <w:szCs w:val="28"/>
        </w:rPr>
        <w:t>ьного и школьного возраста с ООП</w:t>
      </w:r>
      <w:r w:rsidRPr="00C76C63">
        <w:rPr>
          <w:rFonts w:ascii="Times New Roman" w:hAnsi="Times New Roman" w:cs="Times New Roman"/>
          <w:sz w:val="28"/>
          <w:szCs w:val="28"/>
        </w:rPr>
        <w:t xml:space="preserve"> в рамках  внедрения ФГОС. Целью конференции является  обсуждение </w:t>
      </w:r>
      <w:r w:rsidR="00DC6D06" w:rsidRPr="00C76C63">
        <w:rPr>
          <w:rFonts w:ascii="Times New Roman" w:hAnsi="Times New Roman" w:cs="Times New Roman"/>
          <w:sz w:val="28"/>
          <w:szCs w:val="28"/>
        </w:rPr>
        <w:t xml:space="preserve">актуальных теоретических вопросов 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 </w:t>
      </w:r>
      <w:r w:rsidR="00DC6D06" w:rsidRPr="00C76C63">
        <w:rPr>
          <w:rFonts w:ascii="Times New Roman" w:hAnsi="Times New Roman" w:cs="Times New Roman"/>
          <w:sz w:val="28"/>
          <w:szCs w:val="28"/>
        </w:rPr>
        <w:t>социализации детей с ОВЗ</w:t>
      </w:r>
      <w:r w:rsidR="008E3C3D" w:rsidRPr="00C76C63">
        <w:rPr>
          <w:rFonts w:ascii="Times New Roman" w:hAnsi="Times New Roman" w:cs="Times New Roman"/>
          <w:sz w:val="28"/>
          <w:szCs w:val="28"/>
        </w:rPr>
        <w:t xml:space="preserve">; </w:t>
      </w:r>
      <w:r w:rsidR="00DC6D06" w:rsidRPr="00C76C6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3399C" w:rsidRPr="00C76C63"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="00F2355A" w:rsidRPr="00C76C63">
        <w:rPr>
          <w:rFonts w:ascii="Times New Roman" w:hAnsi="Times New Roman" w:cs="Times New Roman"/>
          <w:sz w:val="28"/>
          <w:szCs w:val="28"/>
        </w:rPr>
        <w:t>психолого-</w:t>
      </w:r>
      <w:r w:rsidR="00A5793E" w:rsidRPr="00C76C63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8E3C3D" w:rsidRPr="00C76C63">
        <w:rPr>
          <w:rFonts w:ascii="Times New Roman" w:hAnsi="Times New Roman" w:cs="Times New Roman"/>
          <w:sz w:val="28"/>
          <w:szCs w:val="28"/>
        </w:rPr>
        <w:t xml:space="preserve"> </w:t>
      </w:r>
      <w:r w:rsidR="00A5793E" w:rsidRPr="00C76C63">
        <w:rPr>
          <w:rFonts w:ascii="Times New Roman" w:hAnsi="Times New Roman" w:cs="Times New Roman"/>
          <w:sz w:val="28"/>
          <w:szCs w:val="28"/>
        </w:rPr>
        <w:t>опыта   сопровождения</w:t>
      </w:r>
      <w:r w:rsidR="0083399C" w:rsidRPr="00C76C63">
        <w:rPr>
          <w:rFonts w:ascii="Times New Roman" w:hAnsi="Times New Roman" w:cs="Times New Roman"/>
          <w:sz w:val="28"/>
          <w:szCs w:val="28"/>
        </w:rPr>
        <w:t xml:space="preserve"> </w:t>
      </w:r>
      <w:r w:rsidR="006550A7" w:rsidRPr="00C76C63"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r w:rsidR="00A5793E" w:rsidRPr="00C76C63">
        <w:rPr>
          <w:rFonts w:ascii="Times New Roman" w:hAnsi="Times New Roman" w:cs="Times New Roman"/>
          <w:sz w:val="28"/>
          <w:szCs w:val="28"/>
        </w:rPr>
        <w:t>детей с ООП</w:t>
      </w:r>
      <w:r w:rsidR="0083399C" w:rsidRPr="00C76C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E7F" w:rsidRPr="00C76C63" w:rsidRDefault="00963E7F" w:rsidP="0096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 xml:space="preserve">На конференцию выносятся </w:t>
      </w:r>
      <w:r w:rsidR="00A42E06" w:rsidRPr="00C76C63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A42E0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76C63">
        <w:rPr>
          <w:rFonts w:ascii="Times New Roman" w:hAnsi="Times New Roman" w:cs="Times New Roman"/>
          <w:sz w:val="28"/>
          <w:szCs w:val="28"/>
        </w:rPr>
        <w:t>значимые вопросы:</w:t>
      </w:r>
    </w:p>
    <w:p w:rsidR="00E97E96" w:rsidRPr="00C76C63" w:rsidRDefault="00E97E96" w:rsidP="0065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B8" w:rsidRPr="00C76C63" w:rsidRDefault="00625D26" w:rsidP="0065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 xml:space="preserve">- </w:t>
      </w:r>
      <w:r w:rsidR="00A42E06">
        <w:rPr>
          <w:rFonts w:ascii="Times New Roman" w:hAnsi="Times New Roman" w:cs="Times New Roman"/>
          <w:sz w:val="28"/>
          <w:szCs w:val="28"/>
        </w:rPr>
        <w:t>Теоретические</w:t>
      </w:r>
      <w:r w:rsidR="009465B8" w:rsidRPr="00C76C63">
        <w:rPr>
          <w:rFonts w:ascii="Times New Roman" w:hAnsi="Times New Roman" w:cs="Times New Roman"/>
          <w:sz w:val="28"/>
          <w:szCs w:val="28"/>
        </w:rPr>
        <w:t xml:space="preserve"> аспекты </w:t>
      </w:r>
      <w:r w:rsidR="00A42E06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902BB5" w:rsidRPr="00C76C63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9465B8" w:rsidRPr="00C76C63">
        <w:rPr>
          <w:rFonts w:ascii="Times New Roman" w:hAnsi="Times New Roman" w:cs="Times New Roman"/>
          <w:sz w:val="28"/>
          <w:szCs w:val="28"/>
        </w:rPr>
        <w:t xml:space="preserve"> разных категорий обучающихся в условиях общего и инклюзивного образования.</w:t>
      </w:r>
    </w:p>
    <w:p w:rsidR="008A60D3" w:rsidRPr="00C76C63" w:rsidRDefault="00625D26" w:rsidP="0065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 xml:space="preserve">- </w:t>
      </w:r>
      <w:r w:rsidR="00B47EB0" w:rsidRPr="00C76C63">
        <w:rPr>
          <w:rFonts w:ascii="Times New Roman" w:hAnsi="Times New Roman" w:cs="Times New Roman"/>
          <w:sz w:val="28"/>
          <w:szCs w:val="28"/>
        </w:rPr>
        <w:t>О</w:t>
      </w:r>
      <w:r w:rsidR="00F3530D" w:rsidRPr="00C76C63">
        <w:rPr>
          <w:rFonts w:ascii="Times New Roman" w:hAnsi="Times New Roman" w:cs="Times New Roman"/>
          <w:sz w:val="28"/>
          <w:szCs w:val="28"/>
        </w:rPr>
        <w:t>рганизационны</w:t>
      </w:r>
      <w:r w:rsidR="00217734" w:rsidRPr="00C76C63">
        <w:rPr>
          <w:rFonts w:ascii="Times New Roman" w:hAnsi="Times New Roman" w:cs="Times New Roman"/>
          <w:sz w:val="28"/>
          <w:szCs w:val="28"/>
        </w:rPr>
        <w:t>е и содержательные</w:t>
      </w:r>
      <w:r w:rsidR="00F3530D" w:rsidRPr="00C76C63">
        <w:rPr>
          <w:rFonts w:ascii="Times New Roman" w:hAnsi="Times New Roman" w:cs="Times New Roman"/>
          <w:sz w:val="28"/>
          <w:szCs w:val="28"/>
        </w:rPr>
        <w:t xml:space="preserve"> </w:t>
      </w:r>
      <w:r w:rsidR="00A42E06">
        <w:rPr>
          <w:rFonts w:ascii="Times New Roman" w:hAnsi="Times New Roman" w:cs="Times New Roman"/>
          <w:sz w:val="28"/>
          <w:szCs w:val="28"/>
        </w:rPr>
        <w:t>проблемы</w:t>
      </w:r>
      <w:r w:rsidR="00E97E96" w:rsidRPr="00C76C6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F3530D" w:rsidRPr="00C76C63">
        <w:rPr>
          <w:rFonts w:ascii="Times New Roman" w:hAnsi="Times New Roman" w:cs="Times New Roman"/>
          <w:sz w:val="28"/>
          <w:szCs w:val="28"/>
        </w:rPr>
        <w:t xml:space="preserve"> АООП в дошкольных и школьных  образовательных  организациях; </w:t>
      </w:r>
    </w:p>
    <w:p w:rsidR="00F2355A" w:rsidRPr="00C76C63" w:rsidRDefault="00625D26" w:rsidP="00F23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>- Э</w:t>
      </w:r>
      <w:r w:rsidR="00F2355A" w:rsidRPr="00C76C63">
        <w:rPr>
          <w:rFonts w:ascii="Times New Roman" w:hAnsi="Times New Roman" w:cs="Times New Roman"/>
          <w:sz w:val="28"/>
          <w:szCs w:val="28"/>
        </w:rPr>
        <w:t xml:space="preserve">ффективные практики  сопровождения социализации детей с </w:t>
      </w:r>
      <w:r w:rsidR="00A42E06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="00F2355A" w:rsidRPr="00C76C6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25D26" w:rsidRDefault="00625D26" w:rsidP="0062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bCs/>
          <w:sz w:val="28"/>
          <w:szCs w:val="28"/>
        </w:rPr>
        <w:t>-</w:t>
      </w:r>
      <w:r w:rsidRPr="00C76C63">
        <w:rPr>
          <w:rFonts w:ascii="Times New Roman" w:hAnsi="Times New Roman" w:cs="Times New Roman"/>
          <w:sz w:val="28"/>
          <w:szCs w:val="28"/>
        </w:rPr>
        <w:t xml:space="preserve"> </w:t>
      </w:r>
      <w:r w:rsidR="00A42E06">
        <w:rPr>
          <w:rFonts w:ascii="Times New Roman" w:hAnsi="Times New Roman" w:cs="Times New Roman"/>
          <w:sz w:val="28"/>
          <w:szCs w:val="28"/>
        </w:rPr>
        <w:t>Проблема</w:t>
      </w:r>
      <w:r w:rsidRPr="00C76C63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A42E06">
        <w:rPr>
          <w:rFonts w:ascii="Times New Roman" w:hAnsi="Times New Roman" w:cs="Times New Roman"/>
          <w:sz w:val="28"/>
          <w:szCs w:val="28"/>
        </w:rPr>
        <w:t>я</w:t>
      </w:r>
      <w:r w:rsidRPr="00C76C63">
        <w:rPr>
          <w:rFonts w:ascii="Times New Roman" w:hAnsi="Times New Roman" w:cs="Times New Roman"/>
          <w:sz w:val="28"/>
          <w:szCs w:val="28"/>
        </w:rPr>
        <w:t xml:space="preserve"> родителей детей с </w:t>
      </w:r>
      <w:r w:rsidR="00A42E06">
        <w:rPr>
          <w:rFonts w:ascii="Times New Roman" w:hAnsi="Times New Roman" w:cs="Times New Roman"/>
          <w:sz w:val="28"/>
          <w:szCs w:val="28"/>
        </w:rPr>
        <w:t xml:space="preserve">особыми образовательными потребностями </w:t>
      </w:r>
      <w:r w:rsidRPr="00C76C63">
        <w:rPr>
          <w:rFonts w:ascii="Times New Roman" w:hAnsi="Times New Roman" w:cs="Times New Roman"/>
          <w:sz w:val="28"/>
          <w:szCs w:val="28"/>
        </w:rPr>
        <w:t>в образовательный процесс</w:t>
      </w:r>
      <w:r w:rsidR="00A42E06">
        <w:rPr>
          <w:rFonts w:ascii="Times New Roman" w:hAnsi="Times New Roman" w:cs="Times New Roman"/>
          <w:sz w:val="28"/>
          <w:szCs w:val="28"/>
        </w:rPr>
        <w:t>: пути решения</w:t>
      </w:r>
      <w:r w:rsidRPr="00C76C63">
        <w:rPr>
          <w:rFonts w:ascii="Times New Roman" w:hAnsi="Times New Roman" w:cs="Times New Roman"/>
          <w:sz w:val="28"/>
          <w:szCs w:val="28"/>
        </w:rPr>
        <w:t>.</w:t>
      </w:r>
    </w:p>
    <w:p w:rsidR="00A42E06" w:rsidRPr="00C76C63" w:rsidRDefault="00A42E06" w:rsidP="0062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Оценка эффективности коррекционно-образовательного пр</w:t>
      </w:r>
      <w:r w:rsidR="006B6D7E">
        <w:rPr>
          <w:rFonts w:ascii="Times New Roman" w:hAnsi="Times New Roman" w:cs="Times New Roman"/>
          <w:sz w:val="28"/>
          <w:szCs w:val="28"/>
        </w:rPr>
        <w:t>оцесса в приложении к личностным результатам образования.</w:t>
      </w:r>
    </w:p>
    <w:p w:rsidR="00625D26" w:rsidRPr="00C76C63" w:rsidRDefault="00625D26" w:rsidP="00F23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2F6" w:rsidRPr="00795796" w:rsidRDefault="006B6D7E" w:rsidP="00080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пленарном и секционных (</w:t>
      </w:r>
      <w:r w:rsidRPr="00C76C63">
        <w:rPr>
          <w:rFonts w:ascii="Times New Roman" w:hAnsi="Times New Roman" w:cs="Times New Roman"/>
          <w:sz w:val="28"/>
          <w:szCs w:val="28"/>
        </w:rPr>
        <w:t>для работников дошкольных и школьных 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 заседаниях конференции будут представлены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доклады ученых и </w:t>
      </w:r>
      <w:r w:rsidR="00F3530D" w:rsidRPr="00C76C63">
        <w:rPr>
          <w:rFonts w:ascii="Times New Roman" w:hAnsi="Times New Roman" w:cs="Times New Roman"/>
          <w:sz w:val="28"/>
          <w:szCs w:val="28"/>
        </w:rPr>
        <w:t>практик</w:t>
      </w:r>
      <w:r w:rsidR="009A7AF1" w:rsidRPr="00C76C63">
        <w:rPr>
          <w:rFonts w:ascii="Times New Roman" w:hAnsi="Times New Roman" w:cs="Times New Roman"/>
          <w:sz w:val="28"/>
          <w:szCs w:val="28"/>
        </w:rPr>
        <w:t>ов</w:t>
      </w:r>
      <w:r w:rsidR="00405472">
        <w:rPr>
          <w:rFonts w:ascii="Times New Roman" w:hAnsi="Times New Roman" w:cs="Times New Roman"/>
          <w:sz w:val="28"/>
          <w:szCs w:val="28"/>
        </w:rPr>
        <w:t xml:space="preserve"> по заявленной тематике, а также подведены итоги регионального конкурса </w:t>
      </w:r>
      <w:r w:rsidR="000802F6" w:rsidRPr="0008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02F6" w:rsidRPr="000802F6">
        <w:rPr>
          <w:rFonts w:ascii="Times New Roman" w:hAnsi="Times New Roman" w:cs="Times New Roman"/>
          <w:sz w:val="28"/>
          <w:szCs w:val="28"/>
        </w:rPr>
        <w:t>методических</w:t>
      </w:r>
      <w:r w:rsidR="00080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2F6" w:rsidRPr="000802F6">
        <w:rPr>
          <w:rFonts w:ascii="Times New Roman" w:hAnsi="Times New Roman" w:cs="Times New Roman"/>
          <w:sz w:val="28"/>
          <w:szCs w:val="28"/>
        </w:rPr>
        <w:t>разработок</w:t>
      </w:r>
      <w:r w:rsidR="000802F6" w:rsidRPr="00795796">
        <w:rPr>
          <w:rFonts w:ascii="Times New Roman" w:hAnsi="Times New Roman" w:cs="Times New Roman"/>
          <w:b/>
          <w:sz w:val="28"/>
          <w:szCs w:val="28"/>
        </w:rPr>
        <w:t xml:space="preserve"> «Учитель-логопед 2019»</w:t>
      </w:r>
      <w:r w:rsidR="000802F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3530D" w:rsidRPr="00C76C63" w:rsidRDefault="000802F6" w:rsidP="0008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1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ab/>
      </w:r>
      <w:r w:rsidR="00F3530D" w:rsidRPr="00C76C63">
        <w:rPr>
          <w:rFonts w:ascii="Times New Roman" w:hAnsi="Times New Roman" w:cs="Times New Roman"/>
          <w:sz w:val="28"/>
          <w:szCs w:val="28"/>
        </w:rPr>
        <w:t xml:space="preserve"> По результатам конференции предполагается издание сборника материалов, индексированного в РИНЦ. 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 Приглашаем российских  ученых </w:t>
      </w:r>
      <w:r w:rsidR="00625D26" w:rsidRPr="00C76C63">
        <w:rPr>
          <w:rFonts w:ascii="Times New Roman" w:hAnsi="Times New Roman" w:cs="Times New Roman"/>
          <w:sz w:val="28"/>
          <w:szCs w:val="28"/>
        </w:rPr>
        <w:t xml:space="preserve"> и практиков 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поделиться своими идеями о </w:t>
      </w:r>
      <w:r w:rsidR="00F97883">
        <w:rPr>
          <w:rFonts w:ascii="Times New Roman" w:hAnsi="Times New Roman" w:cs="Times New Roman"/>
          <w:sz w:val="28"/>
          <w:szCs w:val="28"/>
        </w:rPr>
        <w:t xml:space="preserve">проблемных аспектах, </w:t>
      </w:r>
      <w:r w:rsidR="009A7AF1" w:rsidRPr="00C76C63">
        <w:rPr>
          <w:rFonts w:ascii="Times New Roman" w:hAnsi="Times New Roman" w:cs="Times New Roman"/>
          <w:sz w:val="28"/>
          <w:szCs w:val="28"/>
        </w:rPr>
        <w:t>приоритетах, конкретных формах</w:t>
      </w:r>
      <w:r w:rsidR="00B47EB0" w:rsidRPr="00C76C63">
        <w:rPr>
          <w:rFonts w:ascii="Times New Roman" w:hAnsi="Times New Roman" w:cs="Times New Roman"/>
          <w:sz w:val="28"/>
          <w:szCs w:val="28"/>
        </w:rPr>
        <w:t>,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 методах и опыте реализации </w:t>
      </w:r>
      <w:r w:rsidR="002529E8" w:rsidRPr="00C76C63">
        <w:rPr>
          <w:rFonts w:ascii="Times New Roman" w:hAnsi="Times New Roman" w:cs="Times New Roman"/>
          <w:sz w:val="28"/>
          <w:szCs w:val="28"/>
        </w:rPr>
        <w:t xml:space="preserve"> </w:t>
      </w:r>
      <w:r w:rsidR="009A7AF1" w:rsidRPr="00C76C63">
        <w:rPr>
          <w:rFonts w:ascii="Times New Roman" w:hAnsi="Times New Roman" w:cs="Times New Roman"/>
          <w:sz w:val="28"/>
          <w:szCs w:val="28"/>
        </w:rPr>
        <w:t>сопровождения</w:t>
      </w:r>
      <w:r w:rsidR="00625D26" w:rsidRPr="00C76C63"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r w:rsidR="00F97883">
        <w:rPr>
          <w:rFonts w:ascii="Times New Roman" w:hAnsi="Times New Roman" w:cs="Times New Roman"/>
          <w:sz w:val="28"/>
          <w:szCs w:val="28"/>
        </w:rPr>
        <w:t xml:space="preserve">всех категорий обучающихся </w:t>
      </w:r>
      <w:r w:rsidR="00625D26" w:rsidRPr="00C76C63">
        <w:rPr>
          <w:rFonts w:ascii="Times New Roman" w:hAnsi="Times New Roman" w:cs="Times New Roman"/>
          <w:sz w:val="28"/>
          <w:szCs w:val="28"/>
        </w:rPr>
        <w:t xml:space="preserve">с </w:t>
      </w:r>
      <w:r w:rsidR="00F97883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потребностями, инновациях в этой области</w:t>
      </w:r>
      <w:r w:rsidR="00625D26" w:rsidRPr="00C76C63">
        <w:rPr>
          <w:rFonts w:ascii="Times New Roman" w:hAnsi="Times New Roman" w:cs="Times New Roman"/>
          <w:sz w:val="28"/>
          <w:szCs w:val="28"/>
        </w:rPr>
        <w:t>.</w:t>
      </w:r>
      <w:r w:rsidR="009A7AF1" w:rsidRPr="00C76C63">
        <w:rPr>
          <w:rFonts w:ascii="Times New Roman" w:hAnsi="Times New Roman" w:cs="Times New Roman"/>
          <w:sz w:val="28"/>
          <w:szCs w:val="28"/>
        </w:rPr>
        <w:t xml:space="preserve"> </w:t>
      </w:r>
      <w:r w:rsidR="00F3530D" w:rsidRPr="00C76C63">
        <w:rPr>
          <w:rFonts w:ascii="Times New Roman" w:hAnsi="Times New Roman" w:cs="Times New Roman"/>
          <w:sz w:val="28"/>
          <w:szCs w:val="28"/>
        </w:rPr>
        <w:t xml:space="preserve">Желающим необходимо до </w:t>
      </w:r>
      <w:r w:rsidR="008E3C3D" w:rsidRPr="00C76C63">
        <w:rPr>
          <w:rFonts w:ascii="Times New Roman" w:hAnsi="Times New Roman" w:cs="Times New Roman"/>
          <w:sz w:val="28"/>
          <w:szCs w:val="28"/>
        </w:rPr>
        <w:t>1 марта 2020</w:t>
      </w:r>
      <w:r w:rsidR="00F3530D" w:rsidRPr="00C76C63">
        <w:rPr>
          <w:rFonts w:ascii="Times New Roman" w:hAnsi="Times New Roman" w:cs="Times New Roman"/>
          <w:sz w:val="28"/>
          <w:szCs w:val="28"/>
        </w:rPr>
        <w:t xml:space="preserve"> года отправить материалы, оформленные в соответствии с требованиями.</w:t>
      </w:r>
    </w:p>
    <w:p w:rsidR="007454F6" w:rsidRPr="00C76C63" w:rsidRDefault="007454F6" w:rsidP="002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6C63">
        <w:rPr>
          <w:rFonts w:ascii="Times New Roman" w:hAnsi="Times New Roman" w:cs="Times New Roman"/>
          <w:sz w:val="28"/>
          <w:szCs w:val="28"/>
          <w:u w:val="single"/>
        </w:rPr>
        <w:t>Основны</w:t>
      </w:r>
      <w:r w:rsidR="00F60DE6" w:rsidRPr="00C76C63">
        <w:rPr>
          <w:rFonts w:ascii="Times New Roman" w:hAnsi="Times New Roman" w:cs="Times New Roman"/>
          <w:sz w:val="28"/>
          <w:szCs w:val="28"/>
          <w:u w:val="single"/>
        </w:rPr>
        <w:t>е тематические раздел</w:t>
      </w:r>
      <w:r w:rsidR="00F97883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F60DE6" w:rsidRPr="00C76C63">
        <w:rPr>
          <w:rFonts w:ascii="Times New Roman" w:hAnsi="Times New Roman" w:cs="Times New Roman"/>
          <w:sz w:val="28"/>
          <w:szCs w:val="28"/>
          <w:u w:val="single"/>
        </w:rPr>
        <w:t xml:space="preserve"> сборника</w:t>
      </w:r>
    </w:p>
    <w:p w:rsidR="00F60DE6" w:rsidRPr="00C76C63" w:rsidRDefault="00F60DE6" w:rsidP="00F6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>1.</w:t>
      </w:r>
      <w:r w:rsidR="00095FFD" w:rsidRPr="00C76C63">
        <w:rPr>
          <w:rFonts w:ascii="Times New Roman" w:hAnsi="Times New Roman" w:cs="Times New Roman"/>
          <w:sz w:val="28"/>
          <w:szCs w:val="28"/>
        </w:rPr>
        <w:t>Наука- практике специального образования.</w:t>
      </w:r>
    </w:p>
    <w:p w:rsidR="00095FFD" w:rsidRPr="00C76C63" w:rsidRDefault="00F60DE6" w:rsidP="00F6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>2.</w:t>
      </w:r>
      <w:r w:rsidR="00095FFD" w:rsidRPr="00C76C63">
        <w:rPr>
          <w:rFonts w:ascii="Times New Roman" w:hAnsi="Times New Roman" w:cs="Times New Roman"/>
          <w:sz w:val="28"/>
          <w:szCs w:val="28"/>
        </w:rPr>
        <w:t xml:space="preserve">Практический опыт сопровождения </w:t>
      </w:r>
      <w:r w:rsidR="00FE0FBC" w:rsidRPr="00C76C63">
        <w:rPr>
          <w:rFonts w:ascii="Times New Roman" w:hAnsi="Times New Roman" w:cs="Times New Roman"/>
          <w:sz w:val="28"/>
          <w:szCs w:val="28"/>
        </w:rPr>
        <w:t>социализации в образовательных  организациях</w:t>
      </w:r>
      <w:r w:rsidR="00C76C63">
        <w:rPr>
          <w:rFonts w:ascii="Times New Roman" w:hAnsi="Times New Roman" w:cs="Times New Roman"/>
          <w:sz w:val="28"/>
          <w:szCs w:val="28"/>
        </w:rPr>
        <w:t>.</w:t>
      </w:r>
    </w:p>
    <w:p w:rsidR="00F60DE6" w:rsidRPr="00C76C63" w:rsidRDefault="00095FFD" w:rsidP="00F6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63">
        <w:rPr>
          <w:rFonts w:ascii="Times New Roman" w:hAnsi="Times New Roman" w:cs="Times New Roman"/>
          <w:sz w:val="28"/>
          <w:szCs w:val="28"/>
        </w:rPr>
        <w:t>3.</w:t>
      </w:r>
      <w:r w:rsidRPr="00C76C63">
        <w:rPr>
          <w:sz w:val="28"/>
          <w:szCs w:val="28"/>
        </w:rPr>
        <w:t xml:space="preserve"> </w:t>
      </w:r>
      <w:r w:rsidR="00FE0FBC" w:rsidRPr="00C76C63">
        <w:rPr>
          <w:rFonts w:ascii="Times New Roman" w:hAnsi="Times New Roman" w:cs="Times New Roman"/>
          <w:sz w:val="28"/>
          <w:szCs w:val="28"/>
        </w:rPr>
        <w:t>Исследования будущего (работы молодых ученых)</w:t>
      </w:r>
      <w:r w:rsidR="00C76C63">
        <w:rPr>
          <w:rFonts w:ascii="Times New Roman" w:hAnsi="Times New Roman" w:cs="Times New Roman"/>
          <w:sz w:val="28"/>
          <w:szCs w:val="28"/>
        </w:rPr>
        <w:t>.</w:t>
      </w:r>
    </w:p>
    <w:p w:rsidR="00F3530D" w:rsidRPr="00C76C63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D" w:rsidRPr="00C76C63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76C63">
        <w:rPr>
          <w:rFonts w:ascii="Times New Roman" w:hAnsi="Times New Roman" w:cs="Times New Roman"/>
          <w:b/>
          <w:spacing w:val="20"/>
          <w:sz w:val="28"/>
          <w:szCs w:val="28"/>
        </w:rPr>
        <w:t>УСЛОВИЯ И ФОРМЫ УЧАСТИЯ</w:t>
      </w:r>
    </w:p>
    <w:p w:rsidR="00F3530D" w:rsidRPr="004D6FAE" w:rsidRDefault="00F3530D" w:rsidP="00D954D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4D6FAE">
        <w:rPr>
          <w:rFonts w:ascii="Times New Roman" w:hAnsi="Times New Roman" w:cs="Times New Roman"/>
          <w:spacing w:val="4"/>
          <w:sz w:val="26"/>
          <w:szCs w:val="26"/>
        </w:rPr>
        <w:t>Формы участия: очное участие (</w:t>
      </w:r>
      <w:r w:rsidR="00145CD7">
        <w:rPr>
          <w:rFonts w:ascii="Times New Roman" w:hAnsi="Times New Roman" w:cs="Times New Roman"/>
          <w:spacing w:val="4"/>
          <w:sz w:val="26"/>
          <w:szCs w:val="26"/>
        </w:rPr>
        <w:t xml:space="preserve">в качестве слушателя или 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выступление на </w:t>
      </w:r>
      <w:r w:rsidR="00F97883">
        <w:rPr>
          <w:rFonts w:ascii="Times New Roman" w:hAnsi="Times New Roman" w:cs="Times New Roman"/>
          <w:spacing w:val="4"/>
          <w:sz w:val="26"/>
          <w:szCs w:val="26"/>
        </w:rPr>
        <w:t>пленарном</w:t>
      </w:r>
      <w:r w:rsidR="00145CD7" w:rsidRPr="00145CD7">
        <w:rPr>
          <w:rFonts w:ascii="Times New Roman" w:hAnsi="Times New Roman" w:cs="Times New Roman"/>
          <w:spacing w:val="4"/>
          <w:sz w:val="26"/>
          <w:szCs w:val="26"/>
        </w:rPr>
        <w:t>/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>секци</w:t>
      </w:r>
      <w:r w:rsidR="00F97883">
        <w:rPr>
          <w:rFonts w:ascii="Times New Roman" w:hAnsi="Times New Roman" w:cs="Times New Roman"/>
          <w:spacing w:val="4"/>
          <w:sz w:val="26"/>
          <w:szCs w:val="26"/>
        </w:rPr>
        <w:t>онном заседании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>), заочное  участие (</w:t>
      </w:r>
      <w:proofErr w:type="spellStart"/>
      <w:r w:rsidR="00405472">
        <w:rPr>
          <w:rFonts w:ascii="Times New Roman" w:hAnsi="Times New Roman" w:cs="Times New Roman"/>
          <w:spacing w:val="4"/>
          <w:sz w:val="26"/>
          <w:szCs w:val="26"/>
        </w:rPr>
        <w:t>видеодоклад</w:t>
      </w:r>
      <w:proofErr w:type="spellEnd"/>
      <w:r w:rsidR="00405472">
        <w:rPr>
          <w:rFonts w:ascii="Times New Roman" w:hAnsi="Times New Roman" w:cs="Times New Roman"/>
          <w:spacing w:val="4"/>
          <w:sz w:val="26"/>
          <w:szCs w:val="26"/>
        </w:rPr>
        <w:t xml:space="preserve">, 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>публикация материалов в сборнике).</w:t>
      </w:r>
      <w:r w:rsidR="00405472">
        <w:rPr>
          <w:rFonts w:ascii="Times New Roman" w:hAnsi="Times New Roman" w:cs="Times New Roman"/>
          <w:spacing w:val="4"/>
          <w:sz w:val="26"/>
          <w:szCs w:val="26"/>
        </w:rPr>
        <w:t xml:space="preserve"> Оплата проезда и проживания осуществляется участниками самостоятельно. Доклады</w:t>
      </w:r>
      <w:r w:rsidR="007F5485">
        <w:rPr>
          <w:rFonts w:ascii="Times New Roman" w:hAnsi="Times New Roman" w:cs="Times New Roman"/>
          <w:spacing w:val="4"/>
          <w:sz w:val="26"/>
          <w:szCs w:val="26"/>
        </w:rPr>
        <w:t xml:space="preserve">, </w:t>
      </w:r>
      <w:proofErr w:type="spellStart"/>
      <w:r w:rsidR="007F5485">
        <w:rPr>
          <w:rFonts w:ascii="Times New Roman" w:hAnsi="Times New Roman" w:cs="Times New Roman"/>
          <w:spacing w:val="4"/>
          <w:sz w:val="26"/>
          <w:szCs w:val="26"/>
        </w:rPr>
        <w:t>видеосообщения</w:t>
      </w:r>
      <w:proofErr w:type="spellEnd"/>
      <w:r w:rsidR="007F5485">
        <w:rPr>
          <w:rFonts w:ascii="Times New Roman" w:hAnsi="Times New Roman" w:cs="Times New Roman"/>
          <w:spacing w:val="4"/>
          <w:sz w:val="26"/>
          <w:szCs w:val="26"/>
        </w:rPr>
        <w:t xml:space="preserve"> и наиболее интересные публикации</w:t>
      </w:r>
      <w:r w:rsidR="00405472">
        <w:rPr>
          <w:rFonts w:ascii="Times New Roman" w:hAnsi="Times New Roman" w:cs="Times New Roman"/>
          <w:spacing w:val="4"/>
          <w:sz w:val="26"/>
          <w:szCs w:val="26"/>
        </w:rPr>
        <w:t xml:space="preserve"> будут поощрены благодарственными письмами.</w:t>
      </w:r>
    </w:p>
    <w:p w:rsidR="00F3530D" w:rsidRPr="004D6FAE" w:rsidRDefault="00F3530D" w:rsidP="00D954D7">
      <w:pPr>
        <w:pStyle w:val="3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i/>
          <w:spacing w:val="4"/>
          <w:sz w:val="26"/>
          <w:szCs w:val="26"/>
        </w:rPr>
        <w:t>Заявки,  статьи и отсканированные квитанции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 об оплате организационного</w:t>
      </w:r>
      <w:r w:rsidRPr="004D6FAE">
        <w:rPr>
          <w:rFonts w:ascii="Times New Roman" w:hAnsi="Times New Roman" w:cs="Times New Roman"/>
          <w:spacing w:val="-6"/>
          <w:sz w:val="26"/>
          <w:szCs w:val="26"/>
        </w:rPr>
        <w:t xml:space="preserve"> взноса</w:t>
      </w:r>
      <w:r w:rsidR="00D954D7" w:rsidRPr="004D6FAE">
        <w:rPr>
          <w:rFonts w:ascii="Times New Roman" w:hAnsi="Times New Roman" w:cs="Times New Roman"/>
          <w:spacing w:val="-6"/>
          <w:sz w:val="26"/>
          <w:szCs w:val="26"/>
        </w:rPr>
        <w:t xml:space="preserve"> и публикации</w:t>
      </w:r>
      <w:r w:rsidR="00FE0FBC">
        <w:rPr>
          <w:rFonts w:ascii="Times New Roman" w:hAnsi="Times New Roman" w:cs="Times New Roman"/>
          <w:spacing w:val="-6"/>
          <w:sz w:val="26"/>
          <w:szCs w:val="26"/>
        </w:rPr>
        <w:t xml:space="preserve"> принимаются до 1</w:t>
      </w:r>
      <w:r w:rsidRPr="004D6FAE">
        <w:rPr>
          <w:rFonts w:ascii="Times New Roman" w:hAnsi="Times New Roman" w:cs="Times New Roman"/>
          <w:spacing w:val="-6"/>
          <w:sz w:val="26"/>
          <w:szCs w:val="26"/>
        </w:rPr>
        <w:t xml:space="preserve"> марта 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2019 </w:t>
      </w:r>
      <w:r w:rsidRPr="004D6FAE">
        <w:rPr>
          <w:rFonts w:ascii="Times New Roman" w:hAnsi="Times New Roman" w:cs="Times New Roman"/>
          <w:sz w:val="26"/>
          <w:szCs w:val="26"/>
        </w:rPr>
        <w:t>года по адресу:</w:t>
      </w:r>
      <w:r w:rsidRPr="004D6F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6FAE">
        <w:rPr>
          <w:rFonts w:ascii="Times New Roman" w:eastAsia="Times New Roman" w:hAnsi="Times New Roman" w:cs="Times New Roman"/>
          <w:sz w:val="26"/>
          <w:szCs w:val="26"/>
        </w:rPr>
        <w:t>kpodil@yandex.ru</w:t>
      </w:r>
    </w:p>
    <w:p w:rsidR="00D954D7" w:rsidRPr="00BF66DE" w:rsidRDefault="00D954D7" w:rsidP="00D954D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Заявка и 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>квитанция помещаются в один файл, статья – в другой. Файлы следует подписать, начиная с фамилии, например, Ив</w:t>
      </w:r>
      <w:r w:rsidR="00B50090"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анова Т.П. статья; Иванова Т.П. 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>заявка</w:t>
      </w:r>
      <w:r w:rsidR="00FC2601"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 и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 квитанция. Письмо должно содержать отметку «на конференцию». </w:t>
      </w:r>
    </w:p>
    <w:p w:rsidR="00F3530D" w:rsidRPr="00D2400F" w:rsidRDefault="00F3530D" w:rsidP="00D954D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4"/>
          <w:sz w:val="26"/>
          <w:szCs w:val="26"/>
        </w:rPr>
      </w:pP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После получения материалов, оргкомитет в течение трех дней отправляет на адрес автора письмо «Материалы </w:t>
      </w:r>
      <w:r w:rsidR="00FC2601" w:rsidRPr="00BF66DE">
        <w:rPr>
          <w:rFonts w:ascii="Times New Roman" w:hAnsi="Times New Roman" w:cs="Times New Roman"/>
          <w:spacing w:val="4"/>
          <w:sz w:val="26"/>
          <w:szCs w:val="26"/>
        </w:rPr>
        <w:t>приняты к публикации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». Авторам, отправившим материалы по электронной почте и не получившим подтверждения их получения оргкомитетом, </w:t>
      </w:r>
      <w:r w:rsidRPr="00BF66DE">
        <w:rPr>
          <w:rFonts w:ascii="Times New Roman" w:hAnsi="Times New Roman" w:cs="Times New Roman"/>
          <w:bCs/>
          <w:spacing w:val="4"/>
          <w:sz w:val="26"/>
          <w:szCs w:val="26"/>
        </w:rPr>
        <w:t>просьба продублировать заявку.</w:t>
      </w:r>
      <w:r w:rsidR="009465B8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Оргкомитет конференции оставляет за собой право отклонять статьи, не соответствующие требованиям по содержанию (в т.ч. высокий уровень заимствования) и оформлению.</w:t>
      </w:r>
      <w:r w:rsidR="00FC2601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</w:t>
      </w:r>
    </w:p>
    <w:p w:rsidR="00145CD7" w:rsidRPr="00D2400F" w:rsidRDefault="00145CD7" w:rsidP="00D954D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pacing w:val="4"/>
          <w:sz w:val="26"/>
          <w:szCs w:val="26"/>
        </w:rPr>
      </w:pPr>
      <w:proofErr w:type="spellStart"/>
      <w:r w:rsidRPr="00D2400F">
        <w:rPr>
          <w:rFonts w:ascii="Times New Roman" w:hAnsi="Times New Roman" w:cs="Times New Roman"/>
          <w:bCs/>
          <w:spacing w:val="4"/>
          <w:sz w:val="26"/>
          <w:szCs w:val="26"/>
        </w:rPr>
        <w:t>Видеосообщения</w:t>
      </w:r>
      <w:proofErr w:type="spellEnd"/>
      <w:r w:rsidRPr="00D2400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должны поступить на электронный адрес кафедры не позднее 10 марта, чтобы можно было включить их в Программу конференции. </w:t>
      </w:r>
      <w:r w:rsidRPr="00D2400F"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Ссылки на файлы </w:t>
      </w:r>
      <w:r w:rsidR="00004509" w:rsidRPr="00D2400F"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в </w:t>
      </w:r>
      <w:r w:rsidR="00004509" w:rsidRPr="00D2400F">
        <w:rPr>
          <w:rFonts w:ascii="Times New Roman" w:hAnsi="Times New Roman" w:cs="Times New Roman"/>
          <w:b/>
          <w:bCs/>
          <w:spacing w:val="4"/>
          <w:sz w:val="26"/>
          <w:szCs w:val="26"/>
          <w:lang w:val="en-US"/>
        </w:rPr>
        <w:t>YouTube</w:t>
      </w:r>
      <w:r w:rsidR="00004509" w:rsidRPr="00D2400F"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; </w:t>
      </w:r>
      <w:r w:rsidRPr="00D2400F">
        <w:rPr>
          <w:rFonts w:ascii="Times New Roman" w:hAnsi="Times New Roman" w:cs="Times New Roman"/>
          <w:b/>
          <w:bCs/>
          <w:color w:val="FF0000"/>
          <w:spacing w:val="4"/>
          <w:sz w:val="26"/>
          <w:szCs w:val="26"/>
        </w:rPr>
        <w:t xml:space="preserve"> </w:t>
      </w:r>
      <w:r w:rsidR="008A6B92" w:rsidRPr="00D2400F">
        <w:rPr>
          <w:rFonts w:ascii="Times New Roman" w:hAnsi="Times New Roman" w:cs="Times New Roman"/>
          <w:b/>
          <w:bCs/>
          <w:spacing w:val="4"/>
          <w:sz w:val="26"/>
          <w:szCs w:val="26"/>
        </w:rPr>
        <w:t>в ПИ ИГУ не открываются.</w:t>
      </w:r>
      <w:r w:rsidRPr="00D2400F">
        <w:rPr>
          <w:rFonts w:ascii="Times New Roman" w:hAnsi="Times New Roman" w:cs="Times New Roman"/>
          <w:b/>
          <w:bCs/>
          <w:color w:val="FF0000"/>
          <w:spacing w:val="4"/>
          <w:sz w:val="26"/>
          <w:szCs w:val="26"/>
        </w:rPr>
        <w:t xml:space="preserve"> </w:t>
      </w:r>
    </w:p>
    <w:p w:rsidR="00F3530D" w:rsidRPr="00BF66DE" w:rsidRDefault="00F3530D" w:rsidP="0072284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D2400F">
        <w:rPr>
          <w:rFonts w:ascii="Times New Roman" w:hAnsi="Times New Roman" w:cs="Times New Roman"/>
          <w:spacing w:val="4"/>
          <w:sz w:val="26"/>
          <w:szCs w:val="26"/>
        </w:rPr>
        <w:t xml:space="preserve">Организационный взнос </w:t>
      </w:r>
      <w:r w:rsidRPr="00D2400F">
        <w:rPr>
          <w:bCs/>
          <w:sz w:val="26"/>
          <w:szCs w:val="26"/>
        </w:rPr>
        <w:t>–</w:t>
      </w:r>
      <w:r w:rsidRPr="00D2400F">
        <w:rPr>
          <w:rFonts w:ascii="Times New Roman" w:hAnsi="Times New Roman" w:cs="Times New Roman"/>
          <w:spacing w:val="4"/>
          <w:sz w:val="26"/>
          <w:szCs w:val="26"/>
        </w:rPr>
        <w:t xml:space="preserve"> 500 рублей</w:t>
      </w:r>
      <w:r w:rsidR="009E6265" w:rsidRPr="00D2400F">
        <w:rPr>
          <w:rFonts w:ascii="Times New Roman" w:hAnsi="Times New Roman" w:cs="Times New Roman"/>
          <w:spacing w:val="4"/>
          <w:sz w:val="26"/>
          <w:szCs w:val="26"/>
        </w:rPr>
        <w:t xml:space="preserve">, что включает </w:t>
      </w:r>
      <w:r w:rsidR="00B70EF6" w:rsidRPr="00D2400F">
        <w:rPr>
          <w:rFonts w:ascii="Times New Roman" w:hAnsi="Times New Roman" w:cs="Times New Roman"/>
          <w:spacing w:val="4"/>
          <w:sz w:val="26"/>
          <w:szCs w:val="26"/>
        </w:rPr>
        <w:t xml:space="preserve">очное </w:t>
      </w:r>
      <w:r w:rsidR="009E6265" w:rsidRPr="00D2400F">
        <w:rPr>
          <w:rFonts w:ascii="Times New Roman" w:hAnsi="Times New Roman" w:cs="Times New Roman"/>
          <w:spacing w:val="4"/>
          <w:sz w:val="26"/>
          <w:szCs w:val="26"/>
        </w:rPr>
        <w:t>участие в конференции</w:t>
      </w:r>
      <w:r w:rsidR="007E2656" w:rsidRPr="00D2400F">
        <w:rPr>
          <w:rFonts w:ascii="Times New Roman" w:hAnsi="Times New Roman" w:cs="Times New Roman"/>
          <w:spacing w:val="4"/>
          <w:sz w:val="26"/>
          <w:szCs w:val="26"/>
        </w:rPr>
        <w:t>, электронный вариант сборника</w:t>
      </w:r>
      <w:r w:rsidR="009E6265" w:rsidRPr="00D2400F">
        <w:rPr>
          <w:rFonts w:ascii="Times New Roman" w:hAnsi="Times New Roman" w:cs="Times New Roman"/>
          <w:spacing w:val="4"/>
          <w:sz w:val="26"/>
          <w:szCs w:val="26"/>
        </w:rPr>
        <w:t xml:space="preserve"> и с</w:t>
      </w:r>
      <w:r w:rsidRPr="00D2400F">
        <w:rPr>
          <w:rFonts w:ascii="Times New Roman" w:hAnsi="Times New Roman" w:cs="Times New Roman"/>
          <w:spacing w:val="4"/>
          <w:sz w:val="26"/>
          <w:szCs w:val="26"/>
        </w:rPr>
        <w:t xml:space="preserve">ертификат участника. </w:t>
      </w:r>
      <w:r w:rsidRPr="00D2400F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Оплата публикации </w:t>
      </w:r>
      <w:r w:rsidRPr="00D2400F">
        <w:rPr>
          <w:bCs/>
          <w:sz w:val="26"/>
          <w:szCs w:val="26"/>
        </w:rPr>
        <w:t xml:space="preserve">– </w:t>
      </w:r>
      <w:r w:rsidRPr="00D2400F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200 рублей. </w:t>
      </w:r>
      <w:r w:rsidR="00FC2601" w:rsidRPr="00D2400F">
        <w:rPr>
          <w:rFonts w:ascii="Times New Roman" w:hAnsi="Times New Roman" w:cs="Times New Roman"/>
          <w:bCs/>
          <w:spacing w:val="-6"/>
          <w:sz w:val="26"/>
          <w:szCs w:val="26"/>
        </w:rPr>
        <w:t>При заочном участии организационный взнос – 300 рублей</w:t>
      </w:r>
      <w:r w:rsidR="00B70EF6" w:rsidRPr="00D2400F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(статья и сертификат)</w:t>
      </w:r>
      <w:r w:rsidR="00FC2601" w:rsidRPr="00D2400F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. </w:t>
      </w:r>
      <w:r w:rsidR="00CD0EF6" w:rsidRPr="00D2400F">
        <w:rPr>
          <w:rFonts w:ascii="Times New Roman" w:hAnsi="Times New Roman" w:cs="Times New Roman"/>
          <w:bCs/>
          <w:spacing w:val="4"/>
          <w:sz w:val="26"/>
          <w:szCs w:val="26"/>
        </w:rPr>
        <w:t>При наличии оплаты Вы получите электронный вариант сборника и сертификат</w:t>
      </w:r>
      <w:r w:rsidR="00722847" w:rsidRPr="00D2400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. </w:t>
      </w:r>
      <w:r w:rsidR="00CD0EF6" w:rsidRPr="00D2400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При отсутствии оплаты </w:t>
      </w:r>
      <w:r w:rsidR="00B70EF6" w:rsidRPr="00D2400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при заочном участии </w:t>
      </w:r>
      <w:r w:rsidR="00CD0EF6" w:rsidRPr="00D2400F">
        <w:rPr>
          <w:rFonts w:ascii="Times New Roman" w:hAnsi="Times New Roman" w:cs="Times New Roman"/>
          <w:bCs/>
          <w:spacing w:val="4"/>
          <w:sz w:val="26"/>
          <w:szCs w:val="26"/>
        </w:rPr>
        <w:t>сертификат не может</w:t>
      </w:r>
      <w:r w:rsidR="00CD0EF6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быть выдан.  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>Р</w:t>
      </w: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еквизиты для оплаты приведены ниже. </w:t>
      </w:r>
    </w:p>
    <w:p w:rsidR="00F3530D" w:rsidRPr="004D6FAE" w:rsidRDefault="00F3530D" w:rsidP="00D954D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Электронная версия сборника будет </w:t>
      </w:r>
      <w:r w:rsidR="00F97883">
        <w:rPr>
          <w:rFonts w:ascii="Times New Roman" w:hAnsi="Times New Roman" w:cs="Times New Roman"/>
          <w:bCs/>
          <w:spacing w:val="-6"/>
          <w:sz w:val="26"/>
          <w:szCs w:val="26"/>
        </w:rPr>
        <w:t>разослана</w:t>
      </w: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="00893956">
        <w:rPr>
          <w:rFonts w:ascii="Times New Roman" w:hAnsi="Times New Roman" w:cs="Times New Roman"/>
          <w:bCs/>
          <w:spacing w:val="-6"/>
          <w:sz w:val="26"/>
          <w:szCs w:val="26"/>
        </w:rPr>
        <w:t>(</w:t>
      </w:r>
      <w:r w:rsidR="00893956" w:rsidRPr="007E265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только участникам, оплатившим организационный </w:t>
      </w:r>
      <w:r w:rsidRPr="007E2656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893956" w:rsidRPr="007E2656">
        <w:rPr>
          <w:rFonts w:ascii="Times New Roman" w:hAnsi="Times New Roman" w:cs="Times New Roman"/>
          <w:b/>
          <w:bCs/>
          <w:spacing w:val="-6"/>
          <w:sz w:val="26"/>
          <w:szCs w:val="26"/>
        </w:rPr>
        <w:t>взнос</w:t>
      </w:r>
      <w:r w:rsidR="00893956">
        <w:rPr>
          <w:rFonts w:ascii="Times New Roman" w:hAnsi="Times New Roman" w:cs="Times New Roman"/>
          <w:bCs/>
          <w:spacing w:val="-6"/>
          <w:sz w:val="26"/>
          <w:szCs w:val="26"/>
        </w:rPr>
        <w:t>)</w:t>
      </w: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="00836979" w:rsidRPr="00BF66DE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836979" w:rsidRPr="00BF66DE">
        <w:rPr>
          <w:rFonts w:ascii="Times New Roman" w:hAnsi="Times New Roman" w:cs="Times New Roman"/>
          <w:bCs/>
          <w:sz w:val="26"/>
          <w:szCs w:val="26"/>
        </w:rPr>
        <w:t xml:space="preserve">две недели </w:t>
      </w:r>
      <w:r w:rsidR="00836979" w:rsidRPr="00BF66DE">
        <w:rPr>
          <w:rFonts w:ascii="Times New Roman" w:hAnsi="Times New Roman" w:cs="Times New Roman"/>
          <w:sz w:val="26"/>
          <w:szCs w:val="26"/>
        </w:rPr>
        <w:t xml:space="preserve">после окончания работы конференции. </w:t>
      </w:r>
      <w:r w:rsidR="00836979" w:rsidRPr="004D6FAE">
        <w:rPr>
          <w:rFonts w:ascii="Times New Roman" w:hAnsi="Times New Roman" w:cs="Times New Roman"/>
          <w:bCs/>
          <w:spacing w:val="-6"/>
          <w:sz w:val="26"/>
          <w:szCs w:val="26"/>
        </w:rPr>
        <w:t>Ж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>елающие  получить печатный вариант сборник</w:t>
      </w:r>
      <w:r w:rsidR="00836979"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а 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должны ОБЯЗАТЕЛЬНО указать это 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lastRenderedPageBreak/>
        <w:t xml:space="preserve">в заявке </w:t>
      </w:r>
      <w:r w:rsidR="00F97883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(тираж будет определяться 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на основании </w:t>
      </w:r>
      <w:r w:rsidR="00F97883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количества 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заявок). Отправление будет осуществляться наложенным платежом почтовой пересылкой (почта России). </w:t>
      </w:r>
      <w:r w:rsidRPr="004D6F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3530D" w:rsidRPr="004D6FAE" w:rsidRDefault="00F3530D" w:rsidP="00217734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Получение сертификата </w:t>
      </w:r>
      <w:r w:rsidR="008A60D3" w:rsidRPr="004D6FAE">
        <w:rPr>
          <w:bCs/>
          <w:sz w:val="26"/>
          <w:szCs w:val="26"/>
        </w:rPr>
        <w:t>–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 после завершения работы конференции. Электронные сертификаты будут отправлены ТОЛЬКО при заочном участии ученых и специалистов,  проживающих вне Иркутска и близких к нему районов области</w:t>
      </w:r>
      <w:r w:rsidR="00F97883">
        <w:rPr>
          <w:rFonts w:ascii="Times New Roman" w:hAnsi="Times New Roman" w:cs="Times New Roman"/>
          <w:spacing w:val="4"/>
          <w:sz w:val="26"/>
          <w:szCs w:val="26"/>
        </w:rPr>
        <w:t xml:space="preserve"> (</w:t>
      </w:r>
      <w:proofErr w:type="spellStart"/>
      <w:r w:rsidR="00F97883">
        <w:rPr>
          <w:rFonts w:ascii="Times New Roman" w:hAnsi="Times New Roman" w:cs="Times New Roman"/>
          <w:spacing w:val="4"/>
          <w:sz w:val="26"/>
          <w:szCs w:val="26"/>
        </w:rPr>
        <w:t>Ангарск</w:t>
      </w:r>
      <w:proofErr w:type="spellEnd"/>
      <w:r w:rsidR="00F97883">
        <w:rPr>
          <w:rFonts w:ascii="Times New Roman" w:hAnsi="Times New Roman" w:cs="Times New Roman"/>
          <w:spacing w:val="4"/>
          <w:sz w:val="26"/>
          <w:szCs w:val="26"/>
        </w:rPr>
        <w:t xml:space="preserve">, Усолье, </w:t>
      </w:r>
      <w:proofErr w:type="spellStart"/>
      <w:r w:rsidR="00F97883">
        <w:rPr>
          <w:rFonts w:ascii="Times New Roman" w:hAnsi="Times New Roman" w:cs="Times New Roman"/>
          <w:spacing w:val="4"/>
          <w:sz w:val="26"/>
          <w:szCs w:val="26"/>
        </w:rPr>
        <w:t>Шелехов</w:t>
      </w:r>
      <w:proofErr w:type="spellEnd"/>
      <w:r w:rsidR="00F97883">
        <w:rPr>
          <w:rFonts w:ascii="Times New Roman" w:hAnsi="Times New Roman" w:cs="Times New Roman"/>
          <w:spacing w:val="4"/>
          <w:sz w:val="26"/>
          <w:szCs w:val="26"/>
        </w:rPr>
        <w:t>)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722847" w:rsidRDefault="00722847" w:rsidP="00B5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2601" w:rsidRDefault="00F3530D" w:rsidP="00B5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A60D3">
        <w:rPr>
          <w:rFonts w:ascii="Times New Roman" w:eastAsia="Times New Roman" w:hAnsi="Times New Roman" w:cs="Times New Roman"/>
          <w:b/>
          <w:sz w:val="28"/>
        </w:rPr>
        <w:t xml:space="preserve">Организационный комитет:  </w:t>
      </w:r>
    </w:p>
    <w:p w:rsidR="00FC2601" w:rsidRDefault="00F3530D" w:rsidP="00B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A60D3">
        <w:rPr>
          <w:rFonts w:ascii="Times New Roman" w:eastAsia="Times New Roman" w:hAnsi="Times New Roman" w:cs="Times New Roman"/>
          <w:sz w:val="28"/>
        </w:rPr>
        <w:t xml:space="preserve">Е.Л. </w:t>
      </w:r>
      <w:proofErr w:type="spellStart"/>
      <w:r w:rsidRPr="008A60D3">
        <w:rPr>
          <w:rFonts w:ascii="Times New Roman" w:eastAsia="Times New Roman" w:hAnsi="Times New Roman" w:cs="Times New Roman"/>
          <w:sz w:val="28"/>
        </w:rPr>
        <w:t>Инденбаум</w:t>
      </w:r>
      <w:proofErr w:type="spellEnd"/>
      <w:r w:rsidRPr="008A60D3">
        <w:rPr>
          <w:rFonts w:ascii="Times New Roman" w:eastAsia="Times New Roman" w:hAnsi="Times New Roman" w:cs="Times New Roman"/>
          <w:sz w:val="28"/>
        </w:rPr>
        <w:t xml:space="preserve">, В.И. </w:t>
      </w:r>
      <w:proofErr w:type="spellStart"/>
      <w:r w:rsidRPr="008A60D3">
        <w:rPr>
          <w:rFonts w:ascii="Times New Roman" w:eastAsia="Times New Roman" w:hAnsi="Times New Roman" w:cs="Times New Roman"/>
          <w:sz w:val="28"/>
        </w:rPr>
        <w:t>Нодельман</w:t>
      </w:r>
      <w:proofErr w:type="spellEnd"/>
      <w:r w:rsidRPr="008A60D3">
        <w:rPr>
          <w:rFonts w:ascii="Times New Roman" w:eastAsia="Times New Roman" w:hAnsi="Times New Roman" w:cs="Times New Roman"/>
          <w:sz w:val="28"/>
        </w:rPr>
        <w:t xml:space="preserve">, А.А. </w:t>
      </w:r>
      <w:proofErr w:type="spellStart"/>
      <w:r w:rsidRPr="008A60D3">
        <w:rPr>
          <w:rFonts w:ascii="Times New Roman" w:eastAsia="Times New Roman" w:hAnsi="Times New Roman" w:cs="Times New Roman"/>
          <w:sz w:val="28"/>
        </w:rPr>
        <w:t>Гостар</w:t>
      </w:r>
      <w:proofErr w:type="spellEnd"/>
      <w:r w:rsidRPr="008A60D3">
        <w:rPr>
          <w:rFonts w:ascii="Times New Roman" w:eastAsia="Times New Roman" w:hAnsi="Times New Roman" w:cs="Times New Roman"/>
          <w:sz w:val="28"/>
        </w:rPr>
        <w:t xml:space="preserve">, Н.В. Заиграева, </w:t>
      </w:r>
    </w:p>
    <w:p w:rsidR="00F3530D" w:rsidRPr="008A60D3" w:rsidRDefault="00F3530D" w:rsidP="00B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A60D3">
        <w:rPr>
          <w:rFonts w:ascii="Times New Roman" w:eastAsia="Times New Roman" w:hAnsi="Times New Roman" w:cs="Times New Roman"/>
          <w:sz w:val="28"/>
        </w:rPr>
        <w:t xml:space="preserve">И.Ю. Мурашова, </w:t>
      </w:r>
      <w:r w:rsidR="00FE0FBC">
        <w:rPr>
          <w:rFonts w:ascii="Times New Roman" w:eastAsia="Times New Roman" w:hAnsi="Times New Roman" w:cs="Times New Roman"/>
          <w:sz w:val="28"/>
        </w:rPr>
        <w:t xml:space="preserve">К.Г. </w:t>
      </w:r>
      <w:proofErr w:type="spellStart"/>
      <w:r w:rsidR="00FE0FBC">
        <w:rPr>
          <w:rFonts w:ascii="Times New Roman" w:eastAsia="Times New Roman" w:hAnsi="Times New Roman" w:cs="Times New Roman"/>
          <w:sz w:val="28"/>
        </w:rPr>
        <w:t>Логунова</w:t>
      </w:r>
      <w:proofErr w:type="spellEnd"/>
      <w:r w:rsidR="00FE0FBC">
        <w:rPr>
          <w:rFonts w:ascii="Times New Roman" w:eastAsia="Times New Roman" w:hAnsi="Times New Roman" w:cs="Times New Roman"/>
          <w:sz w:val="28"/>
        </w:rPr>
        <w:t xml:space="preserve">, </w:t>
      </w:r>
      <w:r w:rsidRPr="008A60D3">
        <w:rPr>
          <w:rFonts w:ascii="Times New Roman" w:eastAsia="Times New Roman" w:hAnsi="Times New Roman" w:cs="Times New Roman"/>
          <w:sz w:val="28"/>
        </w:rPr>
        <w:t>И.О. Поз</w:t>
      </w:r>
      <w:r w:rsidR="00EE67E5">
        <w:rPr>
          <w:rFonts w:ascii="Times New Roman" w:eastAsia="Times New Roman" w:hAnsi="Times New Roman" w:cs="Times New Roman"/>
          <w:sz w:val="28"/>
        </w:rPr>
        <w:t>д</w:t>
      </w:r>
      <w:r w:rsidRPr="008A60D3">
        <w:rPr>
          <w:rFonts w:ascii="Times New Roman" w:eastAsia="Times New Roman" w:hAnsi="Times New Roman" w:cs="Times New Roman"/>
          <w:sz w:val="28"/>
        </w:rPr>
        <w:t xml:space="preserve">някова, Л.А. </w:t>
      </w:r>
      <w:proofErr w:type="spellStart"/>
      <w:r w:rsidRPr="008A60D3">
        <w:rPr>
          <w:rFonts w:ascii="Times New Roman" w:eastAsia="Times New Roman" w:hAnsi="Times New Roman" w:cs="Times New Roman"/>
          <w:sz w:val="28"/>
        </w:rPr>
        <w:t>Самойлюк</w:t>
      </w:r>
      <w:proofErr w:type="spellEnd"/>
      <w:r w:rsidRPr="008A60D3">
        <w:rPr>
          <w:rFonts w:ascii="Times New Roman" w:eastAsia="Times New Roman" w:hAnsi="Times New Roman" w:cs="Times New Roman"/>
          <w:sz w:val="28"/>
        </w:rPr>
        <w:t xml:space="preserve">, С.Ю. Серебренникова, И.О. Соколова, </w:t>
      </w:r>
      <w:r w:rsidR="00FC2601">
        <w:rPr>
          <w:rFonts w:ascii="Times New Roman" w:eastAsia="Times New Roman" w:hAnsi="Times New Roman" w:cs="Times New Roman"/>
          <w:sz w:val="28"/>
        </w:rPr>
        <w:t xml:space="preserve"> </w:t>
      </w:r>
      <w:r w:rsidRPr="008A60D3">
        <w:rPr>
          <w:rFonts w:ascii="Times New Roman" w:eastAsia="Times New Roman" w:hAnsi="Times New Roman" w:cs="Times New Roman"/>
          <w:sz w:val="28"/>
        </w:rPr>
        <w:t>Е.О. Старшинова.</w:t>
      </w:r>
    </w:p>
    <w:p w:rsidR="008A60D3" w:rsidRPr="008A60D3" w:rsidRDefault="008A60D3" w:rsidP="00B5009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530D" w:rsidRPr="008A60D3" w:rsidRDefault="00F3530D" w:rsidP="00217734">
      <w:pPr>
        <w:pStyle w:val="a6"/>
        <w:spacing w:before="0" w:beforeAutospacing="0" w:after="0" w:afterAutospacing="0"/>
        <w:rPr>
          <w:sz w:val="28"/>
          <w:szCs w:val="28"/>
        </w:rPr>
      </w:pPr>
      <w:r w:rsidRPr="008A60D3">
        <w:rPr>
          <w:b/>
          <w:sz w:val="28"/>
          <w:szCs w:val="28"/>
        </w:rPr>
        <w:t>Справки по тел</w:t>
      </w:r>
      <w:r w:rsidRPr="008A60D3">
        <w:rPr>
          <w:sz w:val="28"/>
          <w:szCs w:val="28"/>
        </w:rPr>
        <w:t xml:space="preserve">.: (3952) 24-34-37;   </w:t>
      </w:r>
    </w:p>
    <w:p w:rsidR="00F3530D" w:rsidRPr="009E74B8" w:rsidRDefault="00F3530D" w:rsidP="00217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7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Заявки на участие в конференции направлять на адрес электронной почты: </w:t>
      </w:r>
      <w:proofErr w:type="spellStart"/>
      <w:r w:rsidRPr="009E7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kpodil</w:t>
      </w:r>
      <w:proofErr w:type="spellEnd"/>
      <w:r w:rsidRPr="009E7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@</w:t>
      </w:r>
      <w:proofErr w:type="spellStart"/>
      <w:r w:rsidRPr="009E7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yandex.ru</w:t>
      </w:r>
      <w:proofErr w:type="spellEnd"/>
    </w:p>
    <w:p w:rsidR="00F3530D" w:rsidRPr="009E74B8" w:rsidRDefault="00F3530D" w:rsidP="00217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Ждем Вас, коллеги!</w:t>
      </w:r>
    </w:p>
    <w:p w:rsidR="00217734" w:rsidRDefault="00217734" w:rsidP="00217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D" w:rsidRPr="00831F0E" w:rsidRDefault="00F3530D" w:rsidP="0021773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31F0E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F3530D" w:rsidRDefault="00F3530D" w:rsidP="002177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Pr="0037110D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прилагаемыми требованиями:  формат файла </w:t>
      </w:r>
      <w:r w:rsidRPr="0037110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7110D">
        <w:rPr>
          <w:rFonts w:ascii="Times New Roman" w:hAnsi="Times New Roman" w:cs="Times New Roman"/>
          <w:sz w:val="28"/>
          <w:szCs w:val="28"/>
        </w:rPr>
        <w:t xml:space="preserve"> </w:t>
      </w:r>
      <w:r w:rsidRPr="0037110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110D">
        <w:rPr>
          <w:rFonts w:ascii="Times New Roman" w:hAnsi="Times New Roman" w:cs="Times New Roman"/>
          <w:sz w:val="28"/>
          <w:szCs w:val="28"/>
        </w:rPr>
        <w:t xml:space="preserve"> (с расширением * </w:t>
      </w:r>
      <w:r w:rsidRPr="0037110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7110D">
        <w:rPr>
          <w:rFonts w:ascii="Times New Roman" w:hAnsi="Times New Roman" w:cs="Times New Roman"/>
          <w:sz w:val="28"/>
          <w:szCs w:val="28"/>
        </w:rPr>
        <w:t>); формат страницы - А4 (210</w:t>
      </w:r>
      <w:r w:rsidRPr="0037110D">
        <w:rPr>
          <w:rFonts w:ascii="Times New Roman" w:hAnsi="Times New Roman" w:cs="Times New Roman"/>
          <w:sz w:val="28"/>
          <w:szCs w:val="28"/>
        </w:rPr>
        <w:sym w:font="Symbol" w:char="00B4"/>
      </w:r>
      <w:r w:rsidRPr="0037110D">
        <w:rPr>
          <w:rFonts w:ascii="Times New Roman" w:hAnsi="Times New Roman" w:cs="Times New Roman"/>
          <w:sz w:val="28"/>
          <w:szCs w:val="28"/>
        </w:rPr>
        <w:t>297 мм), книжная ориентация. Поля:</w:t>
      </w:r>
      <w:r>
        <w:rPr>
          <w:rFonts w:ascii="Times New Roman" w:hAnsi="Times New Roman" w:cs="Times New Roman"/>
          <w:sz w:val="28"/>
          <w:szCs w:val="28"/>
        </w:rPr>
        <w:t xml:space="preserve"> все по 20 мм</w:t>
      </w:r>
      <w:r w:rsidRPr="0037110D">
        <w:rPr>
          <w:rFonts w:ascii="Times New Roman" w:hAnsi="Times New Roman" w:cs="Times New Roman"/>
          <w:sz w:val="28"/>
          <w:szCs w:val="28"/>
        </w:rPr>
        <w:t xml:space="preserve">. Шрифт </w:t>
      </w:r>
      <w:proofErr w:type="spellStart"/>
      <w:r w:rsidRPr="0037110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7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10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7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10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7110D">
        <w:rPr>
          <w:rFonts w:ascii="Times New Roman" w:hAnsi="Times New Roman" w:cs="Times New Roman"/>
          <w:sz w:val="28"/>
          <w:szCs w:val="28"/>
        </w:rPr>
        <w:t xml:space="preserve">, кегль – 14; междустрочный интервал – 1; абзацный отступ – 1,25 мм; объем </w:t>
      </w:r>
      <w:r w:rsidRPr="0085729E">
        <w:rPr>
          <w:rFonts w:ascii="Times New Roman" w:hAnsi="Times New Roman" w:cs="Times New Roman"/>
          <w:sz w:val="28"/>
          <w:szCs w:val="28"/>
        </w:rPr>
        <w:t xml:space="preserve">3–8 стр. Текст статьи не должен содержать выделений жирным шрифтом, курсивом, подчеркиванием. Без таблиц и рисунков, без переносов и </w:t>
      </w:r>
      <w:r w:rsidR="003319F6">
        <w:rPr>
          <w:rFonts w:ascii="Times New Roman" w:hAnsi="Times New Roman" w:cs="Times New Roman"/>
          <w:sz w:val="28"/>
          <w:szCs w:val="28"/>
        </w:rPr>
        <w:t>сносо</w:t>
      </w:r>
      <w:r w:rsidR="0085729E" w:rsidRPr="0085729E">
        <w:rPr>
          <w:rFonts w:ascii="Times New Roman" w:hAnsi="Times New Roman" w:cs="Times New Roman"/>
          <w:sz w:val="28"/>
          <w:szCs w:val="28"/>
        </w:rPr>
        <w:t>к</w:t>
      </w:r>
      <w:r w:rsidRPr="0085729E">
        <w:rPr>
          <w:rFonts w:ascii="Times New Roman" w:hAnsi="Times New Roman" w:cs="Times New Roman"/>
          <w:sz w:val="28"/>
          <w:szCs w:val="28"/>
        </w:rPr>
        <w:t>. Библиографический</w:t>
      </w:r>
      <w:r w:rsidRPr="0037110D">
        <w:rPr>
          <w:rFonts w:ascii="Times New Roman" w:hAnsi="Times New Roman" w:cs="Times New Roman"/>
          <w:sz w:val="28"/>
          <w:szCs w:val="28"/>
        </w:rPr>
        <w:t xml:space="preserve"> список обязателен, оформляется согласно ГОСТ Р 7.05–2008. Ссылки на литературу – в квадратных скобках.</w:t>
      </w:r>
    </w:p>
    <w:p w:rsidR="00217734" w:rsidRDefault="00217734" w:rsidP="00217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D" w:rsidRDefault="00F3530D" w:rsidP="00217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0D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sz w:val="28"/>
          <w:szCs w:val="28"/>
        </w:rPr>
        <w:t>ОФОРМЛЕНИЯ СТАТЬИ</w:t>
      </w:r>
      <w:r w:rsidRPr="00831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809" w:rsidRPr="00831F0E" w:rsidRDefault="00916809" w:rsidP="0021773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F3530D" w:rsidRPr="0037110D" w:rsidTr="00E500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2" w:rsidRDefault="009C21F2" w:rsidP="00217734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3530D" w:rsidRDefault="00B147A1" w:rsidP="00217734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СТАТЬИ</w:t>
            </w:r>
          </w:p>
          <w:p w:rsidR="00F3530D" w:rsidRDefault="00F3530D" w:rsidP="00217734">
            <w:pPr>
              <w:pStyle w:val="a3"/>
              <w:spacing w:after="0"/>
              <w:jc w:val="right"/>
              <w:rPr>
                <w:i/>
                <w:sz w:val="28"/>
                <w:szCs w:val="28"/>
              </w:rPr>
            </w:pPr>
          </w:p>
          <w:p w:rsidR="00F3530D" w:rsidRPr="009E74B8" w:rsidRDefault="00F3530D" w:rsidP="00217734">
            <w:pPr>
              <w:pStyle w:val="a3"/>
              <w:spacing w:after="0"/>
              <w:jc w:val="right"/>
              <w:rPr>
                <w:i/>
                <w:sz w:val="28"/>
                <w:szCs w:val="28"/>
              </w:rPr>
            </w:pPr>
            <w:r w:rsidRPr="009E74B8">
              <w:rPr>
                <w:i/>
                <w:sz w:val="28"/>
                <w:szCs w:val="28"/>
              </w:rPr>
              <w:t>Иванова Татьяна Петровна</w:t>
            </w:r>
          </w:p>
          <w:p w:rsidR="00F3530D" w:rsidRPr="009E74B8" w:rsidRDefault="00F3530D" w:rsidP="0021773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4B8">
              <w:rPr>
                <w:rFonts w:ascii="Times New Roman" w:hAnsi="Times New Roman" w:cs="Times New Roman"/>
                <w:i/>
                <w:sz w:val="28"/>
                <w:szCs w:val="28"/>
              </w:rPr>
              <w:t>к.психол.н., ПИ ИГУ, г. Иркутск</w:t>
            </w:r>
          </w:p>
          <w:p w:rsidR="00F3530D" w:rsidRDefault="00F3530D" w:rsidP="0021773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F3530D" w:rsidRPr="0037110D" w:rsidRDefault="00F3530D" w:rsidP="0021773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7110D">
              <w:rPr>
                <w:sz w:val="28"/>
                <w:szCs w:val="28"/>
              </w:rPr>
              <w:t xml:space="preserve">Текст </w:t>
            </w:r>
            <w:r w:rsidR="00B147A1">
              <w:rPr>
                <w:sz w:val="28"/>
                <w:szCs w:val="28"/>
              </w:rPr>
              <w:t>статьи</w:t>
            </w:r>
          </w:p>
          <w:p w:rsidR="00F3530D" w:rsidRPr="0037110D" w:rsidRDefault="00F3530D" w:rsidP="00217734">
            <w:pPr>
              <w:pStyle w:val="3"/>
              <w:ind w:firstLine="34"/>
              <w:rPr>
                <w:rFonts w:ascii="Times New Roman" w:eastAsia="Arial Unicode MS" w:hAnsi="Times New Roman"/>
                <w:b w:val="0"/>
                <w:bCs w:val="0"/>
                <w:sz w:val="28"/>
                <w:szCs w:val="28"/>
              </w:rPr>
            </w:pPr>
          </w:p>
          <w:p w:rsidR="00F3530D" w:rsidRPr="0037110D" w:rsidRDefault="00F3530D" w:rsidP="00217734">
            <w:pPr>
              <w:pStyle w:val="3"/>
              <w:ind w:firstLine="34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31D4B">
              <w:rPr>
                <w:rFonts w:ascii="Times New Roman" w:hAnsi="Times New Roman"/>
                <w:bCs w:val="0"/>
                <w:sz w:val="28"/>
                <w:szCs w:val="28"/>
              </w:rPr>
              <w:t>Библиографический список</w:t>
            </w:r>
            <w:r w:rsidRPr="0037110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3530D" w:rsidRPr="0037110D" w:rsidRDefault="00F3530D" w:rsidP="00217734">
            <w:pPr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110D"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</w:p>
          <w:p w:rsidR="00F3530D" w:rsidRPr="0037110D" w:rsidRDefault="00F3530D" w:rsidP="00217734">
            <w:pPr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110D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F3530D" w:rsidRDefault="00F3530D" w:rsidP="00217734">
            <w:pPr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110D">
              <w:rPr>
                <w:rFonts w:ascii="Times New Roman" w:eastAsia="Arial Unicode MS" w:hAnsi="Times New Roman" w:cs="Times New Roman"/>
                <w:sz w:val="28"/>
                <w:szCs w:val="28"/>
              </w:rPr>
              <w:t>….</w:t>
            </w:r>
          </w:p>
          <w:p w:rsidR="00531156" w:rsidRPr="00890EA6" w:rsidRDefault="00B147A1" w:rsidP="0021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Ссылки на цитируемую литературу даются в тексте цифрами в квадратных скобках, здесь же указываются цитируемые страницы: [1, с.87]. Сам список литературы после основного текста в порядке цитирования согласно </w:t>
            </w:r>
            <w:r w:rsidRPr="00890EA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7.0.5.- 2008.</w:t>
            </w:r>
          </w:p>
          <w:p w:rsidR="00531156" w:rsidRPr="00531156" w:rsidRDefault="00531156" w:rsidP="0021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1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Пример:</w:t>
            </w:r>
          </w:p>
          <w:p w:rsidR="00B147A1" w:rsidRPr="00531156" w:rsidRDefault="00531156" w:rsidP="00531156">
            <w:pPr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1156">
              <w:rPr>
                <w:rFonts w:ascii="Times New Roman" w:eastAsia="Times New Roman" w:hAnsi="Times New Roman" w:cs="Times New Roman"/>
                <w:sz w:val="28"/>
                <w:szCs w:val="28"/>
              </w:rPr>
              <w:t>Бабкина Н. В. Программа занятий по развитию познавательной деятельности младших школьников: кн. для учителя. М.</w:t>
            </w:r>
            <w:proofErr w:type="gramStart"/>
            <w:r w:rsidRPr="0053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АРКТИ,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2002. 78 с. 7.</w:t>
            </w:r>
          </w:p>
        </w:tc>
      </w:tr>
    </w:tbl>
    <w:p w:rsidR="00F3530D" w:rsidRDefault="00F3530D" w:rsidP="00217734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530D" w:rsidRDefault="00F3530D" w:rsidP="00217734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110D">
        <w:rPr>
          <w:rFonts w:ascii="Times New Roman" w:hAnsi="Times New Roman" w:cs="Times New Roman"/>
          <w:sz w:val="28"/>
          <w:szCs w:val="28"/>
        </w:rPr>
        <w:t>Если в одном письме отправляется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0D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37110D">
        <w:rPr>
          <w:rFonts w:ascii="Times New Roman" w:hAnsi="Times New Roman" w:cs="Times New Roman"/>
          <w:sz w:val="28"/>
          <w:szCs w:val="28"/>
        </w:rPr>
        <w:t>, кажд</w:t>
      </w:r>
      <w:r w:rsidR="00405472">
        <w:rPr>
          <w:rFonts w:ascii="Times New Roman" w:hAnsi="Times New Roman" w:cs="Times New Roman"/>
          <w:sz w:val="28"/>
          <w:szCs w:val="28"/>
        </w:rPr>
        <w:t>ая</w:t>
      </w:r>
      <w:r w:rsidRPr="0037110D">
        <w:rPr>
          <w:rFonts w:ascii="Times New Roman" w:hAnsi="Times New Roman" w:cs="Times New Roman"/>
          <w:sz w:val="28"/>
          <w:szCs w:val="28"/>
        </w:rPr>
        <w:t xml:space="preserve"> помещается в отдельный файл</w:t>
      </w:r>
      <w:r w:rsidR="00405472">
        <w:rPr>
          <w:rFonts w:ascii="Times New Roman" w:hAnsi="Times New Roman" w:cs="Times New Roman"/>
          <w:sz w:val="28"/>
          <w:szCs w:val="28"/>
        </w:rPr>
        <w:t xml:space="preserve"> с фамилией автора</w:t>
      </w:r>
      <w:r w:rsidRPr="0037110D">
        <w:rPr>
          <w:rFonts w:ascii="Times New Roman" w:hAnsi="Times New Roman" w:cs="Times New Roman"/>
          <w:sz w:val="28"/>
          <w:szCs w:val="28"/>
        </w:rPr>
        <w:t xml:space="preserve">. Заявки </w:t>
      </w:r>
      <w:r w:rsidR="00B147A1">
        <w:rPr>
          <w:rFonts w:ascii="Times New Roman" w:hAnsi="Times New Roman" w:cs="Times New Roman"/>
          <w:sz w:val="28"/>
          <w:szCs w:val="28"/>
        </w:rPr>
        <w:t>и с</w:t>
      </w:r>
      <w:r w:rsidRPr="00FC37A6">
        <w:rPr>
          <w:rFonts w:ascii="Times New Roman" w:hAnsi="Times New Roman" w:cs="Times New Roman"/>
          <w:sz w:val="28"/>
          <w:szCs w:val="28"/>
        </w:rPr>
        <w:t>канированные квитанции об оплате организационного взноса</w:t>
      </w:r>
      <w:r w:rsidR="00B147A1">
        <w:rPr>
          <w:rFonts w:ascii="Times New Roman" w:hAnsi="Times New Roman" w:cs="Times New Roman"/>
          <w:sz w:val="28"/>
          <w:szCs w:val="28"/>
        </w:rPr>
        <w:t xml:space="preserve"> (500 рублей)</w:t>
      </w:r>
      <w:r w:rsidRPr="00FC37A6">
        <w:rPr>
          <w:rFonts w:ascii="Times New Roman" w:hAnsi="Times New Roman" w:cs="Times New Roman"/>
          <w:sz w:val="28"/>
          <w:szCs w:val="28"/>
        </w:rPr>
        <w:t xml:space="preserve"> </w:t>
      </w:r>
      <w:r w:rsidR="00B147A1">
        <w:rPr>
          <w:rFonts w:ascii="Times New Roman" w:hAnsi="Times New Roman" w:cs="Times New Roman"/>
          <w:sz w:val="28"/>
          <w:szCs w:val="28"/>
        </w:rPr>
        <w:t>и о</w:t>
      </w:r>
      <w:r w:rsidR="00B147A1" w:rsidRPr="009E6265">
        <w:rPr>
          <w:rFonts w:ascii="Times New Roman" w:hAnsi="Times New Roman" w:cs="Times New Roman"/>
          <w:bCs/>
          <w:spacing w:val="-6"/>
          <w:sz w:val="28"/>
          <w:szCs w:val="28"/>
        </w:rPr>
        <w:t>плат</w:t>
      </w:r>
      <w:r w:rsidR="004A084A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="00B147A1" w:rsidRPr="009E626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публикации</w:t>
      </w:r>
      <w:r w:rsidR="00B147A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(200 рублей)</w:t>
      </w:r>
      <w:r w:rsidR="00B147A1" w:rsidRPr="009E626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FC37A6">
        <w:rPr>
          <w:rFonts w:ascii="Times New Roman" w:hAnsi="Times New Roman" w:cs="Times New Roman"/>
          <w:sz w:val="28"/>
          <w:szCs w:val="28"/>
        </w:rPr>
        <w:t xml:space="preserve">тоже </w:t>
      </w:r>
      <w:r w:rsidR="00B147A1">
        <w:rPr>
          <w:rFonts w:ascii="Times New Roman" w:hAnsi="Times New Roman" w:cs="Times New Roman"/>
          <w:sz w:val="28"/>
          <w:szCs w:val="28"/>
        </w:rPr>
        <w:t>помещаются</w:t>
      </w:r>
      <w:r w:rsidRPr="00FC37A6">
        <w:rPr>
          <w:rFonts w:ascii="Times New Roman" w:hAnsi="Times New Roman" w:cs="Times New Roman"/>
          <w:sz w:val="28"/>
          <w:szCs w:val="28"/>
        </w:rPr>
        <w:t xml:space="preserve"> в о</w:t>
      </w:r>
      <w:r w:rsidR="00B147A1">
        <w:rPr>
          <w:rFonts w:ascii="Times New Roman" w:hAnsi="Times New Roman" w:cs="Times New Roman"/>
          <w:sz w:val="28"/>
          <w:szCs w:val="28"/>
        </w:rPr>
        <w:t>тдельных</w:t>
      </w:r>
      <w:r w:rsidRPr="00FC37A6">
        <w:rPr>
          <w:rFonts w:ascii="Times New Roman" w:hAnsi="Times New Roman" w:cs="Times New Roman"/>
          <w:sz w:val="28"/>
          <w:szCs w:val="28"/>
        </w:rPr>
        <w:t xml:space="preserve"> файл</w:t>
      </w:r>
      <w:r w:rsidR="00B147A1">
        <w:rPr>
          <w:rFonts w:ascii="Times New Roman" w:hAnsi="Times New Roman" w:cs="Times New Roman"/>
          <w:sz w:val="28"/>
          <w:szCs w:val="28"/>
        </w:rPr>
        <w:t>ах</w:t>
      </w:r>
      <w:r w:rsidRPr="00FC37A6">
        <w:rPr>
          <w:rFonts w:ascii="Times New Roman" w:hAnsi="Times New Roman" w:cs="Times New Roman"/>
          <w:sz w:val="28"/>
          <w:szCs w:val="28"/>
        </w:rPr>
        <w:t>.</w:t>
      </w:r>
    </w:p>
    <w:p w:rsidR="00E335C7" w:rsidRDefault="00E335C7" w:rsidP="00217734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530D" w:rsidRDefault="00F3530D" w:rsidP="00217734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t>ФОРМА ЗАЯВКИ</w:t>
      </w:r>
    </w:p>
    <w:p w:rsidR="004A084A" w:rsidRPr="004A084A" w:rsidRDefault="004A084A" w:rsidP="004A0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84A">
        <w:rPr>
          <w:rFonts w:ascii="Times New Roman" w:hAnsi="Times New Roman" w:cs="Times New Roman"/>
          <w:sz w:val="28"/>
          <w:szCs w:val="28"/>
        </w:rPr>
        <w:t>(заполняется на каждого автора)</w:t>
      </w:r>
    </w:p>
    <w:tbl>
      <w:tblPr>
        <w:tblStyle w:val="a5"/>
        <w:tblW w:w="0" w:type="auto"/>
        <w:tblLook w:val="04A0"/>
      </w:tblPr>
      <w:tblGrid>
        <w:gridCol w:w="4696"/>
        <w:gridCol w:w="4649"/>
      </w:tblGrid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(полное)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4054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 xml:space="preserve">Город, </w:t>
            </w:r>
            <w:r w:rsidR="00405472">
              <w:rPr>
                <w:rFonts w:ascii="Times New Roman" w:hAnsi="Times New Roman" w:cs="Times New Roman"/>
                <w:sz w:val="24"/>
                <w:szCs w:val="24"/>
              </w:rPr>
              <w:t>область (республика)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Место работы/учебы (полное название организации)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Должность (ученая степень, звание)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/заочная)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 xml:space="preserve">ужен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вариант 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(да/нет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сборника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C76C63">
        <w:tc>
          <w:tcPr>
            <w:tcW w:w="469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49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C63" w:rsidRDefault="00C76C63" w:rsidP="00C76C63">
      <w:pPr>
        <w:pStyle w:val="1"/>
        <w:spacing w:before="0" w:after="0"/>
        <w:ind w:firstLine="28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135B0" w:rsidRPr="009E74B8" w:rsidRDefault="00E135B0" w:rsidP="00E1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B8">
        <w:rPr>
          <w:rFonts w:ascii="Times New Roman" w:hAnsi="Times New Roman" w:cs="Times New Roman"/>
          <w:b/>
          <w:sz w:val="28"/>
          <w:szCs w:val="28"/>
        </w:rPr>
        <w:t>СПОСОБЫ ОПЛАТЫ:</w:t>
      </w:r>
    </w:p>
    <w:p w:rsidR="00E135B0" w:rsidRPr="009E74B8" w:rsidRDefault="00E135B0" w:rsidP="00E1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B8">
        <w:rPr>
          <w:rFonts w:ascii="Times New Roman" w:hAnsi="Times New Roman" w:cs="Times New Roman"/>
          <w:sz w:val="28"/>
          <w:szCs w:val="28"/>
        </w:rPr>
        <w:t xml:space="preserve">Денежные средства участник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9E74B8">
        <w:rPr>
          <w:rFonts w:ascii="Times New Roman" w:hAnsi="Times New Roman" w:cs="Times New Roman"/>
          <w:sz w:val="28"/>
          <w:szCs w:val="28"/>
        </w:rPr>
        <w:t xml:space="preserve"> перечисляет на расчётный счет Иркутского государственного университета. </w:t>
      </w:r>
    </w:p>
    <w:p w:rsidR="00E135B0" w:rsidRPr="009E74B8" w:rsidRDefault="00E135B0" w:rsidP="00E135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74B8">
        <w:rPr>
          <w:rFonts w:ascii="Times New Roman" w:hAnsi="Times New Roman" w:cs="Times New Roman"/>
          <w:b/>
          <w:sz w:val="28"/>
          <w:szCs w:val="28"/>
        </w:rPr>
        <w:t xml:space="preserve">РЕКВИЗИТЫ для </w:t>
      </w:r>
      <w:r w:rsidRPr="00F81206">
        <w:rPr>
          <w:rFonts w:ascii="Times New Roman" w:hAnsi="Times New Roman" w:cs="Times New Roman"/>
          <w:b/>
          <w:sz w:val="28"/>
          <w:szCs w:val="28"/>
        </w:rPr>
        <w:t xml:space="preserve">оплаты за участие в </w:t>
      </w:r>
      <w:r w:rsidRPr="00F81206">
        <w:rPr>
          <w:rFonts w:ascii="Times New Roman" w:hAnsi="Times New Roman" w:cs="Times New Roman"/>
          <w:b/>
          <w:caps/>
          <w:sz w:val="28"/>
          <w:szCs w:val="28"/>
        </w:rPr>
        <w:t>конференции</w:t>
      </w:r>
    </w:p>
    <w:p w:rsidR="00E135B0" w:rsidRPr="00785065" w:rsidRDefault="00E135B0" w:rsidP="00B677A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85065">
        <w:rPr>
          <w:rFonts w:ascii="Times New Roman" w:hAnsi="Times New Roman" w:cs="Times New Roman"/>
          <w:sz w:val="28"/>
          <w:szCs w:val="28"/>
        </w:rPr>
        <w:t>ФГБОУ ВО «ИГУ»</w:t>
      </w:r>
    </w:p>
    <w:p w:rsidR="00E135B0" w:rsidRPr="00B848B4" w:rsidRDefault="00E135B0" w:rsidP="00E135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0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</w:t>
      </w:r>
      <w:r w:rsidRPr="0078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3808013278 </w:t>
      </w:r>
      <w:r w:rsidRPr="007850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КПП</w:t>
      </w:r>
      <w:r w:rsidRPr="0078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380801001</w:t>
      </w:r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E74B8">
        <w:rPr>
          <w:rFonts w:ascii="Times New Roman" w:hAnsi="Times New Roman" w:cs="Times New Roman"/>
          <w:sz w:val="28"/>
          <w:szCs w:val="28"/>
        </w:rPr>
        <w:br/>
      </w:r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Иркутской области (ФГБОУ ВО "ИГУ" л/с </w:t>
      </w:r>
      <w:r w:rsidRPr="009E74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20346U26080</w:t>
      </w:r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E74B8">
        <w:rPr>
          <w:rFonts w:ascii="Times New Roman" w:hAnsi="Times New Roman" w:cs="Times New Roman"/>
          <w:sz w:val="28"/>
          <w:szCs w:val="28"/>
        </w:rPr>
        <w:br/>
      </w:r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р/с </w:t>
      </w:r>
      <w:r w:rsidRPr="00B848B4">
        <w:rPr>
          <w:rFonts w:ascii="Times New Roman" w:hAnsi="Times New Roman" w:cs="Times New Roman"/>
          <w:sz w:val="28"/>
          <w:szCs w:val="28"/>
          <w:shd w:val="clear" w:color="auto" w:fill="FFFFFF"/>
        </w:rPr>
        <w:t>40501810000002000001 ОТДЕЛЕНИЕ ИРКУТСК г. Иркутск</w:t>
      </w:r>
      <w:r w:rsidRPr="00B848B4">
        <w:rPr>
          <w:rFonts w:ascii="Times New Roman" w:hAnsi="Times New Roman" w:cs="Times New Roman"/>
          <w:sz w:val="28"/>
          <w:szCs w:val="28"/>
        </w:rPr>
        <w:br/>
      </w:r>
      <w:r w:rsidRPr="00B84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</w:t>
      </w:r>
      <w:r w:rsidRPr="00B84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042520001</w:t>
      </w:r>
    </w:p>
    <w:p w:rsidR="00E135B0" w:rsidRPr="00B848B4" w:rsidRDefault="00E135B0" w:rsidP="00E13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8B4">
        <w:rPr>
          <w:rFonts w:ascii="Times New Roman" w:hAnsi="Times New Roman" w:cs="Times New Roman"/>
          <w:b/>
          <w:sz w:val="28"/>
          <w:szCs w:val="28"/>
        </w:rPr>
        <w:t xml:space="preserve">Назначение платежа: Услуга по организации и проведению конференции 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>111-14-308</w:t>
      </w:r>
      <w:r w:rsidRPr="00B848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7623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«Конференция, 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7623">
        <w:rPr>
          <w:rFonts w:ascii="Times New Roman" w:hAnsi="Times New Roman" w:cs="Times New Roman"/>
          <w:b/>
          <w:sz w:val="28"/>
          <w:szCs w:val="28"/>
          <w:u w:val="single"/>
        </w:rPr>
        <w:t>20.03.2020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ПИ»</w:t>
      </w:r>
      <w:r w:rsidRPr="00B84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5B0" w:rsidRPr="00B848B4" w:rsidRDefault="00E135B0" w:rsidP="00E13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8B4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>111-14-308</w:t>
      </w:r>
      <w:r w:rsidRPr="00B84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5B0" w:rsidRPr="00B848B4" w:rsidRDefault="00E135B0" w:rsidP="00E13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8B4">
        <w:rPr>
          <w:rFonts w:ascii="Times New Roman" w:hAnsi="Times New Roman" w:cs="Times New Roman"/>
          <w:b/>
          <w:sz w:val="28"/>
          <w:szCs w:val="28"/>
        </w:rPr>
        <w:t>ОКТМО: 25701000</w:t>
      </w:r>
    </w:p>
    <w:p w:rsidR="00E135B0" w:rsidRPr="00B848B4" w:rsidRDefault="00E135B0" w:rsidP="00E13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48B4">
        <w:rPr>
          <w:rFonts w:ascii="Times New Roman" w:hAnsi="Times New Roman" w:cs="Times New Roman"/>
          <w:b/>
          <w:bCs/>
          <w:sz w:val="28"/>
          <w:szCs w:val="28"/>
        </w:rPr>
        <w:t>КБК</w:t>
      </w:r>
      <w:r w:rsidRPr="00B848B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848B4">
        <w:rPr>
          <w:rFonts w:ascii="Times New Roman" w:hAnsi="Times New Roman" w:cs="Times New Roman"/>
          <w:sz w:val="28"/>
          <w:szCs w:val="28"/>
        </w:rPr>
        <w:t>00000000000000000</w:t>
      </w:r>
      <w:r w:rsidRPr="00B848B4">
        <w:rPr>
          <w:rFonts w:ascii="Times New Roman" w:hAnsi="Times New Roman" w:cs="Times New Roman"/>
          <w:sz w:val="28"/>
          <w:szCs w:val="28"/>
          <w:u w:val="single"/>
        </w:rPr>
        <w:t>130</w:t>
      </w:r>
      <w:r w:rsidRPr="00B848B4">
        <w:rPr>
          <w:rFonts w:ascii="Times New Roman" w:hAnsi="Times New Roman" w:cs="Times New Roman"/>
          <w:sz w:val="28"/>
          <w:szCs w:val="28"/>
        </w:rPr>
        <w:t xml:space="preserve"> </w:t>
      </w:r>
      <w:r w:rsidRPr="00B84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 xml:space="preserve">111-14-308  </w:t>
      </w:r>
      <w:r w:rsidRPr="00B848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Конференция, </w:t>
      </w:r>
      <w:r w:rsidRPr="00057623">
        <w:rPr>
          <w:rFonts w:ascii="Times New Roman" w:hAnsi="Times New Roman" w:cs="Times New Roman"/>
          <w:b/>
          <w:sz w:val="28"/>
          <w:szCs w:val="28"/>
        </w:rPr>
        <w:t>20.03 2020</w:t>
      </w:r>
      <w:r w:rsidRPr="0005762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r w:rsidRPr="00057623">
        <w:rPr>
          <w:rFonts w:ascii="Times New Roman" w:hAnsi="Times New Roman" w:cs="Times New Roman"/>
          <w:b/>
          <w:i/>
          <w:sz w:val="28"/>
          <w:szCs w:val="28"/>
          <w:u w:val="single"/>
        </w:rPr>
        <w:t>ПИ</w:t>
      </w:r>
      <w:r w:rsidRPr="00B848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135B0" w:rsidRPr="00B848B4" w:rsidRDefault="00E135B0" w:rsidP="00E13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8B4">
        <w:rPr>
          <w:rFonts w:ascii="Times New Roman" w:hAnsi="Times New Roman" w:cs="Times New Roman"/>
          <w:b/>
          <w:sz w:val="28"/>
          <w:szCs w:val="28"/>
        </w:rPr>
        <w:t>ФИО участника (-</w:t>
      </w:r>
      <w:proofErr w:type="spellStart"/>
      <w:r w:rsidRPr="00B848B4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B848B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848B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135B0" w:rsidRPr="009E74B8" w:rsidRDefault="00E135B0" w:rsidP="00E1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B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135B0" w:rsidRPr="009E74B8" w:rsidRDefault="00E135B0" w:rsidP="00E13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ВНИМАНИЕ!!!  </w:t>
      </w:r>
      <w:r w:rsidRPr="009E74B8">
        <w:rPr>
          <w:rFonts w:ascii="Times New Roman" w:hAnsi="Times New Roman" w:cs="Times New Roman"/>
          <w:b/>
          <w:sz w:val="28"/>
          <w:szCs w:val="28"/>
        </w:rPr>
        <w:t xml:space="preserve">ПРИ ОПЛАТЕ НЕОБХОДИМО УКАЗЫВАТЬ </w:t>
      </w:r>
      <w:r w:rsidRPr="009E74B8">
        <w:rPr>
          <w:rFonts w:ascii="Times New Roman" w:hAnsi="Times New Roman" w:cs="Times New Roman"/>
          <w:b/>
          <w:caps/>
          <w:sz w:val="28"/>
          <w:szCs w:val="28"/>
        </w:rPr>
        <w:t>следующий код:</w:t>
      </w:r>
      <w:r w:rsidRPr="009E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111-14-308, </w:t>
      </w:r>
      <w:r w:rsidRPr="009E74B8">
        <w:rPr>
          <w:rFonts w:ascii="Times New Roman" w:hAnsi="Times New Roman" w:cs="Times New Roman"/>
          <w:b/>
          <w:sz w:val="28"/>
          <w:szCs w:val="28"/>
        </w:rPr>
        <w:t xml:space="preserve">фразу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«Конференция, 20.03.2020</w:t>
      </w:r>
      <w:r w:rsidR="000576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57623" w:rsidRPr="00057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ПИ</w:t>
      </w:r>
      <w:r w:rsidRPr="00057623">
        <w:rPr>
          <w:rFonts w:ascii="Times New Roman" w:hAnsi="Times New Roman" w:cs="Times New Roman"/>
          <w:b/>
          <w:caps/>
          <w:color w:val="FF0000"/>
          <w:sz w:val="28"/>
          <w:szCs w:val="28"/>
          <w:u w:val="single"/>
        </w:rPr>
        <w:t>»</w:t>
      </w:r>
      <w:r w:rsidRPr="000576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</w:t>
      </w:r>
      <w:r w:rsidRPr="009E7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74B8">
        <w:rPr>
          <w:rFonts w:ascii="Times New Roman" w:hAnsi="Times New Roman" w:cs="Times New Roman"/>
          <w:b/>
          <w:sz w:val="28"/>
          <w:szCs w:val="28"/>
        </w:rPr>
        <w:t>«НАЗВАНИЕ ВУЗА, ФИО УЧАСТНИКА (ОВ)</w:t>
      </w:r>
      <w:bookmarkStart w:id="0" w:name="_GoBack"/>
      <w:bookmarkEnd w:id="0"/>
    </w:p>
    <w:p w:rsidR="00E135B0" w:rsidRPr="009E74B8" w:rsidRDefault="00E135B0" w:rsidP="00E135B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E74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БЕЗ КОДА 111-14-308 КВИТАНЦИЯ ОБ ОПЛАТЕ СЧИТАЕТСЯ НЕ ДЕЙСТВИТЕЛЬНОЙ</w:t>
      </w:r>
    </w:p>
    <w:p w:rsidR="00E135B0" w:rsidRPr="009E74B8" w:rsidRDefault="00E135B0" w:rsidP="00E135B0">
      <w:pPr>
        <w:pStyle w:val="a6"/>
        <w:spacing w:before="0" w:beforeAutospacing="0" w:after="0" w:afterAutospacing="0"/>
        <w:rPr>
          <w:color w:val="FF0000"/>
          <w:sz w:val="28"/>
          <w:szCs w:val="28"/>
        </w:rPr>
      </w:pPr>
    </w:p>
    <w:p w:rsidR="00E135B0" w:rsidRPr="009E74B8" w:rsidRDefault="00E135B0" w:rsidP="00E135B0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70C0"/>
          <w:spacing w:val="-6"/>
          <w:sz w:val="28"/>
          <w:szCs w:val="28"/>
        </w:rPr>
      </w:pPr>
    </w:p>
    <w:p w:rsidR="00E135B0" w:rsidRPr="009E74B8" w:rsidRDefault="00E135B0" w:rsidP="00E135B0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135B0" w:rsidRDefault="00E135B0" w:rsidP="00E135B0"/>
    <w:p w:rsidR="00E135B0" w:rsidRDefault="00E135B0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5B0" w:rsidRDefault="00E135B0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5B0" w:rsidRDefault="00E135B0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0D" w:rsidRDefault="00541A0D"/>
    <w:sectPr w:rsidR="00541A0D" w:rsidSect="0020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2CA"/>
    <w:multiLevelType w:val="hybridMultilevel"/>
    <w:tmpl w:val="6A52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30D"/>
    <w:rsid w:val="00004509"/>
    <w:rsid w:val="00013335"/>
    <w:rsid w:val="00057623"/>
    <w:rsid w:val="000802F6"/>
    <w:rsid w:val="00095FFD"/>
    <w:rsid w:val="000F34D7"/>
    <w:rsid w:val="00101169"/>
    <w:rsid w:val="00120B00"/>
    <w:rsid w:val="0012173B"/>
    <w:rsid w:val="00145CD7"/>
    <w:rsid w:val="0016208F"/>
    <w:rsid w:val="001701BD"/>
    <w:rsid w:val="00183283"/>
    <w:rsid w:val="0020439E"/>
    <w:rsid w:val="00217734"/>
    <w:rsid w:val="002529E8"/>
    <w:rsid w:val="00276627"/>
    <w:rsid w:val="003319F6"/>
    <w:rsid w:val="003D025F"/>
    <w:rsid w:val="00405472"/>
    <w:rsid w:val="00467532"/>
    <w:rsid w:val="004904ED"/>
    <w:rsid w:val="004A084A"/>
    <w:rsid w:val="004A08F0"/>
    <w:rsid w:val="004D6FAE"/>
    <w:rsid w:val="00531156"/>
    <w:rsid w:val="00541A0D"/>
    <w:rsid w:val="005720D8"/>
    <w:rsid w:val="00591657"/>
    <w:rsid w:val="0059450A"/>
    <w:rsid w:val="00616A0C"/>
    <w:rsid w:val="00625D26"/>
    <w:rsid w:val="006550A7"/>
    <w:rsid w:val="00655ACC"/>
    <w:rsid w:val="006626B0"/>
    <w:rsid w:val="00686A97"/>
    <w:rsid w:val="00697D9F"/>
    <w:rsid w:val="006B6D7E"/>
    <w:rsid w:val="006E2113"/>
    <w:rsid w:val="007202CC"/>
    <w:rsid w:val="0072128C"/>
    <w:rsid w:val="00722847"/>
    <w:rsid w:val="007454F6"/>
    <w:rsid w:val="007E2656"/>
    <w:rsid w:val="007F5485"/>
    <w:rsid w:val="00830F17"/>
    <w:rsid w:val="0083399C"/>
    <w:rsid w:val="00836979"/>
    <w:rsid w:val="0085297B"/>
    <w:rsid w:val="0085729E"/>
    <w:rsid w:val="00890EA6"/>
    <w:rsid w:val="00893956"/>
    <w:rsid w:val="00895CC3"/>
    <w:rsid w:val="008A60D3"/>
    <w:rsid w:val="008A6B92"/>
    <w:rsid w:val="008E3C3D"/>
    <w:rsid w:val="00902BB5"/>
    <w:rsid w:val="0091358D"/>
    <w:rsid w:val="00916809"/>
    <w:rsid w:val="009465B8"/>
    <w:rsid w:val="0094675C"/>
    <w:rsid w:val="00963E7F"/>
    <w:rsid w:val="009A7AF1"/>
    <w:rsid w:val="009C21F2"/>
    <w:rsid w:val="009C23C8"/>
    <w:rsid w:val="009E6265"/>
    <w:rsid w:val="00A00125"/>
    <w:rsid w:val="00A42E06"/>
    <w:rsid w:val="00A5793E"/>
    <w:rsid w:val="00A63444"/>
    <w:rsid w:val="00B147A1"/>
    <w:rsid w:val="00B47EB0"/>
    <w:rsid w:val="00B50090"/>
    <w:rsid w:val="00B677A1"/>
    <w:rsid w:val="00B70EF6"/>
    <w:rsid w:val="00B71471"/>
    <w:rsid w:val="00B9363F"/>
    <w:rsid w:val="00BA562E"/>
    <w:rsid w:val="00BF66DE"/>
    <w:rsid w:val="00C076B2"/>
    <w:rsid w:val="00C2025E"/>
    <w:rsid w:val="00C36D57"/>
    <w:rsid w:val="00C4683F"/>
    <w:rsid w:val="00C76C63"/>
    <w:rsid w:val="00CB3FFD"/>
    <w:rsid w:val="00CD0EF6"/>
    <w:rsid w:val="00CF3C34"/>
    <w:rsid w:val="00D2134D"/>
    <w:rsid w:val="00D2400F"/>
    <w:rsid w:val="00D534FB"/>
    <w:rsid w:val="00D954D7"/>
    <w:rsid w:val="00DC6D06"/>
    <w:rsid w:val="00E135B0"/>
    <w:rsid w:val="00E335C7"/>
    <w:rsid w:val="00E53DD6"/>
    <w:rsid w:val="00E63274"/>
    <w:rsid w:val="00E867BD"/>
    <w:rsid w:val="00E97E96"/>
    <w:rsid w:val="00EE67E5"/>
    <w:rsid w:val="00F2355A"/>
    <w:rsid w:val="00F33836"/>
    <w:rsid w:val="00F3530D"/>
    <w:rsid w:val="00F60DE6"/>
    <w:rsid w:val="00F97883"/>
    <w:rsid w:val="00FC2601"/>
    <w:rsid w:val="00FE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F0"/>
  </w:style>
  <w:style w:type="paragraph" w:styleId="1">
    <w:name w:val="heading 1"/>
    <w:basedOn w:val="a"/>
    <w:next w:val="a"/>
    <w:link w:val="10"/>
    <w:uiPriority w:val="9"/>
    <w:qFormat/>
    <w:rsid w:val="00F3530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3530D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3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35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F353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5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353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530D"/>
    <w:rPr>
      <w:sz w:val="16"/>
      <w:szCs w:val="16"/>
    </w:rPr>
  </w:style>
  <w:style w:type="table" w:styleId="a5">
    <w:name w:val="Table Grid"/>
    <w:basedOn w:val="a1"/>
    <w:uiPriority w:val="59"/>
    <w:rsid w:val="00F3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3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0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47D6-81ED-42C6-B026-4A5EF1D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2019-01-21T11:26:00Z</cp:lastPrinted>
  <dcterms:created xsi:type="dcterms:W3CDTF">2020-02-25T07:30:00Z</dcterms:created>
  <dcterms:modified xsi:type="dcterms:W3CDTF">2020-02-25T07:30:00Z</dcterms:modified>
</cp:coreProperties>
</file>