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3" w:rsidRPr="000A5933" w:rsidRDefault="000A5933" w:rsidP="00D77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33">
        <w:rPr>
          <w:rFonts w:ascii="Times New Roman" w:hAnsi="Times New Roman" w:cs="Times New Roman"/>
          <w:b/>
          <w:sz w:val="28"/>
          <w:szCs w:val="28"/>
        </w:rPr>
        <w:t>РАСПИСАНИЕ И ФОРМА ПРОВЕДЕНИЯ КОНСУЛЬТАЦИЙ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783C" w:rsidRPr="005570DD" w:rsidRDefault="000A5933" w:rsidP="00D77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933">
        <w:rPr>
          <w:rFonts w:ascii="Times New Roman" w:hAnsi="Times New Roman" w:cs="Times New Roman"/>
          <w:b/>
          <w:sz w:val="28"/>
          <w:szCs w:val="28"/>
        </w:rPr>
        <w:t>МАГИСТРАТУРА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5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0DD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4389"/>
        <w:gridCol w:w="1000"/>
        <w:gridCol w:w="2373"/>
      </w:tblGrid>
      <w:tr w:rsidR="00A556A3" w:rsidRPr="005570DD" w:rsidTr="00A556A3">
        <w:trPr>
          <w:trHeight w:val="795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  <w:p w:rsidR="00A556A3" w:rsidRPr="00446792" w:rsidRDefault="00A556A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ОТВЕСТВЕННЫЙ</w:t>
            </w:r>
          </w:p>
          <w:p w:rsidR="00A556A3" w:rsidRPr="00446792" w:rsidRDefault="00A556A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за консультацию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75" w:type="dxa"/>
          </w:tcPr>
          <w:p w:rsidR="00A556A3" w:rsidRPr="00446792" w:rsidRDefault="00A556A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</w:t>
            </w:r>
          </w:p>
          <w:p w:rsidR="00A556A3" w:rsidRPr="00446792" w:rsidRDefault="00A556A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/ форма</w:t>
            </w:r>
          </w:p>
        </w:tc>
      </w:tr>
      <w:tr w:rsidR="00A556A3" w:rsidRPr="005570DD" w:rsidTr="00A556A3">
        <w:trPr>
          <w:trHeight w:val="846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образование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Лапшина Елена Сергеевна</w:t>
            </w: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доцент 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кафедры математики и методики обучения математики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5" w:type="dxa"/>
          </w:tcPr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A556A3" w:rsidRPr="005570DD" w:rsidTr="00A556A3">
        <w:trPr>
          <w:trHeight w:val="319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в начальном образовании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Гусевская</w:t>
            </w:r>
            <w:proofErr w:type="spellEnd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</w:t>
            </w:r>
          </w:p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Валерьяновна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 xml:space="preserve">, доцент кафедры </w:t>
            </w:r>
            <w:proofErr w:type="spellStart"/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ПиПНО</w:t>
            </w:r>
            <w:proofErr w:type="spellEnd"/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5" w:type="dxa"/>
          </w:tcPr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A556A3" w:rsidRPr="005570DD" w:rsidTr="00A556A3">
        <w:trPr>
          <w:trHeight w:val="200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Естественнонаучное образование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Полынов Владимир Александрович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, доцент кафедры естественнонаучных дисциплин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5" w:type="dxa"/>
          </w:tcPr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A556A3" w:rsidRPr="005570DD" w:rsidTr="00A556A3">
        <w:trPr>
          <w:trHeight w:val="420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Практическая психология личности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Смык Юлия Викторовна</w:t>
            </w: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, доцент кафедры психологии образования и развития личности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5" w:type="dxa"/>
          </w:tcPr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A556A3" w:rsidRPr="005570DD" w:rsidTr="00A556A3">
        <w:trPr>
          <w:trHeight w:val="225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Менеджмент в образовании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Метелица Виктория Ивановна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, доцент кафедры социально-экономических дисциплин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</w:tcPr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A556A3" w:rsidRPr="005570DD" w:rsidTr="00A556A3">
        <w:trPr>
          <w:trHeight w:val="315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Макеев Алексей Николаевич</w:t>
            </w: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 и методики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75" w:type="dxa"/>
          </w:tcPr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A556A3" w:rsidRPr="005570DD" w:rsidTr="00A556A3">
        <w:trPr>
          <w:trHeight w:val="450"/>
        </w:trPr>
        <w:tc>
          <w:tcPr>
            <w:tcW w:w="2694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Языковое образование (английский язык)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 Светлана Юрьевна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, профессор кафедры иностранных языков и лингводидактики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6A3" w:rsidRPr="00446792" w:rsidRDefault="00A556A3" w:rsidP="0044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1E08B9" w:rsidRPr="005570DD" w:rsidTr="00A556A3">
        <w:trPr>
          <w:trHeight w:val="255"/>
        </w:trPr>
        <w:tc>
          <w:tcPr>
            <w:tcW w:w="2694" w:type="dxa"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4395" w:type="dxa"/>
            <w:vMerge w:val="restart"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Косогова</w:t>
            </w:r>
            <w:proofErr w:type="spellEnd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Самсоновна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, профессор  кафедры педагогики</w:t>
            </w:r>
          </w:p>
        </w:tc>
        <w:tc>
          <w:tcPr>
            <w:tcW w:w="992" w:type="dxa"/>
            <w:vMerge w:val="restart"/>
          </w:tcPr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75" w:type="dxa"/>
            <w:vMerge w:val="restart"/>
          </w:tcPr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8B9" w:rsidRPr="00446792" w:rsidRDefault="001E08B9" w:rsidP="0044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1E08B9" w:rsidRPr="005570DD" w:rsidTr="00A556A3">
        <w:trPr>
          <w:trHeight w:val="315"/>
        </w:trPr>
        <w:tc>
          <w:tcPr>
            <w:tcW w:w="2694" w:type="dxa"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Воспитательная деятельность в образовательной организации</w:t>
            </w:r>
          </w:p>
        </w:tc>
        <w:tc>
          <w:tcPr>
            <w:tcW w:w="4395" w:type="dxa"/>
            <w:vMerge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E08B9" w:rsidRPr="00446792" w:rsidRDefault="001E08B9" w:rsidP="00243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8B9" w:rsidRPr="005570DD" w:rsidTr="00A556A3">
        <w:trPr>
          <w:trHeight w:val="210"/>
        </w:trPr>
        <w:tc>
          <w:tcPr>
            <w:tcW w:w="2694" w:type="dxa"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Образование в области физической культуры и спорта</w:t>
            </w:r>
          </w:p>
        </w:tc>
        <w:tc>
          <w:tcPr>
            <w:tcW w:w="4395" w:type="dxa"/>
            <w:vMerge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E08B9" w:rsidRPr="00446792" w:rsidRDefault="001E08B9" w:rsidP="00243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8B9" w:rsidRPr="005570DD" w:rsidTr="002430A7">
        <w:trPr>
          <w:trHeight w:val="541"/>
        </w:trPr>
        <w:tc>
          <w:tcPr>
            <w:tcW w:w="2694" w:type="dxa"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4395" w:type="dxa"/>
            <w:vMerge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E08B9" w:rsidRPr="00446792" w:rsidRDefault="001E08B9" w:rsidP="00243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08B9" w:rsidRPr="005570DD" w:rsidTr="00A556A3">
        <w:trPr>
          <w:trHeight w:val="255"/>
        </w:trPr>
        <w:tc>
          <w:tcPr>
            <w:tcW w:w="2694" w:type="dxa"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Организационно-методическое обеспеч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ение профессионального образования</w:t>
            </w:r>
          </w:p>
        </w:tc>
        <w:tc>
          <w:tcPr>
            <w:tcW w:w="4395" w:type="dxa"/>
            <w:vMerge/>
          </w:tcPr>
          <w:p w:rsidR="001E08B9" w:rsidRPr="00446792" w:rsidRDefault="001E08B9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08B9" w:rsidRPr="00446792" w:rsidRDefault="001E08B9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E08B9" w:rsidRPr="00446792" w:rsidRDefault="001E08B9" w:rsidP="00243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6A3" w:rsidRPr="005570DD" w:rsidTr="008C2553">
        <w:trPr>
          <w:trHeight w:val="1005"/>
        </w:trPr>
        <w:tc>
          <w:tcPr>
            <w:tcW w:w="2694" w:type="dxa"/>
          </w:tcPr>
          <w:p w:rsidR="008C255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Психолого-педагоги</w:t>
            </w:r>
            <w:r w:rsidR="002430A7"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ческое</w:t>
            </w:r>
            <w:proofErr w:type="spellEnd"/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сопровождение инклюзивного образования.</w:t>
            </w:r>
          </w:p>
        </w:tc>
        <w:tc>
          <w:tcPr>
            <w:tcW w:w="4395" w:type="dxa"/>
          </w:tcPr>
          <w:p w:rsidR="00A556A3" w:rsidRPr="00446792" w:rsidRDefault="00A556A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Инденбаум</w:t>
            </w:r>
            <w:proofErr w:type="spellEnd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Леонидовна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, зав. кафедрой комплексной коррекции нарушений детского развития</w:t>
            </w:r>
          </w:p>
        </w:tc>
        <w:tc>
          <w:tcPr>
            <w:tcW w:w="992" w:type="dxa"/>
          </w:tcPr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A556A3" w:rsidRPr="00446792" w:rsidRDefault="00A556A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56A3" w:rsidRPr="00446792" w:rsidRDefault="00A556A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56A3" w:rsidRPr="00446792" w:rsidRDefault="00A556A3" w:rsidP="00243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8C2553" w:rsidRPr="005570DD" w:rsidTr="00A556A3">
        <w:trPr>
          <w:trHeight w:val="360"/>
        </w:trPr>
        <w:tc>
          <w:tcPr>
            <w:tcW w:w="2694" w:type="dxa"/>
          </w:tcPr>
          <w:p w:rsidR="008C2553" w:rsidRPr="00446792" w:rsidRDefault="008C2553" w:rsidP="00131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Физико-астрономическое образование</w:t>
            </w:r>
          </w:p>
        </w:tc>
        <w:tc>
          <w:tcPr>
            <w:tcW w:w="4395" w:type="dxa"/>
          </w:tcPr>
          <w:p w:rsidR="008C2553" w:rsidRPr="00446792" w:rsidRDefault="008C2553" w:rsidP="001312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Моисеев Алексей Анатольевич</w:t>
            </w: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, доцент кафедры физики</w:t>
            </w:r>
          </w:p>
        </w:tc>
        <w:tc>
          <w:tcPr>
            <w:tcW w:w="992" w:type="dxa"/>
          </w:tcPr>
          <w:p w:rsidR="008C2553" w:rsidRPr="00446792" w:rsidRDefault="008C255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8C2553" w:rsidRPr="00446792" w:rsidRDefault="008C255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75" w:type="dxa"/>
          </w:tcPr>
          <w:p w:rsidR="008C2553" w:rsidRPr="00446792" w:rsidRDefault="008C2553" w:rsidP="00131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553" w:rsidRPr="00446792" w:rsidRDefault="008C2553" w:rsidP="00131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8C2553" w:rsidRPr="005570DD" w:rsidTr="00A556A3">
        <w:trPr>
          <w:trHeight w:val="480"/>
        </w:trPr>
        <w:tc>
          <w:tcPr>
            <w:tcW w:w="2694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Филологическое образование</w:t>
            </w:r>
          </w:p>
        </w:tc>
        <w:tc>
          <w:tcPr>
            <w:tcW w:w="4395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Корбут</w:t>
            </w:r>
            <w:proofErr w:type="spellEnd"/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Юрьевна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профес-сор</w:t>
            </w:r>
            <w:proofErr w:type="spellEnd"/>
            <w:proofErr w:type="gramEnd"/>
            <w:r w:rsidRPr="00446792">
              <w:rPr>
                <w:rFonts w:ascii="Times New Roman" w:hAnsi="Times New Roman" w:cs="Times New Roman"/>
                <w:sz w:val="28"/>
                <w:szCs w:val="28"/>
              </w:rPr>
              <w:t xml:space="preserve"> кафедры филологии и методики</w:t>
            </w:r>
          </w:p>
        </w:tc>
        <w:tc>
          <w:tcPr>
            <w:tcW w:w="992" w:type="dxa"/>
          </w:tcPr>
          <w:p w:rsidR="008C2553" w:rsidRPr="00446792" w:rsidRDefault="008C255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8C2553" w:rsidRPr="00446792" w:rsidRDefault="008C2553" w:rsidP="0073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375" w:type="dxa"/>
          </w:tcPr>
          <w:p w:rsidR="008C2553" w:rsidRPr="00446792" w:rsidRDefault="008C255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553" w:rsidRPr="00446792" w:rsidRDefault="008C2553" w:rsidP="00243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8C2553" w:rsidRPr="005570DD" w:rsidTr="008C2553">
        <w:trPr>
          <w:trHeight w:val="1124"/>
        </w:trPr>
        <w:tc>
          <w:tcPr>
            <w:tcW w:w="2694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</w:t>
            </w:r>
          </w:p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395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Тюменцева Елизавета Михайловна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, доцент кафедры географии, безопасности жизнедеятельности и методики</w:t>
            </w:r>
          </w:p>
        </w:tc>
        <w:tc>
          <w:tcPr>
            <w:tcW w:w="992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375" w:type="dxa"/>
          </w:tcPr>
          <w:p w:rsidR="008C2553" w:rsidRPr="00446792" w:rsidRDefault="008C2553" w:rsidP="00243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  <w:tr w:rsidR="008C2553" w:rsidRPr="005570DD" w:rsidTr="00A556A3">
        <w:trPr>
          <w:trHeight w:val="415"/>
        </w:trPr>
        <w:tc>
          <w:tcPr>
            <w:tcW w:w="2694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технологии и мониторинг в образовании</w:t>
            </w:r>
          </w:p>
        </w:tc>
        <w:tc>
          <w:tcPr>
            <w:tcW w:w="4395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Елена Николаевна</w:t>
            </w: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, зав. кафедрой информатики и методики обучения информатики</w:t>
            </w:r>
          </w:p>
        </w:tc>
        <w:tc>
          <w:tcPr>
            <w:tcW w:w="992" w:type="dxa"/>
          </w:tcPr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8C2553" w:rsidRPr="00446792" w:rsidRDefault="008C2553" w:rsidP="0024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79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375" w:type="dxa"/>
          </w:tcPr>
          <w:p w:rsidR="001E08B9" w:rsidRPr="00446792" w:rsidRDefault="001E08B9" w:rsidP="001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46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553" w:rsidRPr="00446792" w:rsidRDefault="001E08B9" w:rsidP="001E08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46792">
              <w:rPr>
                <w:rFonts w:ascii="Times New Roman" w:hAnsi="Times New Roman" w:cs="Times New Roman"/>
                <w:sz w:val="24"/>
                <w:szCs w:val="24"/>
              </w:rPr>
              <w:t>видео-конференция</w:t>
            </w:r>
            <w:proofErr w:type="spellEnd"/>
            <w:proofErr w:type="gramEnd"/>
          </w:p>
        </w:tc>
      </w:tr>
    </w:tbl>
    <w:p w:rsidR="00A12CB6" w:rsidRPr="005570DD" w:rsidRDefault="00A12CB6" w:rsidP="00243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0DD" w:rsidRPr="005570DD" w:rsidRDefault="005570DD" w:rsidP="005570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70DD" w:rsidRPr="005570DD" w:rsidSect="0081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33"/>
    <w:rsid w:val="00004C1B"/>
    <w:rsid w:val="00005915"/>
    <w:rsid w:val="000A5933"/>
    <w:rsid w:val="000F7502"/>
    <w:rsid w:val="001E08B9"/>
    <w:rsid w:val="00201F88"/>
    <w:rsid w:val="002415C7"/>
    <w:rsid w:val="002430A7"/>
    <w:rsid w:val="00267B9A"/>
    <w:rsid w:val="0027563D"/>
    <w:rsid w:val="00307252"/>
    <w:rsid w:val="003F1CFB"/>
    <w:rsid w:val="00446792"/>
    <w:rsid w:val="00480B76"/>
    <w:rsid w:val="004A2150"/>
    <w:rsid w:val="004D5502"/>
    <w:rsid w:val="00500C4E"/>
    <w:rsid w:val="00534EAD"/>
    <w:rsid w:val="00550749"/>
    <w:rsid w:val="005570DD"/>
    <w:rsid w:val="00562D7B"/>
    <w:rsid w:val="00567643"/>
    <w:rsid w:val="005C2197"/>
    <w:rsid w:val="005C48F5"/>
    <w:rsid w:val="006624D8"/>
    <w:rsid w:val="00666523"/>
    <w:rsid w:val="006E205A"/>
    <w:rsid w:val="0070798A"/>
    <w:rsid w:val="00732E0A"/>
    <w:rsid w:val="007445E8"/>
    <w:rsid w:val="00755D4A"/>
    <w:rsid w:val="007B137C"/>
    <w:rsid w:val="00803E70"/>
    <w:rsid w:val="00813F77"/>
    <w:rsid w:val="00846995"/>
    <w:rsid w:val="008A5BED"/>
    <w:rsid w:val="008C2553"/>
    <w:rsid w:val="00923E03"/>
    <w:rsid w:val="0094208B"/>
    <w:rsid w:val="00962154"/>
    <w:rsid w:val="00971113"/>
    <w:rsid w:val="009E0A80"/>
    <w:rsid w:val="00A12CB6"/>
    <w:rsid w:val="00A556A3"/>
    <w:rsid w:val="00AD38CD"/>
    <w:rsid w:val="00AD567A"/>
    <w:rsid w:val="00B83597"/>
    <w:rsid w:val="00C0101F"/>
    <w:rsid w:val="00C2056C"/>
    <w:rsid w:val="00C6544F"/>
    <w:rsid w:val="00C92793"/>
    <w:rsid w:val="00D07593"/>
    <w:rsid w:val="00D7783C"/>
    <w:rsid w:val="00DB3623"/>
    <w:rsid w:val="00E05C25"/>
    <w:rsid w:val="00E11EF1"/>
    <w:rsid w:val="00E16B5C"/>
    <w:rsid w:val="00E9789B"/>
    <w:rsid w:val="00EA3579"/>
    <w:rsid w:val="00EE6ACB"/>
    <w:rsid w:val="00F22E84"/>
    <w:rsid w:val="00F9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rsid w:val="008A5BED"/>
  </w:style>
  <w:style w:type="character" w:styleId="a3">
    <w:name w:val="Hyperlink"/>
    <w:basedOn w:val="a0"/>
    <w:uiPriority w:val="99"/>
    <w:semiHidden/>
    <w:unhideWhenUsed/>
    <w:rsid w:val="00A12C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3F913-F7BF-4807-8312-7F0C426A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User</cp:lastModifiedBy>
  <cp:revision>2</cp:revision>
  <cp:lastPrinted>2020-07-15T03:27:00Z</cp:lastPrinted>
  <dcterms:created xsi:type="dcterms:W3CDTF">2021-08-03T04:41:00Z</dcterms:created>
  <dcterms:modified xsi:type="dcterms:W3CDTF">2021-08-03T04:41:00Z</dcterms:modified>
</cp:coreProperties>
</file>