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9019" w14:textId="5F13D02B" w:rsidR="005364EB" w:rsidRPr="005F6CA9" w:rsidRDefault="005364EB" w:rsidP="00425800">
      <w:pPr>
        <w:pStyle w:val="1"/>
        <w:ind w:left="-5954" w:firstLine="0"/>
        <w:jc w:val="center"/>
        <w:rPr>
          <w:color w:val="000000"/>
          <w:sz w:val="24"/>
          <w:szCs w:val="24"/>
        </w:rPr>
      </w:pPr>
      <w:r w:rsidRPr="005F6CA9">
        <w:rPr>
          <w:color w:val="000000"/>
          <w:sz w:val="24"/>
          <w:szCs w:val="24"/>
        </w:rPr>
        <w:t>Лицензионный договор № _______</w:t>
      </w:r>
      <w:r w:rsidRPr="005F6CA9">
        <w:rPr>
          <w:color w:val="000000"/>
          <w:sz w:val="24"/>
          <w:szCs w:val="24"/>
        </w:rPr>
        <w:br/>
        <w:t xml:space="preserve">                                    о предоставлении права использования Произведения</w:t>
      </w:r>
      <w:r w:rsidRPr="005F6CA9">
        <w:rPr>
          <w:color w:val="000000"/>
          <w:sz w:val="24"/>
          <w:szCs w:val="24"/>
        </w:rPr>
        <w:br/>
        <w:t xml:space="preserve">                          на неисключительной основе</w:t>
      </w:r>
      <w:r w:rsidRPr="005F6CA9">
        <w:rPr>
          <w:color w:val="000000"/>
          <w:sz w:val="24"/>
          <w:szCs w:val="24"/>
        </w:rPr>
        <w:br/>
        <w:t xml:space="preserve">                                 (НЕИСКЛЮЧИТЕЛЬНАЯ ЛИЦЕНЗИЯ)</w:t>
      </w:r>
    </w:p>
    <w:p w14:paraId="2518CD46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          «____»________ 20__ г.</w:t>
      </w:r>
    </w:p>
    <w:p w14:paraId="4387C721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14:paraId="4AEF0884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____________________________________________________________________________,</w:t>
      </w:r>
    </w:p>
    <w:p w14:paraId="4F268D63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14:paraId="150AFC37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</w:t>
      </w:r>
      <w:r w:rsidR="005E0816" w:rsidRPr="005F6CA9">
        <w:rPr>
          <w:color w:val="000000"/>
          <w:sz w:val="22"/>
          <w:szCs w:val="22"/>
        </w:rPr>
        <w:t xml:space="preserve"> им. В. Г. Распутина</w:t>
      </w:r>
      <w:r w:rsidRPr="005F6CA9">
        <w:rPr>
          <w:color w:val="000000"/>
          <w:sz w:val="22"/>
          <w:szCs w:val="22"/>
        </w:rPr>
        <w:t xml:space="preserve"> ФГБОУ ВО «ИГУ» Ми</w:t>
      </w:r>
      <w:r w:rsidR="005E0816" w:rsidRPr="005F6CA9">
        <w:rPr>
          <w:color w:val="000000"/>
          <w:sz w:val="22"/>
          <w:szCs w:val="22"/>
        </w:rPr>
        <w:t>тиной Оксаны Юрьевны, действующей</w:t>
      </w:r>
      <w:r w:rsidRPr="005F6CA9">
        <w:rPr>
          <w:color w:val="000000"/>
          <w:sz w:val="22"/>
          <w:szCs w:val="22"/>
        </w:rPr>
        <w:t xml:space="preserve"> на основании доверенности от 02.03.2016</w:t>
      </w:r>
      <w:r w:rsidR="008824B7"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Д101-07-20, с другой стороны, а вместе именуемые «Стороны», заключили настоящий договор о нижеследующем:</w:t>
      </w:r>
    </w:p>
    <w:p w14:paraId="617A7703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14:paraId="32348E4D" w14:textId="77777777"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1. Предмет договора.</w:t>
      </w:r>
    </w:p>
    <w:p w14:paraId="2543DC24" w14:textId="77777777"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14:paraId="37612573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14:paraId="24E6747C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380F8C5E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CB63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________________________________________________________________________________________,</w:t>
      </w:r>
    </w:p>
    <w:p w14:paraId="65EF7B9D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14:paraId="2F663065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именуемое в дальнейшем «Произведение». </w:t>
      </w:r>
    </w:p>
    <w:p w14:paraId="7E5B5DEA" w14:textId="77777777"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1.2. Лицензиар предоставляет Лицензиату право использовать произведение всеми способами, предусмотренными </w:t>
      </w:r>
      <w:hyperlink r:id="rId6" w:history="1">
        <w:r w:rsidRPr="005F6CA9">
          <w:rPr>
            <w:rStyle w:val="a5"/>
            <w:b w:val="0"/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14:paraId="122EE84D" w14:textId="77777777"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1.3. Территория, на которой допускается использование произведения, - на территории всего мира.</w:t>
      </w:r>
    </w:p>
    <w:p w14:paraId="2C92830D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1.4. Права использования произведения предоставляются Лицензиату с сохранением за Лицензиаром права выдачи лицензий другим лицам.</w:t>
      </w:r>
    </w:p>
    <w:p w14:paraId="0BBA6297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 xml:space="preserve">1.5. Неисключительная лицензия предоставляется Лицензиату с правом </w:t>
      </w:r>
      <w:proofErr w:type="spellStart"/>
      <w:r w:rsidRPr="005F6CA9">
        <w:rPr>
          <w:color w:val="000000"/>
          <w:sz w:val="22"/>
          <w:szCs w:val="22"/>
        </w:rPr>
        <w:t>сублицензирования</w:t>
      </w:r>
      <w:proofErr w:type="spellEnd"/>
      <w:r w:rsidRPr="005F6CA9">
        <w:rPr>
          <w:color w:val="000000"/>
          <w:sz w:val="22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14:paraId="0864FEAB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14:paraId="258AA85C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14:paraId="53699AC7" w14:textId="77777777"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2. Гарантии Сторон.</w:t>
      </w:r>
    </w:p>
    <w:p w14:paraId="15639777" w14:textId="77777777"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</w:p>
    <w:p w14:paraId="28B67B89" w14:textId="77777777"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2.1. Лицензиар</w:t>
      </w:r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 xml:space="preserve">гарантирует, что заключение настоящего Договора не </w:t>
      </w:r>
      <w:proofErr w:type="spellStart"/>
      <w:r w:rsidRPr="005F6CA9">
        <w:rPr>
          <w:color w:val="000000"/>
          <w:sz w:val="22"/>
          <w:szCs w:val="22"/>
        </w:rPr>
        <w:t>приведет</w:t>
      </w:r>
      <w:proofErr w:type="spellEnd"/>
      <w:r w:rsidRPr="005F6CA9">
        <w:rPr>
          <w:color w:val="000000"/>
          <w:sz w:val="22"/>
          <w:szCs w:val="22"/>
        </w:rPr>
        <w:t xml:space="preserve">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14:paraId="7BADFF4C" w14:textId="77777777" w:rsidR="005364EB" w:rsidRPr="005F6CA9" w:rsidRDefault="005364EB" w:rsidP="005364EB">
      <w:pPr>
        <w:ind w:firstLine="424"/>
        <w:jc w:val="both"/>
        <w:rPr>
          <w:noProof/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 xml:space="preserve">2.2. </w:t>
      </w:r>
      <w:r w:rsidRPr="005F6CA9">
        <w:rPr>
          <w:color w:val="000000"/>
          <w:sz w:val="22"/>
          <w:szCs w:val="22"/>
        </w:rPr>
        <w:t>Лицензиат</w:t>
      </w:r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г</w:t>
      </w:r>
      <w:r w:rsidRPr="005F6CA9">
        <w:rPr>
          <w:noProof/>
          <w:color w:val="000000"/>
          <w:sz w:val="22"/>
          <w:szCs w:val="22"/>
        </w:rPr>
        <w:t xml:space="preserve">арантирует </w:t>
      </w:r>
      <w:r w:rsidRPr="005F6CA9">
        <w:rPr>
          <w:color w:val="000000"/>
          <w:sz w:val="22"/>
          <w:szCs w:val="22"/>
        </w:rPr>
        <w:t>с</w:t>
      </w:r>
      <w:r w:rsidRPr="005F6CA9">
        <w:rPr>
          <w:noProof/>
          <w:color w:val="000000"/>
          <w:sz w:val="22"/>
          <w:szCs w:val="22"/>
        </w:rPr>
        <w:t xml:space="preserve">облюдение </w:t>
      </w:r>
      <w:r w:rsidRPr="005F6CA9">
        <w:rPr>
          <w:color w:val="000000"/>
          <w:sz w:val="22"/>
          <w:szCs w:val="22"/>
        </w:rPr>
        <w:t>з</w:t>
      </w:r>
      <w:r w:rsidRPr="005F6CA9">
        <w:rPr>
          <w:noProof/>
          <w:color w:val="000000"/>
          <w:sz w:val="22"/>
          <w:szCs w:val="22"/>
        </w:rPr>
        <w:t xml:space="preserve">аконных </w:t>
      </w:r>
      <w:r w:rsidRPr="005F6CA9">
        <w:rPr>
          <w:color w:val="000000"/>
          <w:sz w:val="22"/>
          <w:szCs w:val="22"/>
        </w:rPr>
        <w:t>и</w:t>
      </w:r>
      <w:r w:rsidRPr="005F6CA9">
        <w:rPr>
          <w:noProof/>
          <w:color w:val="000000"/>
          <w:sz w:val="22"/>
          <w:szCs w:val="22"/>
        </w:rPr>
        <w:t xml:space="preserve">нтересов </w:t>
      </w:r>
      <w:r w:rsidRPr="005F6CA9">
        <w:rPr>
          <w:color w:val="000000"/>
          <w:sz w:val="22"/>
          <w:szCs w:val="22"/>
        </w:rPr>
        <w:t>и</w:t>
      </w:r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н</w:t>
      </w:r>
      <w:r w:rsidRPr="005F6CA9">
        <w:rPr>
          <w:noProof/>
          <w:color w:val="000000"/>
          <w:sz w:val="22"/>
          <w:szCs w:val="22"/>
        </w:rPr>
        <w:t xml:space="preserve">еотчуждаемых </w:t>
      </w:r>
      <w:r w:rsidRPr="005F6CA9">
        <w:rPr>
          <w:color w:val="000000"/>
          <w:sz w:val="22"/>
          <w:szCs w:val="22"/>
        </w:rPr>
        <w:t>п</w:t>
      </w:r>
      <w:r w:rsidRPr="005F6CA9">
        <w:rPr>
          <w:noProof/>
          <w:color w:val="000000"/>
          <w:sz w:val="22"/>
          <w:szCs w:val="22"/>
        </w:rPr>
        <w:t xml:space="preserve">рав </w:t>
      </w:r>
      <w:r w:rsidRPr="005F6CA9">
        <w:rPr>
          <w:color w:val="000000"/>
          <w:sz w:val="22"/>
          <w:szCs w:val="22"/>
        </w:rPr>
        <w:t>Правообладателя</w:t>
      </w:r>
      <w:r w:rsidRPr="005F6CA9">
        <w:rPr>
          <w:noProof/>
          <w:color w:val="000000"/>
          <w:sz w:val="22"/>
          <w:szCs w:val="22"/>
        </w:rPr>
        <w:t>.</w:t>
      </w:r>
    </w:p>
    <w:p w14:paraId="5D280037" w14:textId="77777777" w:rsidR="005364EB" w:rsidRPr="005F6CA9" w:rsidRDefault="005364EB" w:rsidP="005364EB">
      <w:pPr>
        <w:jc w:val="center"/>
        <w:rPr>
          <w:b/>
          <w:noProof/>
          <w:color w:val="000000"/>
          <w:sz w:val="22"/>
          <w:szCs w:val="22"/>
        </w:rPr>
      </w:pPr>
      <w:r w:rsidRPr="005F6CA9">
        <w:rPr>
          <w:b/>
          <w:noProof/>
          <w:color w:val="000000"/>
          <w:sz w:val="22"/>
          <w:szCs w:val="22"/>
        </w:rPr>
        <w:t>3. Права и обязанности Сторон.</w:t>
      </w:r>
    </w:p>
    <w:p w14:paraId="629D36B0" w14:textId="77777777" w:rsidR="005364EB" w:rsidRPr="005F6CA9" w:rsidRDefault="005364EB" w:rsidP="005364EB">
      <w:pPr>
        <w:jc w:val="both"/>
        <w:rPr>
          <w:noProof/>
          <w:color w:val="000000"/>
          <w:sz w:val="22"/>
          <w:szCs w:val="22"/>
        </w:rPr>
      </w:pPr>
    </w:p>
    <w:p w14:paraId="4447EFAE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ab/>
        <w:t xml:space="preserve">3.1.  </w:t>
      </w:r>
      <w:bookmarkStart w:id="0" w:name="sub_3204"/>
      <w:r w:rsidRPr="005F6CA9">
        <w:rPr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14:paraId="16C2B5B6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14:paraId="46C1D63E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14:paraId="1544DB2C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3.6.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14:paraId="0D98E7E0" w14:textId="77777777"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</w:p>
    <w:p w14:paraId="3E043B64" w14:textId="77777777"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4. Ответственность по договору.</w:t>
      </w:r>
    </w:p>
    <w:p w14:paraId="43673BF3" w14:textId="77777777"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14:paraId="6A73C433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 xml:space="preserve">5.1.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</w:t>
      </w:r>
      <w:hyperlink r:id="rId7" w:history="1">
        <w:r w:rsidRPr="005F6CA9">
          <w:rPr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Федерации.</w:t>
      </w:r>
    </w:p>
    <w:p w14:paraId="763ABA15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14:paraId="4601A480" w14:textId="77777777"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5. Заключительные положения.</w:t>
      </w:r>
    </w:p>
    <w:p w14:paraId="4810997E" w14:textId="77777777"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14:paraId="3FDD4C31" w14:textId="77777777"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14:paraId="27C0D057" w14:textId="77777777"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14:paraId="2B055999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bookmarkEnd w:id="0"/>
    </w:p>
    <w:p w14:paraId="074AFAB5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</w:p>
    <w:p w14:paraId="6280A71A" w14:textId="77777777" w:rsidR="005364EB" w:rsidRPr="005F6CA9" w:rsidRDefault="005364EB" w:rsidP="005364EB">
      <w:pPr>
        <w:ind w:firstLine="698"/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7. Реквизиты и подписи Сторон:</w:t>
      </w:r>
    </w:p>
    <w:p w14:paraId="7C9776DE" w14:textId="77777777" w:rsidR="005364EB" w:rsidRPr="005F6CA9" w:rsidRDefault="005364EB" w:rsidP="005364EB">
      <w:pPr>
        <w:ind w:firstLine="698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371"/>
      </w:tblGrid>
      <w:tr w:rsidR="005364EB" w:rsidRPr="005F6CA9" w14:paraId="1C62F4A8" w14:textId="77777777" w:rsidTr="00071DE4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E77" w14:textId="77777777" w:rsidR="005364EB" w:rsidRPr="005F6CA9" w:rsidRDefault="005364EB" w:rsidP="00071DE4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Лицензиар:</w:t>
            </w:r>
          </w:p>
          <w:p w14:paraId="09DB62FA" w14:textId="77777777" w:rsidR="005364EB" w:rsidRPr="005F6CA9" w:rsidRDefault="005364EB" w:rsidP="00071DE4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14:paraId="4070B8D5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ФИО_________________________________</w:t>
            </w:r>
          </w:p>
          <w:p w14:paraId="3F6F9D12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Паспорт: _____________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________________, </w:t>
            </w:r>
          </w:p>
          <w:p w14:paraId="37E97F46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выдан ______________________________</w:t>
            </w:r>
          </w:p>
          <w:p w14:paraId="13C48210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___________________________________,</w:t>
            </w:r>
          </w:p>
          <w:p w14:paraId="74BE6D49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дата выдачи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: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__________________________, </w:t>
            </w:r>
          </w:p>
          <w:p w14:paraId="487382AE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код подразделения: ____________________,</w:t>
            </w:r>
          </w:p>
          <w:p w14:paraId="12691C1D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регистрации:______________________</w:t>
            </w:r>
          </w:p>
          <w:p w14:paraId="65684246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14:paraId="6BC36B0B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проживания:______________________</w:t>
            </w:r>
          </w:p>
          <w:p w14:paraId="42EE6940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14:paraId="4F489796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2EEC3F71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384AA5BF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22C5661B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09EAEBDC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1467066E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4F6E6395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58EF18C1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679584D8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6E163F69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668BA364" w14:textId="77777777"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</w:t>
            </w:r>
            <w:r w:rsidRPr="005F6CA9">
              <w:rPr>
                <w:rFonts w:eastAsia="PMingLiU"/>
                <w:i/>
                <w:color w:val="000000"/>
                <w:sz w:val="22"/>
                <w:szCs w:val="22"/>
                <w:u w:val="single"/>
              </w:rPr>
              <w:t>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______/_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>______________________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/</w:t>
            </w:r>
          </w:p>
          <w:p w14:paraId="16082419" w14:textId="77777777" w:rsidR="005364EB" w:rsidRPr="005F6CA9" w:rsidRDefault="005364EB" w:rsidP="00071DE4">
            <w:pPr>
              <w:tabs>
                <w:tab w:val="left" w:pos="851"/>
              </w:tabs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94B8" w14:textId="77777777" w:rsidR="005364EB" w:rsidRPr="005F6CA9" w:rsidRDefault="005364EB" w:rsidP="00071DE4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5"/>
              <w:gridCol w:w="2161"/>
            </w:tblGrid>
            <w:tr w:rsidR="005364EB" w:rsidRPr="005F6CA9" w14:paraId="55E63967" w14:textId="77777777" w:rsidTr="00071DE4">
              <w:trPr>
                <w:trHeight w:val="428"/>
              </w:trPr>
              <w:tc>
                <w:tcPr>
                  <w:tcW w:w="5216" w:type="dxa"/>
                  <w:gridSpan w:val="2"/>
                </w:tcPr>
                <w:p w14:paraId="0E1F352F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5E47F37C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ФГБОУ ВО «ИГУ»</w:t>
                  </w:r>
                </w:p>
                <w:p w14:paraId="0954CAB8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664003 Иркутск, ул. К Маркса, 1 </w:t>
                  </w:r>
                </w:p>
                <w:p w14:paraId="14F1B330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rector@isu.ru </w:t>
                  </w:r>
                </w:p>
                <w:p w14:paraId="1773F0B6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</w:tc>
            </w:tr>
            <w:tr w:rsidR="005364EB" w:rsidRPr="005F6CA9" w14:paraId="1FEAF482" w14:textId="77777777" w:rsidTr="00071DE4">
              <w:trPr>
                <w:gridAfter w:val="1"/>
                <w:wAfter w:w="2161" w:type="dxa"/>
                <w:trHeight w:val="2419"/>
              </w:trPr>
              <w:tc>
                <w:tcPr>
                  <w:tcW w:w="3055" w:type="dxa"/>
                </w:tcPr>
                <w:p w14:paraId="7C350299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Получатель: </w:t>
                  </w:r>
                </w:p>
                <w:p w14:paraId="18B1B426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ИНН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3808013278 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КПП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380801001 </w:t>
                  </w:r>
                </w:p>
                <w:p w14:paraId="7458E65A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14:paraId="1189EEA7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14:paraId="73953C21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р/с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40501810000002000001 ОТДЕЛЕНИЕ</w:t>
                  </w:r>
                </w:p>
                <w:p w14:paraId="3F30B86C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ИРКУТСК Г. ИРКУТСК </w:t>
                  </w:r>
                </w:p>
                <w:p w14:paraId="4B1FD995" w14:textId="77777777"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042520001 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ОКТМО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25701000 </w:t>
                  </w:r>
                </w:p>
              </w:tc>
            </w:tr>
          </w:tbl>
          <w:p w14:paraId="13B2EEBA" w14:textId="77777777" w:rsidR="005364EB" w:rsidRPr="005F6CA9" w:rsidRDefault="005364EB" w:rsidP="00071DE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</w:p>
          <w:p w14:paraId="527D24B2" w14:textId="77777777" w:rsidR="005364EB" w:rsidRPr="005F6CA9" w:rsidRDefault="005364EB" w:rsidP="00071DE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 w:rsidR="005E0816" w:rsidRPr="005F6CA9"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библиотеки </w:t>
            </w:r>
            <w:r w:rsidR="005E0816" w:rsidRPr="005F6CA9">
              <w:rPr>
                <w:rFonts w:eastAsia="PMingLiU"/>
                <w:color w:val="000000"/>
                <w:sz w:val="22"/>
                <w:szCs w:val="22"/>
              </w:rPr>
              <w:t xml:space="preserve">им.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ФГБОУ ВО «ИГУ»</w:t>
            </w:r>
          </w:p>
          <w:p w14:paraId="25F59350" w14:textId="77777777" w:rsidR="005364EB" w:rsidRPr="005F6CA9" w:rsidRDefault="005364EB" w:rsidP="00071DE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14:paraId="592124F3" w14:textId="77777777" w:rsidR="005364EB" w:rsidRPr="005F6CA9" w:rsidRDefault="005364EB" w:rsidP="00071DE4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14:paraId="679363A7" w14:textId="77777777" w:rsidR="005364EB" w:rsidRPr="005F6CA9" w:rsidRDefault="005364EB" w:rsidP="00071DE4">
            <w:pPr>
              <w:tabs>
                <w:tab w:val="left" w:pos="851"/>
              </w:tabs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14:paraId="1B509598" w14:textId="77777777" w:rsidR="005364EB" w:rsidRPr="005F6CA9" w:rsidRDefault="005364EB" w:rsidP="005364EB">
      <w:pPr>
        <w:spacing w:before="60"/>
        <w:rPr>
          <w:color w:val="000000"/>
        </w:rPr>
      </w:pPr>
    </w:p>
    <w:p w14:paraId="7D87A369" w14:textId="77777777" w:rsidR="005364EB" w:rsidRPr="005F6CA9" w:rsidRDefault="005364EB" w:rsidP="005364EB">
      <w:pPr>
        <w:spacing w:before="60"/>
        <w:rPr>
          <w:color w:val="000000"/>
        </w:rPr>
      </w:pPr>
    </w:p>
    <w:p w14:paraId="5794E004" w14:textId="77777777" w:rsidR="005364EB" w:rsidRPr="005F6CA9" w:rsidRDefault="005364EB" w:rsidP="005364EB">
      <w:pPr>
        <w:spacing w:before="60"/>
        <w:rPr>
          <w:color w:val="000000"/>
        </w:rPr>
      </w:pPr>
    </w:p>
    <w:p w14:paraId="0562D073" w14:textId="77777777" w:rsidR="005364EB" w:rsidRPr="005F6CA9" w:rsidRDefault="005364EB" w:rsidP="005364EB">
      <w:pPr>
        <w:spacing w:before="60"/>
        <w:rPr>
          <w:color w:val="000000"/>
        </w:rPr>
      </w:pPr>
    </w:p>
    <w:p w14:paraId="3AE37AD5" w14:textId="77777777" w:rsidR="005364EB" w:rsidRPr="005F6CA9" w:rsidRDefault="005364EB" w:rsidP="005364EB">
      <w:pPr>
        <w:spacing w:before="60"/>
        <w:rPr>
          <w:color w:val="000000"/>
        </w:rPr>
      </w:pPr>
    </w:p>
    <w:p w14:paraId="43EC19EA" w14:textId="77777777" w:rsidR="005364EB" w:rsidRPr="005F6CA9" w:rsidRDefault="005364EB" w:rsidP="005364EB">
      <w:pPr>
        <w:spacing w:before="60"/>
        <w:rPr>
          <w:color w:val="000000"/>
        </w:rPr>
      </w:pPr>
    </w:p>
    <w:p w14:paraId="53AB0C5C" w14:textId="77777777" w:rsidR="005364EB" w:rsidRPr="005F6CA9" w:rsidRDefault="005364EB" w:rsidP="005364EB">
      <w:pPr>
        <w:spacing w:before="60"/>
        <w:rPr>
          <w:color w:val="000000"/>
        </w:rPr>
      </w:pPr>
    </w:p>
    <w:p w14:paraId="640603E8" w14:textId="77777777" w:rsidR="005364EB" w:rsidRPr="005F6CA9" w:rsidRDefault="005364EB" w:rsidP="005364EB">
      <w:pPr>
        <w:spacing w:before="60"/>
        <w:rPr>
          <w:color w:val="000000"/>
        </w:rPr>
      </w:pPr>
    </w:p>
    <w:p w14:paraId="55D0B6FE" w14:textId="77777777" w:rsidR="005364EB" w:rsidRPr="005F6CA9" w:rsidRDefault="005364EB" w:rsidP="005364EB">
      <w:pPr>
        <w:spacing w:before="60"/>
        <w:rPr>
          <w:color w:val="000000"/>
        </w:rPr>
      </w:pPr>
    </w:p>
    <w:p w14:paraId="430914B3" w14:textId="77777777" w:rsidR="005364EB" w:rsidRPr="005F6CA9" w:rsidRDefault="005364EB" w:rsidP="005364EB">
      <w:pPr>
        <w:spacing w:before="60"/>
        <w:rPr>
          <w:color w:val="000000"/>
        </w:rPr>
      </w:pPr>
    </w:p>
    <w:p w14:paraId="4E6BFC7B" w14:textId="77777777" w:rsidR="005364EB" w:rsidRPr="005F6CA9" w:rsidRDefault="005364EB" w:rsidP="005364EB">
      <w:pPr>
        <w:spacing w:before="60"/>
        <w:rPr>
          <w:color w:val="000000"/>
          <w:sz w:val="22"/>
          <w:szCs w:val="22"/>
        </w:rPr>
      </w:pPr>
    </w:p>
    <w:p w14:paraId="1FC1D247" w14:textId="77777777"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br w:type="page"/>
      </w:r>
      <w:r w:rsidRPr="005F6CA9">
        <w:rPr>
          <w:b/>
          <w:color w:val="000000"/>
          <w:sz w:val="22"/>
          <w:szCs w:val="22"/>
        </w:rPr>
        <w:lastRenderedPageBreak/>
        <w:t>Акт</w:t>
      </w:r>
    </w:p>
    <w:p w14:paraId="69ACAE3B" w14:textId="77777777"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</w:t>
      </w:r>
      <w:proofErr w:type="spellStart"/>
      <w:r w:rsidRPr="005F6CA9">
        <w:rPr>
          <w:b/>
          <w:color w:val="000000"/>
          <w:sz w:val="22"/>
          <w:szCs w:val="22"/>
        </w:rPr>
        <w:t>приема</w:t>
      </w:r>
      <w:proofErr w:type="spellEnd"/>
      <w:r w:rsidRPr="005F6CA9">
        <w:rPr>
          <w:b/>
          <w:color w:val="000000"/>
          <w:sz w:val="22"/>
          <w:szCs w:val="22"/>
        </w:rPr>
        <w:t xml:space="preserve">-передачи </w:t>
      </w:r>
    </w:p>
    <w:p w14:paraId="20A4EF5E" w14:textId="77777777"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14:paraId="727FAC22" w14:textId="77777777"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«_____»____________20____ г. № _________</w:t>
      </w:r>
    </w:p>
    <w:p w14:paraId="26FB7D07" w14:textId="77777777"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14:paraId="18F845F2" w14:textId="77777777"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14:paraId="07A00492" w14:textId="77777777"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14:paraId="20DC1C99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«_____»____________20____г.</w:t>
      </w:r>
    </w:p>
    <w:p w14:paraId="3741DEF7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14:paraId="75138B36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14:paraId="09D07C86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14:paraId="1E45D55B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</w:t>
      </w:r>
      <w:r w:rsidR="008A510A"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доверенности от 02.03.2016</w:t>
      </w:r>
      <w:r w:rsidR="008824B7"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="00F91A22"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нижеследующем:</w:t>
      </w:r>
    </w:p>
    <w:p w14:paraId="7816D221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14:paraId="1E884688" w14:textId="77777777"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Произведения на неисключительной основе от «_____»_________20____ г. № _________ Лицензиар передал, а Лицензиат принял Произведение: _______________________________________________</w:t>
      </w:r>
    </w:p>
    <w:p w14:paraId="6D06A3B3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14:paraId="32C2F121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BA9566D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14:paraId="2A6592D4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14:paraId="15BE92FA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14:paraId="4B1950FE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14:paraId="254507C0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364EB" w:rsidRPr="005F6CA9" w14:paraId="6898A130" w14:textId="77777777" w:rsidTr="00071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24AB" w14:textId="77777777" w:rsidR="005364EB" w:rsidRPr="005F6CA9" w:rsidRDefault="005364EB" w:rsidP="00071DE4">
            <w:pPr>
              <w:jc w:val="both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14:paraId="18569EBF" w14:textId="77777777" w:rsidR="005364EB" w:rsidRPr="005F6CA9" w:rsidRDefault="005364EB" w:rsidP="00071DE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14:paraId="4E14CB12" w14:textId="77777777" w:rsidR="005364EB" w:rsidRPr="005F6CA9" w:rsidRDefault="005364EB" w:rsidP="00071DE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4889" w14:textId="77777777" w:rsidR="005364EB" w:rsidRPr="005F6CA9" w:rsidRDefault="005364EB" w:rsidP="00071DE4">
            <w:pPr>
              <w:jc w:val="both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14:paraId="5B4E5ED3" w14:textId="77777777" w:rsidR="005364EB" w:rsidRPr="005F6CA9" w:rsidRDefault="005364EB" w:rsidP="00071DE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</w:tr>
      <w:tr w:rsidR="005364EB" w:rsidRPr="005F6CA9" w14:paraId="619C1D47" w14:textId="77777777" w:rsidTr="00071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94CA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5A94E7DE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1D900B5D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3A10AED9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2D10A049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71E1E81C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60FA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14:paraId="449F1263" w14:textId="77777777" w:rsidR="005364EB" w:rsidRPr="005F6CA9" w:rsidRDefault="005364EB" w:rsidP="00071DE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 w:rsidR="00DA1BD7"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библиотеки</w:t>
            </w:r>
            <w:r w:rsidR="00DA1BD7">
              <w:rPr>
                <w:rFonts w:eastAsia="PMingLiU"/>
                <w:color w:val="000000"/>
                <w:sz w:val="22"/>
                <w:szCs w:val="22"/>
              </w:rPr>
              <w:t xml:space="preserve">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</w:t>
            </w:r>
            <w:r w:rsidR="00DA1BD7"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 w:rsidR="00DA1BD7"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="00DA1BD7"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14:paraId="25914951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14:paraId="51B681BD" w14:textId="77777777"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14:paraId="3D1C2308" w14:textId="77777777"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14:paraId="7B78B581" w14:textId="77777777" w:rsidR="005364EB" w:rsidRPr="005F6CA9" w:rsidRDefault="005364EB" w:rsidP="005364EB">
      <w:pPr>
        <w:spacing w:before="60"/>
        <w:rPr>
          <w:color w:val="000000"/>
          <w:sz w:val="22"/>
          <w:szCs w:val="22"/>
        </w:rPr>
      </w:pPr>
    </w:p>
    <w:p w14:paraId="60D820A1" w14:textId="77777777" w:rsidR="005364EB" w:rsidRPr="005F6CA9" w:rsidRDefault="005364EB" w:rsidP="005364EB">
      <w:pPr>
        <w:spacing w:before="60"/>
        <w:rPr>
          <w:color w:val="000000"/>
        </w:rPr>
      </w:pPr>
    </w:p>
    <w:p w14:paraId="5E68A99C" w14:textId="77777777" w:rsidR="005364EB" w:rsidRPr="005F6CA9" w:rsidRDefault="005364EB" w:rsidP="005364EB">
      <w:pPr>
        <w:spacing w:before="60"/>
        <w:rPr>
          <w:color w:val="000000"/>
        </w:rPr>
      </w:pPr>
    </w:p>
    <w:p w14:paraId="703FBFCD" w14:textId="77777777" w:rsidR="005364EB" w:rsidRPr="005F6CA9" w:rsidRDefault="005364EB" w:rsidP="005364EB">
      <w:pPr>
        <w:spacing w:before="60"/>
        <w:rPr>
          <w:color w:val="000000"/>
        </w:rPr>
      </w:pPr>
    </w:p>
    <w:p w14:paraId="58AE1E85" w14:textId="77777777" w:rsidR="005364EB" w:rsidRPr="005F6CA9" w:rsidRDefault="005364EB" w:rsidP="005364EB">
      <w:pPr>
        <w:spacing w:before="60"/>
        <w:rPr>
          <w:color w:val="000000"/>
        </w:rPr>
      </w:pPr>
    </w:p>
    <w:p w14:paraId="2AD5C8AF" w14:textId="77777777" w:rsidR="005364EB" w:rsidRPr="005F6CA9" w:rsidRDefault="005364EB" w:rsidP="005364EB">
      <w:pPr>
        <w:spacing w:before="60"/>
        <w:rPr>
          <w:color w:val="000000"/>
        </w:rPr>
      </w:pPr>
    </w:p>
    <w:p w14:paraId="6680986B" w14:textId="77777777" w:rsidR="005364EB" w:rsidRPr="005F6CA9" w:rsidRDefault="005364EB" w:rsidP="005364EB">
      <w:pPr>
        <w:spacing w:before="60"/>
        <w:rPr>
          <w:color w:val="000000"/>
        </w:rPr>
      </w:pPr>
    </w:p>
    <w:p w14:paraId="6E643F93" w14:textId="77777777" w:rsidR="005364EB" w:rsidRPr="005F6CA9" w:rsidRDefault="005364EB" w:rsidP="005364EB">
      <w:pPr>
        <w:spacing w:before="60"/>
        <w:rPr>
          <w:color w:val="000000"/>
        </w:rPr>
      </w:pPr>
    </w:p>
    <w:p w14:paraId="16E7CA2A" w14:textId="77777777" w:rsidR="005364EB" w:rsidRPr="005F6CA9" w:rsidRDefault="005364EB" w:rsidP="005364EB">
      <w:pPr>
        <w:spacing w:before="60"/>
        <w:rPr>
          <w:color w:val="000000"/>
        </w:rPr>
      </w:pPr>
    </w:p>
    <w:p w14:paraId="55436621" w14:textId="77777777" w:rsidR="005364EB" w:rsidRPr="005F6CA9" w:rsidRDefault="005364EB" w:rsidP="005364EB">
      <w:pPr>
        <w:spacing w:before="60"/>
        <w:rPr>
          <w:color w:val="000000"/>
        </w:rPr>
      </w:pPr>
    </w:p>
    <w:p w14:paraId="15B1D4A9" w14:textId="77777777" w:rsidR="005364EB" w:rsidRPr="005F6CA9" w:rsidRDefault="005364EB" w:rsidP="005364EB">
      <w:pPr>
        <w:spacing w:before="60"/>
        <w:rPr>
          <w:color w:val="000000"/>
        </w:rPr>
      </w:pPr>
    </w:p>
    <w:p w14:paraId="6238149C" w14:textId="77777777" w:rsidR="004123C5" w:rsidRPr="005F6CA9" w:rsidRDefault="004123C5">
      <w:pPr>
        <w:rPr>
          <w:color w:val="000000"/>
        </w:rPr>
      </w:pPr>
    </w:p>
    <w:p w14:paraId="1C7B8DE0" w14:textId="77777777" w:rsidR="005E0816" w:rsidRPr="005F6CA9" w:rsidRDefault="005E0816">
      <w:pPr>
        <w:rPr>
          <w:color w:val="000000"/>
        </w:rPr>
      </w:pPr>
    </w:p>
    <w:sectPr w:rsidR="005E0816" w:rsidRPr="005F6CA9" w:rsidSect="00071DE4">
      <w:headerReference w:type="default" r:id="rId8"/>
      <w:pgSz w:w="11907" w:h="16840" w:code="9"/>
      <w:pgMar w:top="1179" w:right="992" w:bottom="68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02BF" w14:textId="77777777" w:rsidR="00B26FBE" w:rsidRDefault="00B26FBE" w:rsidP="005364EB">
      <w:r>
        <w:separator/>
      </w:r>
    </w:p>
  </w:endnote>
  <w:endnote w:type="continuationSeparator" w:id="0">
    <w:p w14:paraId="44CC1F78" w14:textId="77777777" w:rsidR="00B26FBE" w:rsidRDefault="00B26FBE" w:rsidP="005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DE7E" w14:textId="77777777" w:rsidR="00B26FBE" w:rsidRDefault="00B26FBE" w:rsidP="005364EB">
      <w:r>
        <w:separator/>
      </w:r>
    </w:p>
  </w:footnote>
  <w:footnote w:type="continuationSeparator" w:id="0">
    <w:p w14:paraId="25331B66" w14:textId="77777777" w:rsidR="00B26FBE" w:rsidRDefault="00B26FBE" w:rsidP="0053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7FF9" w14:textId="77777777" w:rsidR="00071DE4" w:rsidRDefault="00071DE4" w:rsidP="00071DE4">
    <w:pPr>
      <w:spacing w:before="160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EB"/>
    <w:rsid w:val="00003223"/>
    <w:rsid w:val="00007552"/>
    <w:rsid w:val="00010ABF"/>
    <w:rsid w:val="00016681"/>
    <w:rsid w:val="00023938"/>
    <w:rsid w:val="00023F7F"/>
    <w:rsid w:val="00024489"/>
    <w:rsid w:val="00024BEC"/>
    <w:rsid w:val="00025E97"/>
    <w:rsid w:val="0002652B"/>
    <w:rsid w:val="000300A9"/>
    <w:rsid w:val="00031090"/>
    <w:rsid w:val="00031112"/>
    <w:rsid w:val="00036788"/>
    <w:rsid w:val="00040E2C"/>
    <w:rsid w:val="000423F3"/>
    <w:rsid w:val="00042EA3"/>
    <w:rsid w:val="000464AF"/>
    <w:rsid w:val="00046CFF"/>
    <w:rsid w:val="000472E3"/>
    <w:rsid w:val="000478A1"/>
    <w:rsid w:val="00050853"/>
    <w:rsid w:val="000543A5"/>
    <w:rsid w:val="000567B7"/>
    <w:rsid w:val="00057B56"/>
    <w:rsid w:val="00062531"/>
    <w:rsid w:val="00062EB0"/>
    <w:rsid w:val="00071DE4"/>
    <w:rsid w:val="0007317A"/>
    <w:rsid w:val="000766C8"/>
    <w:rsid w:val="00080800"/>
    <w:rsid w:val="00082A94"/>
    <w:rsid w:val="0008440A"/>
    <w:rsid w:val="0008447F"/>
    <w:rsid w:val="000878A4"/>
    <w:rsid w:val="00087BC6"/>
    <w:rsid w:val="0009078A"/>
    <w:rsid w:val="00091376"/>
    <w:rsid w:val="00095BAE"/>
    <w:rsid w:val="00097580"/>
    <w:rsid w:val="00097770"/>
    <w:rsid w:val="000A4951"/>
    <w:rsid w:val="000A4D1B"/>
    <w:rsid w:val="000A7F3D"/>
    <w:rsid w:val="000B1B00"/>
    <w:rsid w:val="000B3522"/>
    <w:rsid w:val="000B6B78"/>
    <w:rsid w:val="000C1293"/>
    <w:rsid w:val="000C1E14"/>
    <w:rsid w:val="000C3C3D"/>
    <w:rsid w:val="000C7AD8"/>
    <w:rsid w:val="000D0034"/>
    <w:rsid w:val="000D1D3D"/>
    <w:rsid w:val="000D253A"/>
    <w:rsid w:val="000D3D63"/>
    <w:rsid w:val="000D49D7"/>
    <w:rsid w:val="000D58F7"/>
    <w:rsid w:val="000D7C87"/>
    <w:rsid w:val="000D7CE7"/>
    <w:rsid w:val="000E0B81"/>
    <w:rsid w:val="000E1D3A"/>
    <w:rsid w:val="000E41D9"/>
    <w:rsid w:val="000E559C"/>
    <w:rsid w:val="000F1B3B"/>
    <w:rsid w:val="000F2933"/>
    <w:rsid w:val="000F2C08"/>
    <w:rsid w:val="000F4128"/>
    <w:rsid w:val="000F42C0"/>
    <w:rsid w:val="000F7175"/>
    <w:rsid w:val="001004C6"/>
    <w:rsid w:val="001005BE"/>
    <w:rsid w:val="00102F39"/>
    <w:rsid w:val="00105989"/>
    <w:rsid w:val="00106701"/>
    <w:rsid w:val="00107CAA"/>
    <w:rsid w:val="00111561"/>
    <w:rsid w:val="00113C32"/>
    <w:rsid w:val="0011776D"/>
    <w:rsid w:val="0012067D"/>
    <w:rsid w:val="0012410E"/>
    <w:rsid w:val="00134D78"/>
    <w:rsid w:val="0013742D"/>
    <w:rsid w:val="00140A45"/>
    <w:rsid w:val="00140C6E"/>
    <w:rsid w:val="00141C61"/>
    <w:rsid w:val="00141C69"/>
    <w:rsid w:val="00153383"/>
    <w:rsid w:val="0015387F"/>
    <w:rsid w:val="00155EA9"/>
    <w:rsid w:val="001605D7"/>
    <w:rsid w:val="0016142D"/>
    <w:rsid w:val="00161CE4"/>
    <w:rsid w:val="00162534"/>
    <w:rsid w:val="001633B7"/>
    <w:rsid w:val="00163E50"/>
    <w:rsid w:val="00170002"/>
    <w:rsid w:val="00170C25"/>
    <w:rsid w:val="001726D4"/>
    <w:rsid w:val="00181750"/>
    <w:rsid w:val="00183AC8"/>
    <w:rsid w:val="00192D1E"/>
    <w:rsid w:val="001A2647"/>
    <w:rsid w:val="001A2745"/>
    <w:rsid w:val="001A3043"/>
    <w:rsid w:val="001A4D3B"/>
    <w:rsid w:val="001A545F"/>
    <w:rsid w:val="001B148D"/>
    <w:rsid w:val="001B1D1E"/>
    <w:rsid w:val="001B1D71"/>
    <w:rsid w:val="001B2CC5"/>
    <w:rsid w:val="001B346E"/>
    <w:rsid w:val="001B587C"/>
    <w:rsid w:val="001C3419"/>
    <w:rsid w:val="001C57DF"/>
    <w:rsid w:val="001D0802"/>
    <w:rsid w:val="001D14F7"/>
    <w:rsid w:val="001D7565"/>
    <w:rsid w:val="001E00E9"/>
    <w:rsid w:val="001E0C1D"/>
    <w:rsid w:val="001E5B79"/>
    <w:rsid w:val="001F2569"/>
    <w:rsid w:val="001F4E0C"/>
    <w:rsid w:val="001F6058"/>
    <w:rsid w:val="001F704A"/>
    <w:rsid w:val="002033C3"/>
    <w:rsid w:val="00203FB1"/>
    <w:rsid w:val="00205F21"/>
    <w:rsid w:val="00211B79"/>
    <w:rsid w:val="002149C3"/>
    <w:rsid w:val="00215F1F"/>
    <w:rsid w:val="0022056C"/>
    <w:rsid w:val="00222243"/>
    <w:rsid w:val="002238CE"/>
    <w:rsid w:val="002256C2"/>
    <w:rsid w:val="002271B8"/>
    <w:rsid w:val="00232E88"/>
    <w:rsid w:val="0023393D"/>
    <w:rsid w:val="00237599"/>
    <w:rsid w:val="0024239F"/>
    <w:rsid w:val="00242C5A"/>
    <w:rsid w:val="00243EEF"/>
    <w:rsid w:val="0024792C"/>
    <w:rsid w:val="00251EBC"/>
    <w:rsid w:val="0025358A"/>
    <w:rsid w:val="00257C4F"/>
    <w:rsid w:val="00261F80"/>
    <w:rsid w:val="00262632"/>
    <w:rsid w:val="0026309A"/>
    <w:rsid w:val="00264828"/>
    <w:rsid w:val="00270763"/>
    <w:rsid w:val="00271238"/>
    <w:rsid w:val="00273136"/>
    <w:rsid w:val="00273517"/>
    <w:rsid w:val="0027568F"/>
    <w:rsid w:val="00280716"/>
    <w:rsid w:val="002826A5"/>
    <w:rsid w:val="0028752D"/>
    <w:rsid w:val="00291F45"/>
    <w:rsid w:val="002945CF"/>
    <w:rsid w:val="00295F8E"/>
    <w:rsid w:val="002A4C34"/>
    <w:rsid w:val="002B3F13"/>
    <w:rsid w:val="002B4F84"/>
    <w:rsid w:val="002B579C"/>
    <w:rsid w:val="002B79B0"/>
    <w:rsid w:val="002C0556"/>
    <w:rsid w:val="002C26A7"/>
    <w:rsid w:val="002C2B6F"/>
    <w:rsid w:val="002C530E"/>
    <w:rsid w:val="002C74E4"/>
    <w:rsid w:val="002E1234"/>
    <w:rsid w:val="002F0522"/>
    <w:rsid w:val="002F142F"/>
    <w:rsid w:val="002F20EF"/>
    <w:rsid w:val="002F22F1"/>
    <w:rsid w:val="002F48CC"/>
    <w:rsid w:val="002F4C73"/>
    <w:rsid w:val="002F4FBE"/>
    <w:rsid w:val="002F52D9"/>
    <w:rsid w:val="00302190"/>
    <w:rsid w:val="00303082"/>
    <w:rsid w:val="00314982"/>
    <w:rsid w:val="00317648"/>
    <w:rsid w:val="00320D01"/>
    <w:rsid w:val="003212DC"/>
    <w:rsid w:val="00322DC7"/>
    <w:rsid w:val="003233B2"/>
    <w:rsid w:val="00325F4A"/>
    <w:rsid w:val="00332552"/>
    <w:rsid w:val="003348E6"/>
    <w:rsid w:val="00336515"/>
    <w:rsid w:val="00337D0C"/>
    <w:rsid w:val="00337F69"/>
    <w:rsid w:val="003406AA"/>
    <w:rsid w:val="00347C92"/>
    <w:rsid w:val="00350D0A"/>
    <w:rsid w:val="00352806"/>
    <w:rsid w:val="00352F2D"/>
    <w:rsid w:val="00353E14"/>
    <w:rsid w:val="0035441F"/>
    <w:rsid w:val="00354CCE"/>
    <w:rsid w:val="00360FD6"/>
    <w:rsid w:val="003620D7"/>
    <w:rsid w:val="0036556D"/>
    <w:rsid w:val="0036716A"/>
    <w:rsid w:val="00371817"/>
    <w:rsid w:val="00371870"/>
    <w:rsid w:val="00372C01"/>
    <w:rsid w:val="003772A5"/>
    <w:rsid w:val="003800AB"/>
    <w:rsid w:val="0038380C"/>
    <w:rsid w:val="00384E3B"/>
    <w:rsid w:val="003861C9"/>
    <w:rsid w:val="00391B4E"/>
    <w:rsid w:val="0039796E"/>
    <w:rsid w:val="003A1E29"/>
    <w:rsid w:val="003B426D"/>
    <w:rsid w:val="003B4379"/>
    <w:rsid w:val="003B4DBC"/>
    <w:rsid w:val="003B4EA3"/>
    <w:rsid w:val="003B5374"/>
    <w:rsid w:val="003B7E01"/>
    <w:rsid w:val="003C2D55"/>
    <w:rsid w:val="003C2F61"/>
    <w:rsid w:val="003C418C"/>
    <w:rsid w:val="003D5B62"/>
    <w:rsid w:val="003E3247"/>
    <w:rsid w:val="003E54A3"/>
    <w:rsid w:val="003E5DB2"/>
    <w:rsid w:val="0040052E"/>
    <w:rsid w:val="00400E14"/>
    <w:rsid w:val="004016FC"/>
    <w:rsid w:val="00402D0D"/>
    <w:rsid w:val="004055DF"/>
    <w:rsid w:val="004063AD"/>
    <w:rsid w:val="0040660C"/>
    <w:rsid w:val="00407AAB"/>
    <w:rsid w:val="00410204"/>
    <w:rsid w:val="00412097"/>
    <w:rsid w:val="004123C5"/>
    <w:rsid w:val="0041574D"/>
    <w:rsid w:val="00415F79"/>
    <w:rsid w:val="00416825"/>
    <w:rsid w:val="00417B50"/>
    <w:rsid w:val="0042059D"/>
    <w:rsid w:val="0042064A"/>
    <w:rsid w:val="00420B44"/>
    <w:rsid w:val="0042402C"/>
    <w:rsid w:val="00425800"/>
    <w:rsid w:val="0043046F"/>
    <w:rsid w:val="00430F06"/>
    <w:rsid w:val="0043558E"/>
    <w:rsid w:val="0043689B"/>
    <w:rsid w:val="00452B12"/>
    <w:rsid w:val="00457D70"/>
    <w:rsid w:val="00460627"/>
    <w:rsid w:val="00461083"/>
    <w:rsid w:val="0046134C"/>
    <w:rsid w:val="0046727A"/>
    <w:rsid w:val="0046754A"/>
    <w:rsid w:val="00470050"/>
    <w:rsid w:val="004704F7"/>
    <w:rsid w:val="00471DE6"/>
    <w:rsid w:val="00475A52"/>
    <w:rsid w:val="004801F8"/>
    <w:rsid w:val="004803AC"/>
    <w:rsid w:val="004838EC"/>
    <w:rsid w:val="00485195"/>
    <w:rsid w:val="004878A2"/>
    <w:rsid w:val="0049167E"/>
    <w:rsid w:val="004974B0"/>
    <w:rsid w:val="004A1264"/>
    <w:rsid w:val="004A3ADF"/>
    <w:rsid w:val="004A3AE9"/>
    <w:rsid w:val="004A60D7"/>
    <w:rsid w:val="004B2D80"/>
    <w:rsid w:val="004B34DD"/>
    <w:rsid w:val="004B4729"/>
    <w:rsid w:val="004B5BBA"/>
    <w:rsid w:val="004C0F49"/>
    <w:rsid w:val="004C1912"/>
    <w:rsid w:val="004C20EF"/>
    <w:rsid w:val="004C3E31"/>
    <w:rsid w:val="004C4890"/>
    <w:rsid w:val="004C5DC0"/>
    <w:rsid w:val="004D1F46"/>
    <w:rsid w:val="004D281D"/>
    <w:rsid w:val="004D4113"/>
    <w:rsid w:val="004D5F1E"/>
    <w:rsid w:val="004E25A7"/>
    <w:rsid w:val="004E656F"/>
    <w:rsid w:val="004F0FD6"/>
    <w:rsid w:val="004F1397"/>
    <w:rsid w:val="004F1450"/>
    <w:rsid w:val="005057BD"/>
    <w:rsid w:val="00507671"/>
    <w:rsid w:val="0051157F"/>
    <w:rsid w:val="00517505"/>
    <w:rsid w:val="00520A75"/>
    <w:rsid w:val="005254CF"/>
    <w:rsid w:val="00525DF5"/>
    <w:rsid w:val="00526C34"/>
    <w:rsid w:val="00527B75"/>
    <w:rsid w:val="00530CB7"/>
    <w:rsid w:val="005327AE"/>
    <w:rsid w:val="0053312F"/>
    <w:rsid w:val="00533F12"/>
    <w:rsid w:val="005358BD"/>
    <w:rsid w:val="00535DC8"/>
    <w:rsid w:val="005364EB"/>
    <w:rsid w:val="00536E57"/>
    <w:rsid w:val="0053748D"/>
    <w:rsid w:val="005420E3"/>
    <w:rsid w:val="005427CE"/>
    <w:rsid w:val="00545D04"/>
    <w:rsid w:val="00546342"/>
    <w:rsid w:val="0055055D"/>
    <w:rsid w:val="00553976"/>
    <w:rsid w:val="00553B66"/>
    <w:rsid w:val="005571CA"/>
    <w:rsid w:val="005606D4"/>
    <w:rsid w:val="00562440"/>
    <w:rsid w:val="0056385A"/>
    <w:rsid w:val="00563D22"/>
    <w:rsid w:val="00566556"/>
    <w:rsid w:val="00572EB9"/>
    <w:rsid w:val="00575196"/>
    <w:rsid w:val="00575BD9"/>
    <w:rsid w:val="00584E91"/>
    <w:rsid w:val="0059153B"/>
    <w:rsid w:val="00592518"/>
    <w:rsid w:val="00594393"/>
    <w:rsid w:val="005A1C9A"/>
    <w:rsid w:val="005A1DB0"/>
    <w:rsid w:val="005A3A8A"/>
    <w:rsid w:val="005A6D09"/>
    <w:rsid w:val="005A704B"/>
    <w:rsid w:val="005B2D3D"/>
    <w:rsid w:val="005B5A7A"/>
    <w:rsid w:val="005B5D53"/>
    <w:rsid w:val="005B64A2"/>
    <w:rsid w:val="005B7010"/>
    <w:rsid w:val="005B770D"/>
    <w:rsid w:val="005C2A35"/>
    <w:rsid w:val="005C56DF"/>
    <w:rsid w:val="005C7131"/>
    <w:rsid w:val="005C78A3"/>
    <w:rsid w:val="005D0BF2"/>
    <w:rsid w:val="005D1905"/>
    <w:rsid w:val="005D2E6D"/>
    <w:rsid w:val="005D6D91"/>
    <w:rsid w:val="005E0816"/>
    <w:rsid w:val="005E1FBF"/>
    <w:rsid w:val="005E32CB"/>
    <w:rsid w:val="005E446B"/>
    <w:rsid w:val="005F2C95"/>
    <w:rsid w:val="005F43BC"/>
    <w:rsid w:val="005F6CA9"/>
    <w:rsid w:val="00602CB7"/>
    <w:rsid w:val="00605842"/>
    <w:rsid w:val="006062BE"/>
    <w:rsid w:val="0060717F"/>
    <w:rsid w:val="006103F6"/>
    <w:rsid w:val="0061219A"/>
    <w:rsid w:val="006132A5"/>
    <w:rsid w:val="00614601"/>
    <w:rsid w:val="00625763"/>
    <w:rsid w:val="00630198"/>
    <w:rsid w:val="006320C1"/>
    <w:rsid w:val="00636F4B"/>
    <w:rsid w:val="006370F2"/>
    <w:rsid w:val="00640275"/>
    <w:rsid w:val="006404E1"/>
    <w:rsid w:val="00640CBF"/>
    <w:rsid w:val="006451F5"/>
    <w:rsid w:val="006532F4"/>
    <w:rsid w:val="006550C6"/>
    <w:rsid w:val="00656F9D"/>
    <w:rsid w:val="00661474"/>
    <w:rsid w:val="006639CB"/>
    <w:rsid w:val="0066422A"/>
    <w:rsid w:val="0066491D"/>
    <w:rsid w:val="00665071"/>
    <w:rsid w:val="00665127"/>
    <w:rsid w:val="006657B1"/>
    <w:rsid w:val="00665D18"/>
    <w:rsid w:val="006712A7"/>
    <w:rsid w:val="00672284"/>
    <w:rsid w:val="00677778"/>
    <w:rsid w:val="00677F39"/>
    <w:rsid w:val="0068468A"/>
    <w:rsid w:val="00685E48"/>
    <w:rsid w:val="006925A8"/>
    <w:rsid w:val="00694116"/>
    <w:rsid w:val="00694354"/>
    <w:rsid w:val="0069489C"/>
    <w:rsid w:val="006950C3"/>
    <w:rsid w:val="006A6045"/>
    <w:rsid w:val="006A7A98"/>
    <w:rsid w:val="006B0215"/>
    <w:rsid w:val="006B4F22"/>
    <w:rsid w:val="006B6084"/>
    <w:rsid w:val="006B6252"/>
    <w:rsid w:val="006B62D5"/>
    <w:rsid w:val="006B6E30"/>
    <w:rsid w:val="006C0883"/>
    <w:rsid w:val="006C10E7"/>
    <w:rsid w:val="006C252A"/>
    <w:rsid w:val="006C275E"/>
    <w:rsid w:val="006C297B"/>
    <w:rsid w:val="006C6184"/>
    <w:rsid w:val="006C670D"/>
    <w:rsid w:val="006D43E3"/>
    <w:rsid w:val="006D65C3"/>
    <w:rsid w:val="006E28AE"/>
    <w:rsid w:val="006E2EC8"/>
    <w:rsid w:val="006E33E2"/>
    <w:rsid w:val="006E4F3B"/>
    <w:rsid w:val="006E5BA9"/>
    <w:rsid w:val="006E620F"/>
    <w:rsid w:val="006E6A11"/>
    <w:rsid w:val="006F35CE"/>
    <w:rsid w:val="006F6B13"/>
    <w:rsid w:val="006F6CAB"/>
    <w:rsid w:val="00701104"/>
    <w:rsid w:val="00721D37"/>
    <w:rsid w:val="0072207F"/>
    <w:rsid w:val="007242C4"/>
    <w:rsid w:val="00725CE2"/>
    <w:rsid w:val="0073134C"/>
    <w:rsid w:val="00732709"/>
    <w:rsid w:val="00732B72"/>
    <w:rsid w:val="0073327B"/>
    <w:rsid w:val="007335E0"/>
    <w:rsid w:val="0073464D"/>
    <w:rsid w:val="0073520A"/>
    <w:rsid w:val="00735FC2"/>
    <w:rsid w:val="00737785"/>
    <w:rsid w:val="007427A4"/>
    <w:rsid w:val="00745875"/>
    <w:rsid w:val="00745CC5"/>
    <w:rsid w:val="00746047"/>
    <w:rsid w:val="00747BB2"/>
    <w:rsid w:val="00760F7B"/>
    <w:rsid w:val="00765C31"/>
    <w:rsid w:val="00766453"/>
    <w:rsid w:val="00767591"/>
    <w:rsid w:val="00770822"/>
    <w:rsid w:val="0077362C"/>
    <w:rsid w:val="00777AC9"/>
    <w:rsid w:val="00780330"/>
    <w:rsid w:val="00780D92"/>
    <w:rsid w:val="00782284"/>
    <w:rsid w:val="0078414F"/>
    <w:rsid w:val="00784859"/>
    <w:rsid w:val="007925A0"/>
    <w:rsid w:val="00792A8D"/>
    <w:rsid w:val="0079465F"/>
    <w:rsid w:val="007958A1"/>
    <w:rsid w:val="00795F44"/>
    <w:rsid w:val="00796A65"/>
    <w:rsid w:val="007A3CB9"/>
    <w:rsid w:val="007B0D35"/>
    <w:rsid w:val="007B0D5B"/>
    <w:rsid w:val="007B2160"/>
    <w:rsid w:val="007B6051"/>
    <w:rsid w:val="007C0078"/>
    <w:rsid w:val="007C07F1"/>
    <w:rsid w:val="007C1498"/>
    <w:rsid w:val="007C2A3C"/>
    <w:rsid w:val="007C6738"/>
    <w:rsid w:val="007C694B"/>
    <w:rsid w:val="007C7BD3"/>
    <w:rsid w:val="007D20DE"/>
    <w:rsid w:val="007D4A83"/>
    <w:rsid w:val="007D4EAC"/>
    <w:rsid w:val="007D5257"/>
    <w:rsid w:val="007D6EE7"/>
    <w:rsid w:val="007E0F9F"/>
    <w:rsid w:val="007E17EF"/>
    <w:rsid w:val="007E3184"/>
    <w:rsid w:val="007E3635"/>
    <w:rsid w:val="007E51D9"/>
    <w:rsid w:val="007E59AD"/>
    <w:rsid w:val="007F1011"/>
    <w:rsid w:val="007F1A81"/>
    <w:rsid w:val="007F22F5"/>
    <w:rsid w:val="007F3B87"/>
    <w:rsid w:val="007F3CC5"/>
    <w:rsid w:val="007F5F00"/>
    <w:rsid w:val="007F6BF6"/>
    <w:rsid w:val="00800DB0"/>
    <w:rsid w:val="00801681"/>
    <w:rsid w:val="008026A8"/>
    <w:rsid w:val="0080398B"/>
    <w:rsid w:val="008041F5"/>
    <w:rsid w:val="00806769"/>
    <w:rsid w:val="008071AB"/>
    <w:rsid w:val="008071C6"/>
    <w:rsid w:val="00807227"/>
    <w:rsid w:val="00812246"/>
    <w:rsid w:val="00812D14"/>
    <w:rsid w:val="00813DC3"/>
    <w:rsid w:val="008229C0"/>
    <w:rsid w:val="00823D64"/>
    <w:rsid w:val="00824272"/>
    <w:rsid w:val="00824D54"/>
    <w:rsid w:val="00826BA9"/>
    <w:rsid w:val="00827067"/>
    <w:rsid w:val="008345DD"/>
    <w:rsid w:val="00835C88"/>
    <w:rsid w:val="008367B4"/>
    <w:rsid w:val="00840DA9"/>
    <w:rsid w:val="00841009"/>
    <w:rsid w:val="00841813"/>
    <w:rsid w:val="008437C6"/>
    <w:rsid w:val="00843D82"/>
    <w:rsid w:val="00844291"/>
    <w:rsid w:val="008456B0"/>
    <w:rsid w:val="008515E9"/>
    <w:rsid w:val="00853D49"/>
    <w:rsid w:val="00853F6B"/>
    <w:rsid w:val="00855B08"/>
    <w:rsid w:val="00856626"/>
    <w:rsid w:val="00860267"/>
    <w:rsid w:val="00861D54"/>
    <w:rsid w:val="00864A8A"/>
    <w:rsid w:val="008664CA"/>
    <w:rsid w:val="00866AC1"/>
    <w:rsid w:val="00872065"/>
    <w:rsid w:val="0087570F"/>
    <w:rsid w:val="00881849"/>
    <w:rsid w:val="00882251"/>
    <w:rsid w:val="008824B7"/>
    <w:rsid w:val="0088274D"/>
    <w:rsid w:val="00882A57"/>
    <w:rsid w:val="00882B1A"/>
    <w:rsid w:val="008856C0"/>
    <w:rsid w:val="008863F2"/>
    <w:rsid w:val="00891C7D"/>
    <w:rsid w:val="0089209F"/>
    <w:rsid w:val="0089427C"/>
    <w:rsid w:val="00894D53"/>
    <w:rsid w:val="008A4677"/>
    <w:rsid w:val="008A510A"/>
    <w:rsid w:val="008B3406"/>
    <w:rsid w:val="008B4AB5"/>
    <w:rsid w:val="008B6598"/>
    <w:rsid w:val="008B7ADE"/>
    <w:rsid w:val="008C1520"/>
    <w:rsid w:val="008C32D4"/>
    <w:rsid w:val="008C6DBA"/>
    <w:rsid w:val="008D2614"/>
    <w:rsid w:val="008D2DF1"/>
    <w:rsid w:val="008D6784"/>
    <w:rsid w:val="008D6DED"/>
    <w:rsid w:val="008E528D"/>
    <w:rsid w:val="008E58C2"/>
    <w:rsid w:val="008F01F0"/>
    <w:rsid w:val="008F3530"/>
    <w:rsid w:val="008F547B"/>
    <w:rsid w:val="008F6616"/>
    <w:rsid w:val="0090198C"/>
    <w:rsid w:val="00901C83"/>
    <w:rsid w:val="009020DF"/>
    <w:rsid w:val="009032EA"/>
    <w:rsid w:val="00904F65"/>
    <w:rsid w:val="009108EB"/>
    <w:rsid w:val="00911A33"/>
    <w:rsid w:val="00911DA3"/>
    <w:rsid w:val="009142A0"/>
    <w:rsid w:val="00920963"/>
    <w:rsid w:val="0092456B"/>
    <w:rsid w:val="0092495C"/>
    <w:rsid w:val="009313B7"/>
    <w:rsid w:val="00931689"/>
    <w:rsid w:val="00933AAF"/>
    <w:rsid w:val="009347AE"/>
    <w:rsid w:val="00934980"/>
    <w:rsid w:val="00937EBF"/>
    <w:rsid w:val="009415CC"/>
    <w:rsid w:val="0094225B"/>
    <w:rsid w:val="0094294A"/>
    <w:rsid w:val="00946672"/>
    <w:rsid w:val="0095070C"/>
    <w:rsid w:val="0095385A"/>
    <w:rsid w:val="009567B0"/>
    <w:rsid w:val="009570C4"/>
    <w:rsid w:val="00962BAB"/>
    <w:rsid w:val="00964975"/>
    <w:rsid w:val="0097302A"/>
    <w:rsid w:val="00974C11"/>
    <w:rsid w:val="00982C1B"/>
    <w:rsid w:val="009847DB"/>
    <w:rsid w:val="00986443"/>
    <w:rsid w:val="00986898"/>
    <w:rsid w:val="009919BA"/>
    <w:rsid w:val="00992363"/>
    <w:rsid w:val="009924B1"/>
    <w:rsid w:val="0099388E"/>
    <w:rsid w:val="0099759D"/>
    <w:rsid w:val="00997D7C"/>
    <w:rsid w:val="009A1D74"/>
    <w:rsid w:val="009A44AB"/>
    <w:rsid w:val="009A78A8"/>
    <w:rsid w:val="009B0415"/>
    <w:rsid w:val="009B0B39"/>
    <w:rsid w:val="009B4178"/>
    <w:rsid w:val="009B6E5C"/>
    <w:rsid w:val="009B7137"/>
    <w:rsid w:val="009D03E2"/>
    <w:rsid w:val="009D183F"/>
    <w:rsid w:val="009D1C2F"/>
    <w:rsid w:val="009D34B5"/>
    <w:rsid w:val="009D484A"/>
    <w:rsid w:val="009E1DAC"/>
    <w:rsid w:val="009E52B0"/>
    <w:rsid w:val="009E55DA"/>
    <w:rsid w:val="009E566C"/>
    <w:rsid w:val="009E7669"/>
    <w:rsid w:val="009F0026"/>
    <w:rsid w:val="009F2E5D"/>
    <w:rsid w:val="009F5878"/>
    <w:rsid w:val="00A00381"/>
    <w:rsid w:val="00A045B3"/>
    <w:rsid w:val="00A05F95"/>
    <w:rsid w:val="00A07B46"/>
    <w:rsid w:val="00A146DB"/>
    <w:rsid w:val="00A14F62"/>
    <w:rsid w:val="00A232F0"/>
    <w:rsid w:val="00A234BD"/>
    <w:rsid w:val="00A30A8F"/>
    <w:rsid w:val="00A3597A"/>
    <w:rsid w:val="00A414EB"/>
    <w:rsid w:val="00A4211F"/>
    <w:rsid w:val="00A423A6"/>
    <w:rsid w:val="00A430FD"/>
    <w:rsid w:val="00A44D1A"/>
    <w:rsid w:val="00A47D1E"/>
    <w:rsid w:val="00A51B4A"/>
    <w:rsid w:val="00A54748"/>
    <w:rsid w:val="00A63091"/>
    <w:rsid w:val="00A642BC"/>
    <w:rsid w:val="00A65645"/>
    <w:rsid w:val="00A659A3"/>
    <w:rsid w:val="00A70C04"/>
    <w:rsid w:val="00A70D89"/>
    <w:rsid w:val="00A83DD4"/>
    <w:rsid w:val="00A844C7"/>
    <w:rsid w:val="00A84A03"/>
    <w:rsid w:val="00A87399"/>
    <w:rsid w:val="00A87A60"/>
    <w:rsid w:val="00A91BDD"/>
    <w:rsid w:val="00A91CA0"/>
    <w:rsid w:val="00A923D4"/>
    <w:rsid w:val="00A9485F"/>
    <w:rsid w:val="00AA0A9D"/>
    <w:rsid w:val="00AA0DD9"/>
    <w:rsid w:val="00AB1279"/>
    <w:rsid w:val="00AB1726"/>
    <w:rsid w:val="00AB20F2"/>
    <w:rsid w:val="00AB308E"/>
    <w:rsid w:val="00AB3525"/>
    <w:rsid w:val="00AB6470"/>
    <w:rsid w:val="00AB680C"/>
    <w:rsid w:val="00AC1103"/>
    <w:rsid w:val="00AC5D72"/>
    <w:rsid w:val="00AC70ED"/>
    <w:rsid w:val="00AD5338"/>
    <w:rsid w:val="00AD5517"/>
    <w:rsid w:val="00AD6F17"/>
    <w:rsid w:val="00AD72B5"/>
    <w:rsid w:val="00AD7C3B"/>
    <w:rsid w:val="00AE0508"/>
    <w:rsid w:val="00AF05D7"/>
    <w:rsid w:val="00AF6984"/>
    <w:rsid w:val="00B05F3C"/>
    <w:rsid w:val="00B15885"/>
    <w:rsid w:val="00B16773"/>
    <w:rsid w:val="00B1717C"/>
    <w:rsid w:val="00B22EE4"/>
    <w:rsid w:val="00B25835"/>
    <w:rsid w:val="00B26FBE"/>
    <w:rsid w:val="00B31B63"/>
    <w:rsid w:val="00B35C5A"/>
    <w:rsid w:val="00B3607C"/>
    <w:rsid w:val="00B362B0"/>
    <w:rsid w:val="00B43A07"/>
    <w:rsid w:val="00B44C37"/>
    <w:rsid w:val="00B511F9"/>
    <w:rsid w:val="00B55600"/>
    <w:rsid w:val="00B563A9"/>
    <w:rsid w:val="00B56E14"/>
    <w:rsid w:val="00B57127"/>
    <w:rsid w:val="00B57369"/>
    <w:rsid w:val="00B67B52"/>
    <w:rsid w:val="00B70328"/>
    <w:rsid w:val="00B7415E"/>
    <w:rsid w:val="00B802F7"/>
    <w:rsid w:val="00B83D2E"/>
    <w:rsid w:val="00B86EF4"/>
    <w:rsid w:val="00B87300"/>
    <w:rsid w:val="00B873B0"/>
    <w:rsid w:val="00B972E6"/>
    <w:rsid w:val="00BA07D7"/>
    <w:rsid w:val="00BA181C"/>
    <w:rsid w:val="00BA2A10"/>
    <w:rsid w:val="00BA40B5"/>
    <w:rsid w:val="00BA6397"/>
    <w:rsid w:val="00BB1E88"/>
    <w:rsid w:val="00BB247F"/>
    <w:rsid w:val="00BB3817"/>
    <w:rsid w:val="00BB5950"/>
    <w:rsid w:val="00BB5D13"/>
    <w:rsid w:val="00BB6FC9"/>
    <w:rsid w:val="00BB7A0A"/>
    <w:rsid w:val="00BB7E21"/>
    <w:rsid w:val="00BB7FC6"/>
    <w:rsid w:val="00BC0520"/>
    <w:rsid w:val="00BC24DA"/>
    <w:rsid w:val="00BC42E6"/>
    <w:rsid w:val="00BC6239"/>
    <w:rsid w:val="00BC6F66"/>
    <w:rsid w:val="00BD6F95"/>
    <w:rsid w:val="00BD7977"/>
    <w:rsid w:val="00BE1460"/>
    <w:rsid w:val="00BE3DE1"/>
    <w:rsid w:val="00BE5A2C"/>
    <w:rsid w:val="00BE6E33"/>
    <w:rsid w:val="00BE736C"/>
    <w:rsid w:val="00BE7A71"/>
    <w:rsid w:val="00BF0FE6"/>
    <w:rsid w:val="00BF1178"/>
    <w:rsid w:val="00BF5A13"/>
    <w:rsid w:val="00C00279"/>
    <w:rsid w:val="00C00E85"/>
    <w:rsid w:val="00C02DD6"/>
    <w:rsid w:val="00C04D5F"/>
    <w:rsid w:val="00C05243"/>
    <w:rsid w:val="00C07B3E"/>
    <w:rsid w:val="00C12159"/>
    <w:rsid w:val="00C12487"/>
    <w:rsid w:val="00C12B40"/>
    <w:rsid w:val="00C130B5"/>
    <w:rsid w:val="00C1472A"/>
    <w:rsid w:val="00C2021E"/>
    <w:rsid w:val="00C216DC"/>
    <w:rsid w:val="00C30C9F"/>
    <w:rsid w:val="00C324D7"/>
    <w:rsid w:val="00C3385F"/>
    <w:rsid w:val="00C33FA9"/>
    <w:rsid w:val="00C41EC9"/>
    <w:rsid w:val="00C41ECB"/>
    <w:rsid w:val="00C5210F"/>
    <w:rsid w:val="00C570FC"/>
    <w:rsid w:val="00C60095"/>
    <w:rsid w:val="00C624B1"/>
    <w:rsid w:val="00C70168"/>
    <w:rsid w:val="00C7153D"/>
    <w:rsid w:val="00C73E1D"/>
    <w:rsid w:val="00C76A52"/>
    <w:rsid w:val="00C76A96"/>
    <w:rsid w:val="00C774EF"/>
    <w:rsid w:val="00C80CC5"/>
    <w:rsid w:val="00C862F6"/>
    <w:rsid w:val="00C907F9"/>
    <w:rsid w:val="00C90CBA"/>
    <w:rsid w:val="00C91260"/>
    <w:rsid w:val="00CA02F8"/>
    <w:rsid w:val="00CA364C"/>
    <w:rsid w:val="00CB5763"/>
    <w:rsid w:val="00CB603C"/>
    <w:rsid w:val="00CB7B4B"/>
    <w:rsid w:val="00CC17BD"/>
    <w:rsid w:val="00CC1820"/>
    <w:rsid w:val="00CC4D83"/>
    <w:rsid w:val="00CC4E10"/>
    <w:rsid w:val="00CC5AC1"/>
    <w:rsid w:val="00CC63AD"/>
    <w:rsid w:val="00CC777F"/>
    <w:rsid w:val="00CD58C8"/>
    <w:rsid w:val="00CD58FB"/>
    <w:rsid w:val="00CD663C"/>
    <w:rsid w:val="00CD733E"/>
    <w:rsid w:val="00CE11BF"/>
    <w:rsid w:val="00CE23D5"/>
    <w:rsid w:val="00CE2D9D"/>
    <w:rsid w:val="00CE45AB"/>
    <w:rsid w:val="00CE6337"/>
    <w:rsid w:val="00CF013F"/>
    <w:rsid w:val="00CF1304"/>
    <w:rsid w:val="00CF213A"/>
    <w:rsid w:val="00CF50BB"/>
    <w:rsid w:val="00CF5232"/>
    <w:rsid w:val="00CF7D40"/>
    <w:rsid w:val="00D0005E"/>
    <w:rsid w:val="00D0013B"/>
    <w:rsid w:val="00D00A02"/>
    <w:rsid w:val="00D01B42"/>
    <w:rsid w:val="00D06AFA"/>
    <w:rsid w:val="00D0724E"/>
    <w:rsid w:val="00D15C81"/>
    <w:rsid w:val="00D1755F"/>
    <w:rsid w:val="00D222C8"/>
    <w:rsid w:val="00D25276"/>
    <w:rsid w:val="00D26FA1"/>
    <w:rsid w:val="00D37CDD"/>
    <w:rsid w:val="00D43551"/>
    <w:rsid w:val="00D43A19"/>
    <w:rsid w:val="00D43CF8"/>
    <w:rsid w:val="00D44903"/>
    <w:rsid w:val="00D513F2"/>
    <w:rsid w:val="00D52761"/>
    <w:rsid w:val="00D625D8"/>
    <w:rsid w:val="00D63B96"/>
    <w:rsid w:val="00D63CC9"/>
    <w:rsid w:val="00D72004"/>
    <w:rsid w:val="00D7582A"/>
    <w:rsid w:val="00D75B74"/>
    <w:rsid w:val="00D83571"/>
    <w:rsid w:val="00D8472E"/>
    <w:rsid w:val="00D870AE"/>
    <w:rsid w:val="00D900D2"/>
    <w:rsid w:val="00D90519"/>
    <w:rsid w:val="00D9455E"/>
    <w:rsid w:val="00D9459D"/>
    <w:rsid w:val="00DA1BD7"/>
    <w:rsid w:val="00DA6A9A"/>
    <w:rsid w:val="00DA6DC1"/>
    <w:rsid w:val="00DB37B1"/>
    <w:rsid w:val="00DB5719"/>
    <w:rsid w:val="00DB6151"/>
    <w:rsid w:val="00DC215E"/>
    <w:rsid w:val="00DC4EC5"/>
    <w:rsid w:val="00DC75F6"/>
    <w:rsid w:val="00DD051F"/>
    <w:rsid w:val="00DD093C"/>
    <w:rsid w:val="00DD465E"/>
    <w:rsid w:val="00DD5E00"/>
    <w:rsid w:val="00DE1CE5"/>
    <w:rsid w:val="00DE3691"/>
    <w:rsid w:val="00DE3ECE"/>
    <w:rsid w:val="00DE438F"/>
    <w:rsid w:val="00DE4F1C"/>
    <w:rsid w:val="00DE5953"/>
    <w:rsid w:val="00DE7996"/>
    <w:rsid w:val="00DF1DE9"/>
    <w:rsid w:val="00DF7944"/>
    <w:rsid w:val="00DF7C9C"/>
    <w:rsid w:val="00E02506"/>
    <w:rsid w:val="00E04C06"/>
    <w:rsid w:val="00E15FF9"/>
    <w:rsid w:val="00E24505"/>
    <w:rsid w:val="00E26FEA"/>
    <w:rsid w:val="00E3038A"/>
    <w:rsid w:val="00E31BAC"/>
    <w:rsid w:val="00E3304E"/>
    <w:rsid w:val="00E359C1"/>
    <w:rsid w:val="00E373A7"/>
    <w:rsid w:val="00E377A2"/>
    <w:rsid w:val="00E422B9"/>
    <w:rsid w:val="00E511A9"/>
    <w:rsid w:val="00E51FBA"/>
    <w:rsid w:val="00E5343C"/>
    <w:rsid w:val="00E57975"/>
    <w:rsid w:val="00E60022"/>
    <w:rsid w:val="00E61631"/>
    <w:rsid w:val="00E661DE"/>
    <w:rsid w:val="00E72A69"/>
    <w:rsid w:val="00E73482"/>
    <w:rsid w:val="00E74AF1"/>
    <w:rsid w:val="00E76350"/>
    <w:rsid w:val="00E826D4"/>
    <w:rsid w:val="00E907B8"/>
    <w:rsid w:val="00E91790"/>
    <w:rsid w:val="00EA2831"/>
    <w:rsid w:val="00EA321B"/>
    <w:rsid w:val="00EA51C7"/>
    <w:rsid w:val="00EA6E46"/>
    <w:rsid w:val="00EA6FD7"/>
    <w:rsid w:val="00EA7455"/>
    <w:rsid w:val="00EB2965"/>
    <w:rsid w:val="00EB4695"/>
    <w:rsid w:val="00EB55D3"/>
    <w:rsid w:val="00EC42DB"/>
    <w:rsid w:val="00EC556C"/>
    <w:rsid w:val="00EC5991"/>
    <w:rsid w:val="00EC5C4E"/>
    <w:rsid w:val="00EC712A"/>
    <w:rsid w:val="00ED0B18"/>
    <w:rsid w:val="00ED179B"/>
    <w:rsid w:val="00ED3E92"/>
    <w:rsid w:val="00ED4B36"/>
    <w:rsid w:val="00ED74F5"/>
    <w:rsid w:val="00EE1DE6"/>
    <w:rsid w:val="00EE3CFE"/>
    <w:rsid w:val="00EE4B11"/>
    <w:rsid w:val="00EE5962"/>
    <w:rsid w:val="00EE73DC"/>
    <w:rsid w:val="00EF0466"/>
    <w:rsid w:val="00EF1112"/>
    <w:rsid w:val="00EF3B40"/>
    <w:rsid w:val="00EF5851"/>
    <w:rsid w:val="00EF6817"/>
    <w:rsid w:val="00EF7E74"/>
    <w:rsid w:val="00F001A9"/>
    <w:rsid w:val="00F01BAE"/>
    <w:rsid w:val="00F02B83"/>
    <w:rsid w:val="00F04524"/>
    <w:rsid w:val="00F0452D"/>
    <w:rsid w:val="00F05699"/>
    <w:rsid w:val="00F10EBF"/>
    <w:rsid w:val="00F13E2E"/>
    <w:rsid w:val="00F15B0F"/>
    <w:rsid w:val="00F16B52"/>
    <w:rsid w:val="00F20AA1"/>
    <w:rsid w:val="00F2350D"/>
    <w:rsid w:val="00F25EBE"/>
    <w:rsid w:val="00F269B0"/>
    <w:rsid w:val="00F364D6"/>
    <w:rsid w:val="00F369E5"/>
    <w:rsid w:val="00F37DDF"/>
    <w:rsid w:val="00F4074E"/>
    <w:rsid w:val="00F434BC"/>
    <w:rsid w:val="00F453F4"/>
    <w:rsid w:val="00F46988"/>
    <w:rsid w:val="00F52457"/>
    <w:rsid w:val="00F54715"/>
    <w:rsid w:val="00F56F23"/>
    <w:rsid w:val="00F57E58"/>
    <w:rsid w:val="00F621B0"/>
    <w:rsid w:val="00F6414A"/>
    <w:rsid w:val="00F6454B"/>
    <w:rsid w:val="00F719D2"/>
    <w:rsid w:val="00F71CD5"/>
    <w:rsid w:val="00F73398"/>
    <w:rsid w:val="00F73BD2"/>
    <w:rsid w:val="00F7476B"/>
    <w:rsid w:val="00F74A2C"/>
    <w:rsid w:val="00F74C68"/>
    <w:rsid w:val="00F810C4"/>
    <w:rsid w:val="00F81865"/>
    <w:rsid w:val="00F82D86"/>
    <w:rsid w:val="00F8311A"/>
    <w:rsid w:val="00F845DF"/>
    <w:rsid w:val="00F85032"/>
    <w:rsid w:val="00F85609"/>
    <w:rsid w:val="00F90F46"/>
    <w:rsid w:val="00F911CF"/>
    <w:rsid w:val="00F91A22"/>
    <w:rsid w:val="00F91C2E"/>
    <w:rsid w:val="00F92262"/>
    <w:rsid w:val="00F9253C"/>
    <w:rsid w:val="00F96E10"/>
    <w:rsid w:val="00FA3010"/>
    <w:rsid w:val="00FA3929"/>
    <w:rsid w:val="00FA41F1"/>
    <w:rsid w:val="00FA76B1"/>
    <w:rsid w:val="00FA7FD3"/>
    <w:rsid w:val="00FB19A4"/>
    <w:rsid w:val="00FB2A6A"/>
    <w:rsid w:val="00FB2F70"/>
    <w:rsid w:val="00FB342A"/>
    <w:rsid w:val="00FB57A3"/>
    <w:rsid w:val="00FB611E"/>
    <w:rsid w:val="00FB7C08"/>
    <w:rsid w:val="00FC4271"/>
    <w:rsid w:val="00FC7A6D"/>
    <w:rsid w:val="00FD2ED8"/>
    <w:rsid w:val="00FD6556"/>
    <w:rsid w:val="00FD6BAC"/>
    <w:rsid w:val="00FE0F87"/>
    <w:rsid w:val="00FE6CFB"/>
    <w:rsid w:val="00FE7511"/>
    <w:rsid w:val="00FF01C4"/>
    <w:rsid w:val="00FF1CAA"/>
    <w:rsid w:val="00FF1F5F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CE3B1"/>
  <w15:chartTrackingRefBased/>
  <w15:docId w15:val="{CAF9B085-97CD-4704-86ED-477E352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E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364EB"/>
    <w:pPr>
      <w:keepNext/>
      <w:ind w:left="-4962" w:right="-2410" w:hanging="992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4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364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536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5364EB"/>
    <w:rPr>
      <w:b/>
      <w:bCs/>
      <w:color w:val="008000"/>
    </w:rPr>
  </w:style>
  <w:style w:type="paragraph" w:styleId="a6">
    <w:name w:val="footer"/>
    <w:basedOn w:val="a"/>
    <w:link w:val="a7"/>
    <w:uiPriority w:val="99"/>
    <w:unhideWhenUsed/>
    <w:rsid w:val="00536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36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400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Links>
    <vt:vector size="12" baseType="variant"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garantf1://10064072.40070/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Григоричев</dc:creator>
  <cp:keywords/>
  <cp:lastModifiedBy>Маргарита Секерина</cp:lastModifiedBy>
  <cp:revision>3</cp:revision>
  <dcterms:created xsi:type="dcterms:W3CDTF">2019-09-09T11:34:00Z</dcterms:created>
  <dcterms:modified xsi:type="dcterms:W3CDTF">2021-03-22T02:45:00Z</dcterms:modified>
</cp:coreProperties>
</file>