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ED" w:rsidRDefault="00245BED" w:rsidP="00245BED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ПРЕПОДАВАТЕЛЕЙ</w:t>
      </w:r>
      <w:proofErr w:type="gramEnd"/>
      <w:r>
        <w:rPr>
          <w:b/>
          <w:u w:val="single"/>
        </w:rPr>
        <w:t xml:space="preserve"> КАФЕДРЫ </w:t>
      </w:r>
    </w:p>
    <w:p w:rsidR="00245BED" w:rsidRDefault="00245BED" w:rsidP="00245BED">
      <w:pPr>
        <w:jc w:val="center"/>
        <w:rPr>
          <w:b/>
          <w:u w:val="single"/>
        </w:rPr>
      </w:pPr>
      <w:r>
        <w:rPr>
          <w:b/>
          <w:u w:val="single"/>
        </w:rPr>
        <w:t>за 2020 год</w:t>
      </w:r>
    </w:p>
    <w:p w:rsidR="00245BED" w:rsidRDefault="00245BED" w:rsidP="00245BE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5670"/>
        <w:gridCol w:w="1949"/>
      </w:tblGrid>
      <w:tr w:rsidR="00245BED" w:rsidRPr="00E51266" w:rsidTr="00317D85">
        <w:tc>
          <w:tcPr>
            <w:tcW w:w="534" w:type="dxa"/>
          </w:tcPr>
          <w:p w:rsidR="00245BED" w:rsidRPr="00E51266" w:rsidRDefault="00245BED" w:rsidP="00317D85">
            <w:pPr>
              <w:spacing w:line="276" w:lineRule="auto"/>
              <w:rPr>
                <w:b/>
                <w:lang w:eastAsia="en-US"/>
              </w:rPr>
            </w:pPr>
            <w:r w:rsidRPr="00E5126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E51266"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spacing w:line="276" w:lineRule="auto"/>
              <w:rPr>
                <w:b/>
                <w:lang w:eastAsia="en-US"/>
              </w:rPr>
            </w:pPr>
            <w:r w:rsidRPr="00E51266">
              <w:rPr>
                <w:b/>
                <w:sz w:val="22"/>
                <w:szCs w:val="22"/>
                <w:lang w:eastAsia="en-US"/>
              </w:rPr>
              <w:t>Кто наградил, содержание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b/>
                <w:lang w:eastAsia="en-US"/>
              </w:rPr>
            </w:pPr>
            <w:r w:rsidRPr="00E51266"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roofErr w:type="spellStart"/>
            <w:r w:rsidRPr="00E51266">
              <w:t>Бабицкая</w:t>
            </w:r>
            <w:proofErr w:type="spellEnd"/>
            <w:r w:rsidRPr="00E51266">
              <w:t xml:space="preserve"> Л.А.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дискуссии на тему: «Роль слова в становлении социальной активности личности»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Бабицкая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Директор МОУ ИР МО «</w:t>
            </w:r>
            <w:proofErr w:type="spellStart"/>
            <w:r w:rsidRPr="00E51266">
              <w:rPr>
                <w:lang w:eastAsia="en-US"/>
              </w:rPr>
              <w:t>Большереченская</w:t>
            </w:r>
            <w:proofErr w:type="spellEnd"/>
            <w:r w:rsidRPr="00E51266">
              <w:rPr>
                <w:lang w:eastAsia="en-US"/>
              </w:rPr>
              <w:t xml:space="preserve"> СОШ» за плодотворное сотрудничество по пропаганде и внедрению в педагогическую практику идей гуманно-личностной педагогики, проведение XI педагогических чтений для педагогов Иркутской области, посвященных педагогическому наследию В.Н. Сорока-</w:t>
            </w:r>
            <w:proofErr w:type="spellStart"/>
            <w:r w:rsidRPr="00E51266">
              <w:rPr>
                <w:lang w:eastAsia="en-US"/>
              </w:rPr>
              <w:t>Росинского</w:t>
            </w:r>
            <w:proofErr w:type="spellEnd"/>
          </w:p>
        </w:tc>
        <w:tc>
          <w:tcPr>
            <w:tcW w:w="1949" w:type="dxa"/>
          </w:tcPr>
          <w:p w:rsidR="00245BED" w:rsidRPr="00E51266" w:rsidRDefault="00245BED" w:rsidP="00317D85">
            <w:proofErr w:type="spellStart"/>
            <w:r w:rsidRPr="00E51266">
              <w:t>Беринская</w:t>
            </w:r>
            <w:proofErr w:type="spellEnd"/>
            <w:r w:rsidRPr="00E51266">
              <w:t xml:space="preserve">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вечера поэзии </w:t>
            </w:r>
            <w:proofErr w:type="spellStart"/>
            <w:r>
              <w:rPr>
                <w:lang w:eastAsia="en-US"/>
              </w:rPr>
              <w:t>В.Скифа</w:t>
            </w:r>
            <w:proofErr w:type="spellEnd"/>
            <w:r>
              <w:rPr>
                <w:lang w:eastAsia="en-US"/>
              </w:rPr>
              <w:t xml:space="preserve"> (по программе социального партнерства с ИО «Союз писателей России»)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Гордина</w:t>
            </w:r>
            <w:proofErr w:type="spellEnd"/>
            <w:r w:rsidRPr="00E51266">
              <w:rPr>
                <w:lang w:eastAsia="en-US"/>
              </w:rPr>
              <w:t xml:space="preserve"> О.В.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вечера поэзии </w:t>
            </w:r>
            <w:proofErr w:type="spellStart"/>
            <w:r>
              <w:rPr>
                <w:lang w:eastAsia="en-US"/>
              </w:rPr>
              <w:t>В.Скифа</w:t>
            </w:r>
            <w:proofErr w:type="spellEnd"/>
            <w:r>
              <w:rPr>
                <w:lang w:eastAsia="en-US"/>
              </w:rPr>
              <w:t xml:space="preserve"> (по программе социального партнерства с ИО «Союз писателей России») «Недели неформального образования» проекта «Иркутск – обучающийся город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Гордина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Начальник департамента образования г. Иркутска за активное участие в работе Иркутского форума образования - 2020, трансляцию передового педагогического опыта по теме: «Стили семейного воспитания: каким вырастет ребенок?»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Кибальник А.В.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Кибальник А.В.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C168F8" w:rsidRDefault="00245BED" w:rsidP="00317D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168F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«Информационно-методический центр развития образования </w:t>
            </w:r>
            <w:proofErr w:type="spellStart"/>
            <w:r w:rsidRPr="00C168F8">
              <w:rPr>
                <w:rFonts w:ascii="Times New Roman" w:hAnsi="Times New Roman" w:cs="Times New Roman"/>
                <w:sz w:val="20"/>
                <w:szCs w:val="20"/>
              </w:rPr>
              <w:t>г.Иркутска</w:t>
            </w:r>
            <w:proofErr w:type="spellEnd"/>
            <w:r w:rsidRPr="00C168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 за помощь в организации деловой игры «Реализация муниципального проекта «Разные=равные» в образовательных организациях города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Кибальник А.В.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практикума для педагогов и родителей «Как помочь детям пережить возрастной кризис: передовые образовательные практики»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Кибальник А.В.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Матафонова</w:t>
            </w:r>
            <w:proofErr w:type="spellEnd"/>
            <w:r w:rsidRPr="00E51266">
              <w:rPr>
                <w:lang w:eastAsia="en-US"/>
              </w:rPr>
              <w:t xml:space="preserve"> С.И.</w:t>
            </w:r>
          </w:p>
        </w:tc>
      </w:tr>
      <w:tr w:rsidR="00245BED" w:rsidRPr="00E51266" w:rsidTr="00317D85">
        <w:trPr>
          <w:trHeight w:val="338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мастер-класса  по арт-терапии «Путешествие по «Дороге силы»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Матафонова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Заведующий МБДОУ </w:t>
            </w:r>
            <w:proofErr w:type="spellStart"/>
            <w:r w:rsidRPr="00E51266">
              <w:rPr>
                <w:lang w:eastAsia="en-US"/>
              </w:rPr>
              <w:t>г.Иркутска</w:t>
            </w:r>
            <w:proofErr w:type="spellEnd"/>
            <w:r w:rsidRPr="00E51266">
              <w:rPr>
                <w:lang w:eastAsia="en-US"/>
              </w:rPr>
              <w:t xml:space="preserve"> № 136 за участие в Родительском университете «Ребенок в информационном мире»  с темой выступления «Информационная безопасность ребенка»</w:t>
            </w:r>
          </w:p>
        </w:tc>
        <w:tc>
          <w:tcPr>
            <w:tcW w:w="1949" w:type="dxa"/>
          </w:tcPr>
          <w:p w:rsidR="00245BED" w:rsidRPr="00E51266" w:rsidRDefault="00245BED" w:rsidP="00317D85">
            <w:proofErr w:type="spellStart"/>
            <w:r w:rsidRPr="00E51266">
              <w:t>Рерке</w:t>
            </w:r>
            <w:proofErr w:type="spellEnd"/>
            <w:r w:rsidRPr="00E51266">
              <w:t xml:space="preserve"> В.И.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Рерке</w:t>
            </w:r>
            <w:proofErr w:type="spellEnd"/>
            <w:r w:rsidRPr="00E51266">
              <w:rPr>
                <w:lang w:eastAsia="en-US"/>
              </w:rPr>
              <w:t xml:space="preserve"> В.И.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proofErr w:type="spellStart"/>
            <w:r w:rsidRPr="00E51266">
              <w:t>И.о</w:t>
            </w:r>
            <w:proofErr w:type="spellEnd"/>
            <w:r w:rsidRPr="00E51266">
              <w:t>. ректора  ГБОУ ДПО «ИРО Краснодарского края» за активное участие в подготовке и проведении</w:t>
            </w:r>
            <w:r w:rsidRPr="00E51266">
              <w:rPr>
                <w:b/>
              </w:rPr>
              <w:t xml:space="preserve"> </w:t>
            </w:r>
            <w:r w:rsidRPr="00E51266">
              <w:t xml:space="preserve">II краевой </w:t>
            </w:r>
            <w:proofErr w:type="spellStart"/>
            <w:r w:rsidRPr="00E51266">
              <w:t>тьюторской</w:t>
            </w:r>
            <w:proofErr w:type="spellEnd"/>
            <w:r w:rsidRPr="00E51266">
              <w:t xml:space="preserve">  научно-практической конференции  с межрегиональным участием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Pr="00E51266">
              <w:t>тьюторские</w:t>
            </w:r>
            <w:proofErr w:type="spellEnd"/>
            <w:r w:rsidRPr="00E51266">
              <w:t xml:space="preserve"> образовательные практики» (г. Геленджик, 15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51266">
                <w:t>2020 г</w:t>
              </w:r>
            </w:smartTag>
            <w:r w:rsidRPr="00E51266">
              <w:t>.).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Рерке</w:t>
            </w:r>
            <w:proofErr w:type="spellEnd"/>
            <w:r w:rsidRPr="00E51266">
              <w:rPr>
                <w:lang w:eastAsia="en-US"/>
              </w:rPr>
              <w:t xml:space="preserve"> В.И.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 xml:space="preserve">Уральский государственный педагогический университет </w:t>
            </w:r>
            <w:r w:rsidRPr="00E51266">
              <w:t xml:space="preserve">за руководство научной работой студентов в Конкурсе </w:t>
            </w:r>
            <w:proofErr w:type="gramStart"/>
            <w:r w:rsidRPr="00E51266">
              <w:t>научных  работ</w:t>
            </w:r>
            <w:proofErr w:type="gramEnd"/>
            <w:r w:rsidRPr="00E51266">
              <w:t xml:space="preserve"> в рамках международной научно-практической конференции памяти профессора В. В. Коркунова, посвященной 90-летию Уральского государственного педагогического университета «Изучение и образование детей с различными формами </w:t>
            </w:r>
            <w:proofErr w:type="spellStart"/>
            <w:r w:rsidRPr="00E51266">
              <w:t>дизонтогенеза</w:t>
            </w:r>
            <w:proofErr w:type="spellEnd"/>
            <w:r w:rsidRPr="00E51266">
              <w:t xml:space="preserve">» (г. Екатеринбург, с 27 апреля по 27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51266">
                <w:t>2020 г</w:t>
              </w:r>
            </w:smartTag>
            <w:r w:rsidRPr="00E51266">
              <w:t>.).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Рерке</w:t>
            </w:r>
            <w:proofErr w:type="spellEnd"/>
            <w:r w:rsidRPr="00E51266">
              <w:rPr>
                <w:lang w:eastAsia="en-US"/>
              </w:rPr>
              <w:t xml:space="preserve"> В.И.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мастер-</w:t>
            </w:r>
            <w:proofErr w:type="spellStart"/>
            <w:r>
              <w:rPr>
                <w:lang w:eastAsia="en-US"/>
              </w:rPr>
              <w:t>классав</w:t>
            </w:r>
            <w:proofErr w:type="spellEnd"/>
            <w:r>
              <w:rPr>
                <w:lang w:eastAsia="en-US"/>
              </w:rPr>
              <w:t xml:space="preserve"> рамках 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Рерке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Начальник департамента образования г. Иркутска за активное участие в работе Иркутского форума образования - 2020, трансляцию передового педагогического опыта по теме: «Презентация «Учитель будущего рождается в школе»»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Ушева</w:t>
            </w:r>
            <w:proofErr w:type="spellEnd"/>
            <w:r w:rsidRPr="00E51266">
              <w:rPr>
                <w:lang w:eastAsia="en-US"/>
              </w:rPr>
              <w:t xml:space="preserve"> Т.Ф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МОУ Иркутского районного муниципального образования «Гороховская средняя общеобразовательная школа» за научно-методическое сопровождение образовательного процесса по теме «Социализация и социальная защите детей и взрослых, находящихся в трудной жизненной ситуации»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Ушева</w:t>
            </w:r>
            <w:proofErr w:type="spellEnd"/>
            <w:r w:rsidRPr="00E51266">
              <w:rPr>
                <w:lang w:eastAsia="en-US"/>
              </w:rPr>
              <w:t xml:space="preserve"> Т.Ф.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ГАУ Иркутской области «Центр психолого-педагогической, медицинской и социальной помощи» за организацию и проведение городского научно-методологического семинара «Межведомственное взаимодействие специалистов в образовании и социальной сфере»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Ушева</w:t>
            </w:r>
            <w:proofErr w:type="spellEnd"/>
            <w:r w:rsidRPr="00E51266">
              <w:rPr>
                <w:lang w:eastAsia="en-US"/>
              </w:rPr>
              <w:t xml:space="preserve"> Т.Ф.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№ 16» </w:t>
            </w:r>
            <w:proofErr w:type="spellStart"/>
            <w:r w:rsidRPr="00E51266">
              <w:rPr>
                <w:lang w:eastAsia="en-US"/>
              </w:rPr>
              <w:t>г.Усолье</w:t>
            </w:r>
            <w:proofErr w:type="spellEnd"/>
            <w:r w:rsidRPr="00E51266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>за плодотворное сотрудничество по обучению и организации деятельности психолого-педагогического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 w:rsidRPr="00E51266">
              <w:rPr>
                <w:lang w:eastAsia="en-US"/>
              </w:rPr>
              <w:t>Ушева</w:t>
            </w:r>
            <w:proofErr w:type="spellEnd"/>
            <w:r w:rsidRPr="00E51266">
              <w:rPr>
                <w:lang w:eastAsia="en-US"/>
              </w:rPr>
              <w:t xml:space="preserve"> Т.Ф. 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</w:t>
            </w:r>
            <w:r>
              <w:rPr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научно-методического семинара «Рефлексивные методики в работе современного педагога»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Ушева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Благодарность 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2E5C6A">
              <w:rPr>
                <w:lang w:eastAsia="en-US"/>
              </w:rPr>
              <w:t xml:space="preserve">Мэр </w:t>
            </w:r>
            <w:proofErr w:type="spellStart"/>
            <w:r w:rsidRPr="002E5C6A">
              <w:rPr>
                <w:lang w:eastAsia="en-US"/>
              </w:rPr>
              <w:t>г.Иркутска</w:t>
            </w:r>
            <w:proofErr w:type="spellEnd"/>
            <w:r w:rsidRPr="002E5C6A">
              <w:rPr>
                <w:lang w:eastAsia="en-US"/>
              </w:rPr>
              <w:t xml:space="preserve"> за конструктивное сотрудничество, высокий профессионализм и активное участие в деловой программе Иркутского форума образования - 2020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2E5C6A">
              <w:rPr>
                <w:lang w:eastAsia="en-US"/>
              </w:rPr>
              <w:t>МОУ Иркутского районного муниципального образования «Гороховская средняя общеобразовательная школа» за организацию и проведение научно-методического семинара</w:t>
            </w:r>
            <w:r w:rsidRPr="00E51266">
              <w:rPr>
                <w:lang w:eastAsia="en-US"/>
              </w:rPr>
              <w:t xml:space="preserve"> «Особенности формирования и развития компетенций обучающихся в современной школе»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Начальник департамента образования г. Иркутска за </w:t>
            </w:r>
            <w:r w:rsidRPr="002E5C6A">
              <w:rPr>
                <w:lang w:eastAsia="en-US"/>
              </w:rPr>
              <w:t>активное участие в работе Иркутского форума образования -2020, трансляцию передового педагогического опыта по теме: «Стили семейного воспитания: каким вырастет ребенок</w:t>
            </w:r>
            <w:r w:rsidRPr="00E51266">
              <w:rPr>
                <w:lang w:eastAsia="en-US"/>
              </w:rPr>
              <w:t>?»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2E5C6A" w:rsidRDefault="00245BED" w:rsidP="00317D85">
            <w:pPr>
              <w:rPr>
                <w:lang w:eastAsia="en-US"/>
              </w:rPr>
            </w:pPr>
            <w:r w:rsidRPr="002E5C6A">
              <w:rPr>
                <w:lang w:eastAsia="en-US"/>
              </w:rPr>
              <w:t>ГАУ Иркутской области «Центр психолого-педагогической, медицинской и социальной помощи» за организацию и проведение городского научно-методологического семинара «Передовые образовательные практики»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420FE3" w:rsidRDefault="00245BED" w:rsidP="00317D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0FE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«Информационно-методический центр развития образования </w:t>
            </w:r>
            <w:proofErr w:type="spellStart"/>
            <w:r w:rsidRPr="00420FE3">
              <w:rPr>
                <w:rFonts w:ascii="Times New Roman" w:hAnsi="Times New Roman" w:cs="Times New Roman"/>
                <w:sz w:val="20"/>
                <w:szCs w:val="20"/>
              </w:rPr>
              <w:t>г.Иркутска</w:t>
            </w:r>
            <w:proofErr w:type="spellEnd"/>
            <w:r w:rsidRPr="00420F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E51266">
              <w:t xml:space="preserve"> </w:t>
            </w:r>
            <w:r w:rsidRPr="00E51266">
              <w:rPr>
                <w:iCs/>
              </w:rPr>
              <w:t xml:space="preserve">за работу в экспертной комиссии муниципального этапа XII областного заочного конкурса </w:t>
            </w:r>
            <w:r w:rsidRPr="002E5C6A">
              <w:rPr>
                <w:iCs/>
              </w:rPr>
              <w:t xml:space="preserve">методических разработок по профилактике асоциального поведения среди детей и подростков «Профилактика употребления </w:t>
            </w:r>
            <w:proofErr w:type="spellStart"/>
            <w:r w:rsidRPr="002E5C6A">
              <w:rPr>
                <w:iCs/>
              </w:rPr>
              <w:t>психоактивных</w:t>
            </w:r>
            <w:proofErr w:type="spellEnd"/>
            <w:r w:rsidRPr="002E5C6A">
              <w:rPr>
                <w:iCs/>
              </w:rPr>
              <w:t xml:space="preserve"> веществ детьми и подростками» среди</w:t>
            </w:r>
            <w:r w:rsidRPr="00E51266">
              <w:rPr>
                <w:iCs/>
              </w:rPr>
              <w:t xml:space="preserve"> педагогов образовательных организаций г. Иркутска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2E5C6A" w:rsidRDefault="00245BED" w:rsidP="00317D85">
            <w:pPr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Директор МБОУ «Средняя общеобразовательная школа </w:t>
            </w:r>
            <w:r w:rsidRPr="002E5C6A">
              <w:rPr>
                <w:lang w:eastAsia="en-US"/>
              </w:rPr>
              <w:t xml:space="preserve">№ 16» </w:t>
            </w:r>
            <w:proofErr w:type="spellStart"/>
            <w:r w:rsidRPr="002E5C6A">
              <w:rPr>
                <w:lang w:eastAsia="en-US"/>
              </w:rPr>
              <w:t>г.Усолье</w:t>
            </w:r>
            <w:proofErr w:type="spellEnd"/>
            <w:r w:rsidRPr="002E5C6A">
              <w:rPr>
                <w:lang w:eastAsia="en-US"/>
              </w:rPr>
              <w:t>-Сибирское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  <w:r w:rsidRPr="002E5C6A">
              <w:rPr>
                <w:lang w:eastAsia="en-US"/>
              </w:rPr>
              <w:t>за плодотворное сотрудничество по обучению и организации деятельности психолого-</w:t>
            </w:r>
            <w:r w:rsidRPr="00E51266">
              <w:rPr>
                <w:lang w:eastAsia="en-US"/>
              </w:rPr>
              <w:t>педагогического класса на базе МБОУ СОШ № 16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 xml:space="preserve">Федосова И.В. 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Благодарность</w:t>
            </w:r>
          </w:p>
        </w:tc>
        <w:tc>
          <w:tcPr>
            <w:tcW w:w="5670" w:type="dxa"/>
          </w:tcPr>
          <w:p w:rsidR="00245BED" w:rsidRPr="001F0BE6" w:rsidRDefault="00245BED" w:rsidP="00317D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0BE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«Информационно-методический центр развития образования </w:t>
            </w:r>
            <w:proofErr w:type="spellStart"/>
            <w:r w:rsidRPr="001F0BE6">
              <w:rPr>
                <w:rFonts w:ascii="Times New Roman" w:hAnsi="Times New Roman" w:cs="Times New Roman"/>
                <w:sz w:val="20"/>
                <w:szCs w:val="20"/>
              </w:rPr>
              <w:t>г.Иркутска</w:t>
            </w:r>
            <w:proofErr w:type="spellEnd"/>
            <w:r w:rsidRPr="001F0B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F0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помощь в организации деловой игры «Реализация муниципального проекта «Разные=равные» в образовательных организациях города</w:t>
            </w:r>
          </w:p>
          <w:p w:rsidR="00245BED" w:rsidRPr="00E51266" w:rsidRDefault="00245BED" w:rsidP="00317D85">
            <w:pPr>
              <w:rPr>
                <w:lang w:eastAsia="en-US"/>
              </w:rPr>
            </w:pP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 w:rsidRPr="00E51266">
              <w:rPr>
                <w:lang w:eastAsia="en-US"/>
              </w:rPr>
              <w:t>Федосова И.В.</w:t>
            </w:r>
          </w:p>
        </w:tc>
      </w:tr>
      <w:tr w:rsidR="00245BED" w:rsidRPr="00E51266" w:rsidTr="00317D85">
        <w:trPr>
          <w:trHeight w:val="22"/>
        </w:trPr>
        <w:tc>
          <w:tcPr>
            <w:tcW w:w="534" w:type="dxa"/>
          </w:tcPr>
          <w:p w:rsidR="00245BED" w:rsidRPr="00E51266" w:rsidRDefault="00245BED" w:rsidP="00245BED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417" w:type="dxa"/>
          </w:tcPr>
          <w:p w:rsidR="00245BED" w:rsidRPr="00E51266" w:rsidRDefault="00245BED" w:rsidP="00317D85">
            <w:r w:rsidRPr="00E51266">
              <w:rPr>
                <w:lang w:eastAsia="en-US"/>
              </w:rPr>
              <w:t>Благодарственное письмо</w:t>
            </w:r>
          </w:p>
        </w:tc>
        <w:tc>
          <w:tcPr>
            <w:tcW w:w="5670" w:type="dxa"/>
          </w:tcPr>
          <w:p w:rsidR="00245BED" w:rsidRPr="00E51266" w:rsidRDefault="00245BED" w:rsidP="00317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информационной политике, связям  со средствами массовой информации и общественностью администрации </w:t>
            </w:r>
            <w:proofErr w:type="spellStart"/>
            <w:r>
              <w:rPr>
                <w:lang w:eastAsia="en-US"/>
              </w:rPr>
              <w:t>г.Иркутска</w:t>
            </w:r>
            <w:proofErr w:type="spellEnd"/>
            <w:r>
              <w:rPr>
                <w:lang w:eastAsia="en-US"/>
              </w:rPr>
              <w:t xml:space="preserve"> за организацию и проведение практикума для педагогов и родителей «Как помочь детям пережить возрастной кризис: передовые образовательные практики» «Недели неформального образования» проекта «Иркутск – обучающийся город»</w:t>
            </w:r>
          </w:p>
        </w:tc>
        <w:tc>
          <w:tcPr>
            <w:tcW w:w="1949" w:type="dxa"/>
          </w:tcPr>
          <w:p w:rsidR="00245BED" w:rsidRPr="00E51266" w:rsidRDefault="00245BED" w:rsidP="00317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И.В.</w:t>
            </w:r>
          </w:p>
        </w:tc>
      </w:tr>
    </w:tbl>
    <w:p w:rsidR="00245BED" w:rsidRDefault="00245BED" w:rsidP="00245BED">
      <w:pPr>
        <w:jc w:val="center"/>
        <w:rPr>
          <w:b/>
          <w:u w:val="single"/>
        </w:rPr>
      </w:pPr>
    </w:p>
    <w:p w:rsidR="00E3628B" w:rsidRDefault="00E3628B">
      <w:bookmarkStart w:id="0" w:name="_GoBack"/>
      <w:bookmarkEnd w:id="0"/>
    </w:p>
    <w:sectPr w:rsidR="00E3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14E"/>
    <w:multiLevelType w:val="hybridMultilevel"/>
    <w:tmpl w:val="2E04A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D"/>
    <w:rsid w:val="001901E0"/>
    <w:rsid w:val="00245BED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F2F5-C683-4241-99EF-23AB0B8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Абзац списка 1"/>
    <w:basedOn w:val="a"/>
    <w:link w:val="ListParagraphChar"/>
    <w:rsid w:val="00245BED"/>
    <w:pPr>
      <w:ind w:left="708"/>
    </w:pPr>
  </w:style>
  <w:style w:type="character" w:customStyle="1" w:styleId="ListParagraphChar">
    <w:name w:val="List Paragraph Char"/>
    <w:aliases w:val="Абзац списка 1 Char"/>
    <w:basedOn w:val="a0"/>
    <w:link w:val="ListParagraph"/>
    <w:locked/>
    <w:rsid w:val="0024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45B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2021-11-17T10:12:00Z</dcterms:created>
  <dcterms:modified xsi:type="dcterms:W3CDTF">2021-11-17T10:12:00Z</dcterms:modified>
</cp:coreProperties>
</file>