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923" w:rsidRDefault="000C2923" w:rsidP="000C2923">
      <w:pPr>
        <w:rPr>
          <w:b/>
          <w:bCs/>
          <w:sz w:val="24"/>
          <w:szCs w:val="24"/>
        </w:rPr>
      </w:pPr>
      <w:r w:rsidRPr="003A196A">
        <w:rPr>
          <w:b/>
          <w:bCs/>
          <w:sz w:val="24"/>
          <w:szCs w:val="24"/>
        </w:rPr>
        <w:t>Статьи</w:t>
      </w:r>
      <w:r>
        <w:rPr>
          <w:b/>
          <w:bCs/>
          <w:sz w:val="24"/>
          <w:szCs w:val="24"/>
        </w:rPr>
        <w:t>, опубликованные в российских журналах</w:t>
      </w:r>
      <w:r w:rsidRPr="003A196A">
        <w:rPr>
          <w:b/>
          <w:bCs/>
          <w:sz w:val="24"/>
          <w:szCs w:val="24"/>
        </w:rPr>
        <w:t xml:space="preserve"> из перечня ВАК</w:t>
      </w:r>
    </w:p>
    <w:p w:rsidR="000C2923" w:rsidRDefault="000C2923" w:rsidP="000C2923">
      <w:pPr>
        <w:ind w:left="720"/>
        <w:jc w:val="both"/>
        <w:rPr>
          <w:sz w:val="24"/>
          <w:szCs w:val="24"/>
        </w:rPr>
      </w:pPr>
    </w:p>
    <w:p w:rsidR="000C2923" w:rsidRPr="00994853" w:rsidRDefault="000C2923" w:rsidP="000C2923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94853">
        <w:rPr>
          <w:sz w:val="24"/>
          <w:szCs w:val="24"/>
        </w:rPr>
        <w:t xml:space="preserve">Бубнова И.С., </w:t>
      </w:r>
      <w:r w:rsidRPr="00994853">
        <w:rPr>
          <w:b/>
          <w:sz w:val="24"/>
          <w:szCs w:val="24"/>
        </w:rPr>
        <w:t>Рерке В.И</w:t>
      </w:r>
      <w:r w:rsidRPr="00994853">
        <w:rPr>
          <w:sz w:val="24"/>
          <w:szCs w:val="24"/>
        </w:rPr>
        <w:t xml:space="preserve">. Особенности аддиктивного поведения у сотрудников агропромышленного предприятия // Международный научно-исследовательский журнал. 2024. №5 (143). URL: </w:t>
      </w:r>
      <w:hyperlink r:id="rId5" w:history="1">
        <w:r w:rsidRPr="00994853">
          <w:rPr>
            <w:rStyle w:val="a3"/>
            <w:sz w:val="24"/>
            <w:szCs w:val="24"/>
          </w:rPr>
          <w:t>https://research-journal.org/archive/5-143-2024-may/10.60797/IRJ.2024.143.4</w:t>
        </w:r>
      </w:hyperlink>
      <w:r w:rsidRPr="00994853">
        <w:rPr>
          <w:sz w:val="24"/>
          <w:szCs w:val="24"/>
        </w:rPr>
        <w:t xml:space="preserve">  (дата обращения: 16.11.2024). DOI: 10.60797/IRJ.2024.143.4 (№ 791 из перечня информация об отечественных изданиях, которые входят в международные реферативные базы данных, утвержденных приказом Минобрнауки России от 31 мая 2023 г. № 534 (зарегистрирован Минюстом России 11 июля 2023 г., регистрационный № 74207), считаются включенными в Перечень (по состоянию на 31 декабря 2023 г.), группа К-1) </w:t>
      </w:r>
      <w:r w:rsidRPr="00994853">
        <w:rPr>
          <w:sz w:val="24"/>
          <w:szCs w:val="24"/>
          <w:highlight w:val="yellow"/>
        </w:rPr>
        <w:t xml:space="preserve"> </w:t>
      </w:r>
    </w:p>
    <w:p w:rsidR="000C2923" w:rsidRPr="00994853" w:rsidRDefault="000C2923" w:rsidP="000C2923">
      <w:pPr>
        <w:numPr>
          <w:ilvl w:val="0"/>
          <w:numId w:val="1"/>
        </w:numPr>
        <w:jc w:val="both"/>
        <w:rPr>
          <w:sz w:val="24"/>
          <w:szCs w:val="24"/>
        </w:rPr>
      </w:pPr>
      <w:r w:rsidRPr="00994853">
        <w:rPr>
          <w:bCs/>
          <w:sz w:val="24"/>
          <w:szCs w:val="24"/>
        </w:rPr>
        <w:t>Гордина О.В., Гордин А.И.</w:t>
      </w:r>
      <w:r w:rsidRPr="00994853">
        <w:rPr>
          <w:sz w:val="24"/>
          <w:szCs w:val="24"/>
        </w:rPr>
        <w:t xml:space="preserve"> Высшая народная школа как фактор улучшения социального самочувствия человека третьего возраста // </w:t>
      </w:r>
      <w:r w:rsidRPr="00994853">
        <w:rPr>
          <w:sz w:val="24"/>
          <w:szCs w:val="24"/>
          <w:lang w:val="en-US"/>
        </w:rPr>
        <w:t>Russian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Journal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of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Education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and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Psychology</w:t>
      </w:r>
      <w:r w:rsidRPr="00994853">
        <w:rPr>
          <w:sz w:val="24"/>
          <w:szCs w:val="24"/>
        </w:rPr>
        <w:t>. 2024.Т. 15, № 5. С. 406-429. (№22 в перечне ВАК от 12.10.2023 г., группа К-1)</w:t>
      </w:r>
    </w:p>
    <w:p w:rsidR="000C2923" w:rsidRPr="00994853" w:rsidRDefault="000C2923" w:rsidP="000C2923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53">
        <w:rPr>
          <w:rFonts w:ascii="Times New Roman" w:hAnsi="Times New Roman"/>
          <w:b/>
          <w:bCs/>
          <w:sz w:val="24"/>
          <w:szCs w:val="24"/>
          <w:lang w:eastAsia="ar-SA"/>
        </w:rPr>
        <w:t>Доржеева А.А.,</w:t>
      </w:r>
      <w:r w:rsidRPr="00994853">
        <w:rPr>
          <w:rFonts w:ascii="Times New Roman" w:hAnsi="Times New Roman"/>
          <w:sz w:val="24"/>
          <w:szCs w:val="24"/>
          <w:lang w:eastAsia="ar-SA"/>
        </w:rPr>
        <w:t xml:space="preserve"> Орбодоева Л.М., Подлиняев О.Л. Жизнестойкость как фактор адаптации личности // Вестник педагогических наук. 2024. № 1. С. 31-36 (№ 1043 в перечне ВАК от 01.01.2024., группа К</w:t>
      </w:r>
      <w:r w:rsidRPr="00994853">
        <w:rPr>
          <w:rFonts w:ascii="Times New Roman" w:hAnsi="Times New Roman"/>
          <w:sz w:val="24"/>
          <w:szCs w:val="24"/>
        </w:rPr>
        <w:t>-2)</w:t>
      </w:r>
    </w:p>
    <w:p w:rsidR="000C2923" w:rsidRPr="00994853" w:rsidRDefault="000C2923" w:rsidP="000C2923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sz w:val="24"/>
          <w:szCs w:val="24"/>
        </w:rPr>
      </w:pPr>
      <w:r w:rsidRPr="00994853">
        <w:rPr>
          <w:b/>
          <w:bCs/>
          <w:sz w:val="24"/>
          <w:szCs w:val="24"/>
        </w:rPr>
        <w:t>Кибальник А.В., Федосова И.В.,</w:t>
      </w:r>
      <w:r w:rsidRPr="00994853">
        <w:rPr>
          <w:sz w:val="24"/>
          <w:szCs w:val="24"/>
        </w:rPr>
        <w:t xml:space="preserve"> Акмамбетова А.Е. Особенности стратегий преодолевающего поведения студентов с разным локусом контроля // Russian Journal of Education and Psychology. 2024. Том 15, №4. С. 400-416. (№ 22 в перечне ВАК от 15.01.2024 г., группа К-1)</w:t>
      </w:r>
    </w:p>
    <w:p w:rsidR="000C2923" w:rsidRPr="00994853" w:rsidRDefault="000C2923" w:rsidP="000C2923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94853">
        <w:rPr>
          <w:sz w:val="24"/>
          <w:szCs w:val="24"/>
        </w:rPr>
        <w:t xml:space="preserve">Лобанова О.Б., Плеханова Е.М., </w:t>
      </w:r>
      <w:r w:rsidRPr="00994853">
        <w:rPr>
          <w:b/>
          <w:bCs/>
          <w:sz w:val="24"/>
          <w:szCs w:val="24"/>
        </w:rPr>
        <w:t>Федосова И.В., Кибальник А.В.</w:t>
      </w:r>
      <w:r w:rsidRPr="00994853">
        <w:rPr>
          <w:sz w:val="24"/>
          <w:szCs w:val="24"/>
        </w:rPr>
        <w:t xml:space="preserve"> Олимпиады художественной самодеятельности в 1930-е годы в контексте воспитания общественной активности школьников // Глобальный научный потенциал. 2024. №9. С. 26-29. (№ 1230 в перечне ВАК от 15.01.2024 г., группа К-2)</w:t>
      </w:r>
    </w:p>
    <w:p w:rsidR="000C2923" w:rsidRPr="00994853" w:rsidRDefault="000C2923" w:rsidP="000C2923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94853">
        <w:rPr>
          <w:b/>
          <w:sz w:val="24"/>
          <w:szCs w:val="24"/>
        </w:rPr>
        <w:t>Рерке В.И.</w:t>
      </w:r>
      <w:r w:rsidRPr="00994853">
        <w:rPr>
          <w:sz w:val="24"/>
          <w:szCs w:val="24"/>
        </w:rPr>
        <w:t xml:space="preserve">, </w:t>
      </w:r>
      <w:r w:rsidRPr="00994853">
        <w:rPr>
          <w:b/>
          <w:bCs/>
          <w:sz w:val="24"/>
          <w:szCs w:val="24"/>
        </w:rPr>
        <w:t>Матафонова С.И.,</w:t>
      </w:r>
      <w:r w:rsidRPr="00994853">
        <w:rPr>
          <w:sz w:val="24"/>
          <w:szCs w:val="24"/>
        </w:rPr>
        <w:t xml:space="preserve"> Кротова Т.Е Взаимосвязь эмоционального интеллекта студентов техникума с копинг-поведением: от показателей к коррекционно-развивающим перспективам// </w:t>
      </w:r>
      <w:bookmarkStart w:id="0" w:name="_Hlk182676927"/>
      <w:r w:rsidRPr="00994853">
        <w:rPr>
          <w:sz w:val="24"/>
          <w:szCs w:val="24"/>
        </w:rPr>
        <w:t xml:space="preserve">Международный научно-исследовательский журнал. 2024. №7 (145). URL: </w:t>
      </w:r>
      <w:hyperlink r:id="rId6" w:history="1">
        <w:r w:rsidRPr="00994853">
          <w:rPr>
            <w:rStyle w:val="a3"/>
            <w:sz w:val="24"/>
            <w:szCs w:val="24"/>
          </w:rPr>
          <w:t>https://research-journal.org/archive/7-145-2024-july/10.60797/IRJ.2024.145.156</w:t>
        </w:r>
      </w:hyperlink>
      <w:r w:rsidRPr="00994853">
        <w:rPr>
          <w:sz w:val="24"/>
          <w:szCs w:val="24"/>
        </w:rPr>
        <w:t xml:space="preserve"> (дата обращения: 16.11.2024). DOI: 10.60797/IRJ.2024.145.156 (№ 791 из перечня информация об отечественных изданиях, которые входят в международные реферативные базы данных, утвержденных приказом Минобрнауки России от 31 мая 2023 г. № 534 (зарегистрирован Минюстом России 11 июля 2023 г., регистрационный № 74207), считаются включенными в Перечень (по состоянию на 31 декабря 2023 г.), группа К-1) </w:t>
      </w:r>
      <w:r w:rsidRPr="00994853">
        <w:rPr>
          <w:sz w:val="24"/>
          <w:szCs w:val="24"/>
          <w:highlight w:val="yellow"/>
        </w:rPr>
        <w:t xml:space="preserve"> </w:t>
      </w:r>
    </w:p>
    <w:bookmarkEnd w:id="0"/>
    <w:p w:rsidR="000C2923" w:rsidRPr="00994853" w:rsidRDefault="000C2923" w:rsidP="000C2923">
      <w:pPr>
        <w:numPr>
          <w:ilvl w:val="0"/>
          <w:numId w:val="1"/>
        </w:numPr>
        <w:jc w:val="both"/>
        <w:rPr>
          <w:sz w:val="24"/>
          <w:szCs w:val="24"/>
        </w:rPr>
      </w:pPr>
      <w:r w:rsidRPr="00994853">
        <w:rPr>
          <w:sz w:val="24"/>
          <w:szCs w:val="24"/>
        </w:rPr>
        <w:t xml:space="preserve">Ушева Т.Ф. Особенности развития рефлексивных умений студентов, обучающихся на программах педагогической направленности // </w:t>
      </w:r>
      <w:r w:rsidRPr="00994853">
        <w:rPr>
          <w:sz w:val="24"/>
          <w:szCs w:val="24"/>
          <w:lang w:val="en-US"/>
        </w:rPr>
        <w:t>Russian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Journal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of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Education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and</w:t>
      </w:r>
      <w:r w:rsidRPr="00994853">
        <w:rPr>
          <w:sz w:val="24"/>
          <w:szCs w:val="24"/>
        </w:rPr>
        <w:t xml:space="preserve"> </w:t>
      </w:r>
      <w:r w:rsidRPr="00994853">
        <w:rPr>
          <w:sz w:val="24"/>
          <w:szCs w:val="24"/>
          <w:lang w:val="en-US"/>
        </w:rPr>
        <w:t>Psychology</w:t>
      </w:r>
      <w:r w:rsidRPr="00994853">
        <w:rPr>
          <w:sz w:val="24"/>
          <w:szCs w:val="24"/>
        </w:rPr>
        <w:t xml:space="preserve">. 2024. Том15, №5 </w:t>
      </w:r>
      <w:r w:rsidRPr="00994853">
        <w:rPr>
          <w:sz w:val="24"/>
          <w:szCs w:val="24"/>
          <w:lang w:val="en-US"/>
        </w:rPr>
        <w:t>SE</w:t>
      </w:r>
      <w:r w:rsidRPr="00994853">
        <w:rPr>
          <w:sz w:val="24"/>
          <w:szCs w:val="24"/>
        </w:rPr>
        <w:t>. С. 286-301. (№ 22 в перечне ВАК от 15.01.2024 г., группа К-1)</w:t>
      </w:r>
    </w:p>
    <w:p w:rsidR="000C2923" w:rsidRPr="00994853" w:rsidRDefault="000C2923" w:rsidP="000C2923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sz w:val="24"/>
          <w:szCs w:val="24"/>
        </w:rPr>
      </w:pPr>
      <w:r w:rsidRPr="00994853">
        <w:rPr>
          <w:b/>
          <w:bCs/>
          <w:sz w:val="24"/>
          <w:szCs w:val="24"/>
        </w:rPr>
        <w:t>Федосова И.В.,</w:t>
      </w:r>
      <w:r w:rsidRPr="00994853">
        <w:rPr>
          <w:sz w:val="24"/>
          <w:szCs w:val="24"/>
        </w:rPr>
        <w:t xml:space="preserve"> </w:t>
      </w:r>
      <w:r w:rsidRPr="00994853">
        <w:rPr>
          <w:b/>
          <w:bCs/>
          <w:sz w:val="24"/>
          <w:szCs w:val="24"/>
        </w:rPr>
        <w:t xml:space="preserve">Кибальник А.В., </w:t>
      </w:r>
      <w:r w:rsidRPr="00994853">
        <w:rPr>
          <w:sz w:val="24"/>
          <w:szCs w:val="24"/>
        </w:rPr>
        <w:t>Соловьева Р.А. Готовность будущих вожатых к работе с детьми, оказавшимися в трудной жизненной ситуации // Современные проблемы науки и образования. 2024. № 5. Режим доступа: URL: </w:t>
      </w:r>
      <w:hyperlink r:id="rId7" w:tgtFrame="_blank" w:history="1">
        <w:r w:rsidRPr="00994853">
          <w:rPr>
            <w:sz w:val="24"/>
            <w:szCs w:val="24"/>
          </w:rPr>
          <w:t>https://science-education.ru/article/view?id=33704</w:t>
        </w:r>
      </w:hyperlink>
      <w:r w:rsidRPr="00994853">
        <w:rPr>
          <w:sz w:val="24"/>
          <w:szCs w:val="24"/>
        </w:rPr>
        <w:t> (дата обращения 28.10.2024). (№ 1922 в перечне ВАК от 15.01.2024 г., группа К-2)</w:t>
      </w:r>
    </w:p>
    <w:p w:rsidR="000C2923" w:rsidRPr="000C2923" w:rsidRDefault="000C2923" w:rsidP="000C2923">
      <w:pPr>
        <w:ind w:firstLine="709"/>
        <w:jc w:val="both"/>
        <w:rPr>
          <w:b/>
          <w:color w:val="FF6600"/>
          <w:sz w:val="24"/>
          <w:szCs w:val="24"/>
        </w:rPr>
      </w:pPr>
    </w:p>
    <w:p w:rsidR="000C2923" w:rsidRDefault="000C2923" w:rsidP="000C2923">
      <w:pPr>
        <w:rPr>
          <w:b/>
          <w:bCs/>
          <w:sz w:val="24"/>
          <w:szCs w:val="24"/>
        </w:rPr>
      </w:pPr>
      <w:r w:rsidRPr="00D21C0D">
        <w:rPr>
          <w:b/>
          <w:bCs/>
          <w:sz w:val="24"/>
          <w:szCs w:val="24"/>
        </w:rPr>
        <w:t>Статьи, опубликованные в журналах, индексируемых РИНЦ</w:t>
      </w:r>
    </w:p>
    <w:p w:rsidR="00AF6B75" w:rsidRPr="008E3397" w:rsidRDefault="00AF6B75" w:rsidP="000C2923">
      <w:pPr>
        <w:rPr>
          <w:bCs/>
          <w:sz w:val="24"/>
          <w:szCs w:val="24"/>
        </w:rPr>
      </w:pPr>
    </w:p>
    <w:p w:rsidR="000C2923" w:rsidRDefault="000C2923" w:rsidP="000C2923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70123B">
        <w:rPr>
          <w:b/>
          <w:bCs/>
          <w:sz w:val="24"/>
          <w:szCs w:val="24"/>
        </w:rPr>
        <w:t>Кибальник А.В.,</w:t>
      </w:r>
      <w:r w:rsidRPr="0070123B">
        <w:rPr>
          <w:sz w:val="24"/>
          <w:szCs w:val="24"/>
        </w:rPr>
        <w:t xml:space="preserve"> Пушмина В.В. Социально-ролевые модели поведения студентов: психолого-педагогическая характеристика понятия // Научный потенциал</w:t>
      </w:r>
      <w:r>
        <w:rPr>
          <w:sz w:val="24"/>
          <w:szCs w:val="24"/>
        </w:rPr>
        <w:t>.</w:t>
      </w:r>
      <w:r w:rsidRPr="0070123B">
        <w:rPr>
          <w:sz w:val="24"/>
          <w:szCs w:val="24"/>
        </w:rPr>
        <w:t xml:space="preserve"> 2024</w:t>
      </w:r>
      <w:r>
        <w:rPr>
          <w:sz w:val="24"/>
          <w:szCs w:val="24"/>
        </w:rPr>
        <w:t>.</w:t>
      </w:r>
      <w:r w:rsidRPr="0070123B">
        <w:rPr>
          <w:sz w:val="24"/>
          <w:szCs w:val="24"/>
        </w:rPr>
        <w:t xml:space="preserve"> № 2(45)</w:t>
      </w:r>
      <w:r>
        <w:rPr>
          <w:sz w:val="24"/>
          <w:szCs w:val="24"/>
        </w:rPr>
        <w:t>.</w:t>
      </w:r>
      <w:r w:rsidRPr="0070123B">
        <w:rPr>
          <w:sz w:val="24"/>
          <w:szCs w:val="24"/>
        </w:rPr>
        <w:t xml:space="preserve"> С. 71-73.</w:t>
      </w:r>
    </w:p>
    <w:p w:rsidR="000C2923" w:rsidRDefault="000C2923" w:rsidP="000C2923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D21C0D">
        <w:rPr>
          <w:b/>
          <w:bCs/>
          <w:sz w:val="24"/>
          <w:szCs w:val="24"/>
        </w:rPr>
        <w:lastRenderedPageBreak/>
        <w:t>Кибальник А.В.,</w:t>
      </w:r>
      <w:r w:rsidRPr="0070123B">
        <w:rPr>
          <w:sz w:val="24"/>
          <w:szCs w:val="24"/>
        </w:rPr>
        <w:t xml:space="preserve"> Шульгина Д.Д. Роль школьного самоуправления в развитии социальной активности обучающихся// Научный потенциал</w:t>
      </w:r>
      <w:r>
        <w:rPr>
          <w:sz w:val="24"/>
          <w:szCs w:val="24"/>
        </w:rPr>
        <w:t>.</w:t>
      </w:r>
      <w:r w:rsidRPr="0070123B">
        <w:rPr>
          <w:sz w:val="24"/>
          <w:szCs w:val="24"/>
        </w:rPr>
        <w:t xml:space="preserve"> 2024</w:t>
      </w:r>
      <w:r>
        <w:rPr>
          <w:sz w:val="24"/>
          <w:szCs w:val="24"/>
        </w:rPr>
        <w:t>.</w:t>
      </w:r>
      <w:r w:rsidRPr="0070123B">
        <w:rPr>
          <w:sz w:val="24"/>
          <w:szCs w:val="24"/>
        </w:rPr>
        <w:t xml:space="preserve"> № 2(45)</w:t>
      </w:r>
      <w:r>
        <w:rPr>
          <w:sz w:val="24"/>
          <w:szCs w:val="24"/>
        </w:rPr>
        <w:t>.</w:t>
      </w:r>
      <w:r w:rsidRPr="0070123B">
        <w:rPr>
          <w:sz w:val="24"/>
          <w:szCs w:val="24"/>
        </w:rPr>
        <w:t xml:space="preserve"> С. 56-59.</w:t>
      </w:r>
    </w:p>
    <w:p w:rsidR="000C2923" w:rsidRDefault="000C2923" w:rsidP="000C2923">
      <w:pPr>
        <w:ind w:left="993"/>
        <w:rPr>
          <w:bCs/>
          <w:sz w:val="24"/>
          <w:szCs w:val="24"/>
        </w:rPr>
      </w:pPr>
    </w:p>
    <w:p w:rsidR="000C2923" w:rsidRDefault="000C2923" w:rsidP="000C292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Статьи в сборниках научных трудов (российских и зарубежных), индексируемых РИНЦ</w:t>
      </w:r>
    </w:p>
    <w:p w:rsidR="000C2923" w:rsidRPr="00A46DC7" w:rsidRDefault="000C2923" w:rsidP="000C2923">
      <w:pPr>
        <w:jc w:val="both"/>
        <w:rPr>
          <w:bCs/>
          <w:sz w:val="24"/>
          <w:szCs w:val="24"/>
        </w:rPr>
      </w:pPr>
    </w:p>
    <w:p w:rsidR="000C2923" w:rsidRDefault="000C2923" w:rsidP="000C2923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1F0E81">
        <w:rPr>
          <w:b/>
          <w:bCs/>
          <w:sz w:val="24"/>
          <w:szCs w:val="24"/>
        </w:rPr>
        <w:t>Беринская И.В.,</w:t>
      </w:r>
      <w:r w:rsidRPr="001F0E81">
        <w:rPr>
          <w:sz w:val="24"/>
          <w:szCs w:val="24"/>
        </w:rPr>
        <w:t xml:space="preserve"> Московских А.Е. Психолого-педагогические условия развития стрессоустойчивости у старших подростков, включенных в спортивную деятельность/ Актуальные вопросы науки и образования: теория и практика: материалы Международной научно-практической конференции. Иркутск, 25-26 октября 2024 г. Иркутск: Изд-во ИГУ, 2024. С.564-571.</w:t>
      </w:r>
    </w:p>
    <w:p w:rsidR="000C2923" w:rsidRPr="007A17CD" w:rsidRDefault="000C2923" w:rsidP="000C2923">
      <w:pPr>
        <w:numPr>
          <w:ilvl w:val="0"/>
          <w:numId w:val="3"/>
        </w:numPr>
        <w:suppressAutoHyphens/>
        <w:ind w:right="283"/>
        <w:jc w:val="both"/>
        <w:rPr>
          <w:sz w:val="24"/>
          <w:szCs w:val="24"/>
        </w:rPr>
      </w:pPr>
      <w:r w:rsidRPr="007A17CD">
        <w:rPr>
          <w:bCs/>
          <w:color w:val="2C2D2E"/>
          <w:sz w:val="24"/>
          <w:szCs w:val="24"/>
        </w:rPr>
        <w:t xml:space="preserve">Гордин А.И. Гордина О.В. </w:t>
      </w:r>
      <w:r w:rsidRPr="007A17CD">
        <w:rPr>
          <w:sz w:val="24"/>
          <w:szCs w:val="24"/>
        </w:rPr>
        <w:t xml:space="preserve">Андрагогические роли слушателей и преподавателей Высшей народной школы Иркутска / </w:t>
      </w:r>
      <w:r w:rsidRPr="007A17CD">
        <w:rPr>
          <w:bCs/>
          <w:color w:val="2C2D2E"/>
          <w:sz w:val="24"/>
          <w:szCs w:val="24"/>
        </w:rPr>
        <w:t>Актуальные вопросы науки и образования: теория и практика: материалы Международной научно-практической конференции (г. Иркутск, 25-26 октября 2024 г.). Иркутск: Изд-во ИГУ, 2024. С. 585-591.</w:t>
      </w:r>
    </w:p>
    <w:p w:rsidR="000C2923" w:rsidRDefault="000C2923" w:rsidP="000C2923">
      <w:pPr>
        <w:numPr>
          <w:ilvl w:val="0"/>
          <w:numId w:val="3"/>
        </w:numPr>
        <w:suppressAutoHyphens/>
        <w:ind w:right="283"/>
        <w:jc w:val="both"/>
        <w:rPr>
          <w:sz w:val="24"/>
          <w:szCs w:val="24"/>
        </w:rPr>
      </w:pPr>
      <w:r w:rsidRPr="007A17CD">
        <w:rPr>
          <w:sz w:val="24"/>
          <w:szCs w:val="24"/>
        </w:rPr>
        <w:t xml:space="preserve">Дземешкевич А.К., </w:t>
      </w:r>
      <w:r w:rsidRPr="007A17CD">
        <w:rPr>
          <w:b/>
          <w:bCs/>
          <w:sz w:val="24"/>
          <w:szCs w:val="24"/>
        </w:rPr>
        <w:t>Беринская И.В.</w:t>
      </w:r>
      <w:r w:rsidRPr="007A17CD">
        <w:rPr>
          <w:sz w:val="24"/>
          <w:szCs w:val="24"/>
        </w:rPr>
        <w:t xml:space="preserve"> Роль самооценки в личностно-профессиональном становлении будущего педагога/ Актуальные вопросы науки и образования: теория и практика: материалы Международной научно-практической конференции. Иркутск, 25-26 октября 2024 г. Иркутск: Изд-во ИГУ, 2024. С.521-526.</w:t>
      </w:r>
    </w:p>
    <w:p w:rsidR="000C2923" w:rsidRDefault="000C2923" w:rsidP="000C2923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70123B">
        <w:rPr>
          <w:sz w:val="24"/>
          <w:szCs w:val="24"/>
        </w:rPr>
        <w:t xml:space="preserve">Кибальник А.В. Научные подходы к определению понятия «добровольчество» (волонтерство) / Актуальные вопросы науки и образования: теория и практика: материалы Международной научно-практической конференции (г. Иркутск, 25-26 октября 2024 г.). Иркутск: Изд-во ИГУ, 2024. </w:t>
      </w:r>
      <w:r w:rsidRPr="00D21C0D">
        <w:rPr>
          <w:sz w:val="24"/>
          <w:szCs w:val="24"/>
        </w:rPr>
        <w:t>С.614</w:t>
      </w:r>
      <w:r>
        <w:rPr>
          <w:sz w:val="24"/>
          <w:szCs w:val="24"/>
        </w:rPr>
        <w:t>-621.</w:t>
      </w:r>
    </w:p>
    <w:p w:rsidR="000C2923" w:rsidRDefault="000C2923" w:rsidP="000C2923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9A47EB">
        <w:rPr>
          <w:sz w:val="24"/>
          <w:szCs w:val="24"/>
        </w:rPr>
        <w:t xml:space="preserve">Кибальник А.В., Федосова И.В. Роль и место учебной технологической (проектно-технологической) практики в личностно-профессиональном становлении будущего социального педагога/ </w:t>
      </w:r>
      <w:r w:rsidRPr="009A47EB">
        <w:rPr>
          <w:bCs/>
          <w:sz w:val="24"/>
          <w:szCs w:val="24"/>
        </w:rPr>
        <w:t>Опыт, инновации и перспективы формирования современных психологических и педагогических компетенций в организации исследовательской и проектной деятельности обучающихся:</w:t>
      </w:r>
      <w:r w:rsidRPr="009A47EB">
        <w:rPr>
          <w:sz w:val="24"/>
          <w:szCs w:val="24"/>
        </w:rPr>
        <w:t xml:space="preserve"> Материалы Всероссийской с международным участием научно-практической конференции, Краснодар - Сочи, 20–22 октября 2024 года. Краснодар: Институт развития образования Краснодарского края, 2024. </w:t>
      </w:r>
      <w:r w:rsidRPr="009A47EB">
        <w:rPr>
          <w:sz w:val="24"/>
          <w:szCs w:val="24"/>
          <w:lang w:val="en-US"/>
        </w:rPr>
        <w:t>C</w:t>
      </w:r>
      <w:r w:rsidRPr="009A47EB">
        <w:rPr>
          <w:sz w:val="24"/>
          <w:szCs w:val="24"/>
        </w:rPr>
        <w:t>. 7-11.</w:t>
      </w:r>
    </w:p>
    <w:p w:rsidR="000C2923" w:rsidRDefault="000C2923" w:rsidP="000C2923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70123B">
        <w:rPr>
          <w:sz w:val="24"/>
          <w:szCs w:val="24"/>
        </w:rPr>
        <w:t>Кибальник А.В., Федосова И.В. Тьюторское сопровождение проектной деятельности студентов / Организация профильного обучения: модели, ресурсы, возможности сетевого взаимодействия: материалы II Всероссийской научно-практической конференции (Краснодар, 26-27 марта 2024 г.)</w:t>
      </w:r>
      <w:r>
        <w:rPr>
          <w:sz w:val="24"/>
          <w:szCs w:val="24"/>
        </w:rPr>
        <w:t xml:space="preserve">. </w:t>
      </w:r>
      <w:r w:rsidRPr="0070123B">
        <w:rPr>
          <w:sz w:val="24"/>
          <w:szCs w:val="24"/>
        </w:rPr>
        <w:t>Краснодар: ГБОУ ДПО «Институт развития образования» Краснодарского края</w:t>
      </w:r>
      <w:r>
        <w:rPr>
          <w:sz w:val="24"/>
          <w:szCs w:val="24"/>
        </w:rPr>
        <w:t>,</w:t>
      </w:r>
      <w:r w:rsidRPr="0070123B">
        <w:rPr>
          <w:sz w:val="24"/>
          <w:szCs w:val="24"/>
        </w:rPr>
        <w:t xml:space="preserve"> 2024</w:t>
      </w:r>
      <w:r>
        <w:rPr>
          <w:sz w:val="24"/>
          <w:szCs w:val="24"/>
        </w:rPr>
        <w:t>.</w:t>
      </w:r>
      <w:r w:rsidRPr="0070123B">
        <w:rPr>
          <w:sz w:val="24"/>
          <w:szCs w:val="24"/>
        </w:rPr>
        <w:t xml:space="preserve"> С. 12-16.</w:t>
      </w:r>
    </w:p>
    <w:p w:rsidR="000C2923" w:rsidRDefault="000C2923" w:rsidP="000C2923">
      <w:pPr>
        <w:numPr>
          <w:ilvl w:val="0"/>
          <w:numId w:val="3"/>
        </w:numPr>
        <w:tabs>
          <w:tab w:val="left" w:pos="709"/>
        </w:tabs>
        <w:suppressAutoHyphens/>
        <w:jc w:val="both"/>
        <w:rPr>
          <w:sz w:val="24"/>
          <w:szCs w:val="24"/>
        </w:rPr>
      </w:pPr>
      <w:r w:rsidRPr="001F0E81">
        <w:rPr>
          <w:sz w:val="24"/>
          <w:szCs w:val="24"/>
        </w:rPr>
        <w:t xml:space="preserve">Колесникова С.А., </w:t>
      </w:r>
      <w:r w:rsidRPr="001F0E81">
        <w:rPr>
          <w:b/>
          <w:bCs/>
          <w:sz w:val="24"/>
          <w:szCs w:val="24"/>
        </w:rPr>
        <w:t>Рерке В.И.</w:t>
      </w:r>
      <w:r w:rsidRPr="001F0E81">
        <w:rPr>
          <w:sz w:val="24"/>
          <w:szCs w:val="24"/>
        </w:rPr>
        <w:t xml:space="preserve"> Категория «счастья» в психолого-педагогической литературе/ Психологическое благополучие современного человека: материалы Международной конференции. Ярославль, 21 февраля 2024. Ярославль: РИО ЯГПУ, 2024. С. 111-118.</w:t>
      </w:r>
    </w:p>
    <w:p w:rsidR="000C2923" w:rsidRPr="002C73F5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2C73F5">
        <w:rPr>
          <w:sz w:val="24"/>
          <w:szCs w:val="24"/>
        </w:rPr>
        <w:t xml:space="preserve">Костин А.К. Готовность педагога к инновационной деятельности/ </w:t>
      </w:r>
      <w:r w:rsidRPr="002C73F5">
        <w:rPr>
          <w:bCs/>
          <w:sz w:val="24"/>
          <w:szCs w:val="24"/>
        </w:rPr>
        <w:t xml:space="preserve">Актуальные вопросы науки и образования: теория и практика: материалы Международной научно-практической конференции (г. Иркутск, 25-26 октября 2024 г.).  Иркутск: Изд-во ИГУ, 2024. </w:t>
      </w:r>
      <w:r w:rsidRPr="002C73F5">
        <w:rPr>
          <w:sz w:val="24"/>
          <w:szCs w:val="24"/>
        </w:rPr>
        <w:t>С 38-44.</w:t>
      </w:r>
    </w:p>
    <w:p w:rsidR="000C2923" w:rsidRPr="0070123B" w:rsidRDefault="000C2923" w:rsidP="000C2923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70123B">
        <w:rPr>
          <w:b/>
          <w:bCs/>
          <w:sz w:val="24"/>
          <w:szCs w:val="24"/>
        </w:rPr>
        <w:t>Костин А.К.,</w:t>
      </w:r>
      <w:r w:rsidRPr="0070123B">
        <w:rPr>
          <w:sz w:val="24"/>
          <w:szCs w:val="24"/>
        </w:rPr>
        <w:t xml:space="preserve"> Безъязыкова С.С. Социально-педагогическая коррекция различных форм коммуникативной агрессивности у старших подростков/ </w:t>
      </w:r>
      <w:r w:rsidRPr="0070123B">
        <w:rPr>
          <w:bCs/>
          <w:sz w:val="24"/>
          <w:szCs w:val="24"/>
        </w:rPr>
        <w:t>Актуальные вопросы науки и образования: теория и практика: материалы Международной научно-практической конференции (г. Иркутск, 25-26 октября 2024 г.).  Иркутск: Изд-во ИГУ, 2024. С 628-633.</w:t>
      </w:r>
    </w:p>
    <w:p w:rsidR="000C2923" w:rsidRPr="002C73F5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2C73F5">
        <w:rPr>
          <w:b/>
          <w:bCs/>
          <w:sz w:val="24"/>
          <w:szCs w:val="24"/>
        </w:rPr>
        <w:lastRenderedPageBreak/>
        <w:t>Костин А.К.,</w:t>
      </w:r>
      <w:r w:rsidRPr="002C73F5">
        <w:rPr>
          <w:sz w:val="24"/>
          <w:szCs w:val="24"/>
        </w:rPr>
        <w:t xml:space="preserve"> Бурдуковская А.И. Взаимодействие ДОО и семьи: ключ к гармоничному развитию ребенка/ </w:t>
      </w:r>
      <w:r w:rsidRPr="002C73F5">
        <w:rPr>
          <w:bCs/>
          <w:sz w:val="24"/>
          <w:szCs w:val="24"/>
        </w:rPr>
        <w:t>Актуальные вопросы науки и образования: теория и практика: материалы Международной научно-практической конференции (г. Иркутск, 25-26 октября 2024 г.).  Иркутск: Изд-во ИГУ, 2024. С 634-640.</w:t>
      </w:r>
    </w:p>
    <w:p w:rsidR="000C2923" w:rsidRPr="002C73F5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2C73F5">
        <w:rPr>
          <w:b/>
          <w:sz w:val="24"/>
          <w:szCs w:val="24"/>
        </w:rPr>
        <w:t>Костин А.К.,</w:t>
      </w:r>
      <w:r w:rsidRPr="002C73F5">
        <w:rPr>
          <w:bCs/>
          <w:sz w:val="24"/>
          <w:szCs w:val="24"/>
        </w:rPr>
        <w:t xml:space="preserve"> Кутимский А.М. Использование дополнительной образовательной медиадеятельности как инструмента развития познавательной деятельности у детей с ограниченными возможностями здоровья в младшем школьном возрасте/ Актуальные вопросы науки и образования: теория и практика: материалы Международной научно-практической конференции (г. Иркутск, 25-26 октября 2024 г.).  Иркутск: Изд-во ИГУ, 2024.  С 273-276.</w:t>
      </w:r>
    </w:p>
    <w:p w:rsidR="000C2923" w:rsidRPr="002C73F5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2C73F5">
        <w:rPr>
          <w:b/>
          <w:bCs/>
          <w:sz w:val="24"/>
          <w:szCs w:val="24"/>
        </w:rPr>
        <w:t>Костин А.К.,</w:t>
      </w:r>
      <w:r w:rsidRPr="002C73F5">
        <w:rPr>
          <w:sz w:val="24"/>
          <w:szCs w:val="24"/>
        </w:rPr>
        <w:t xml:space="preserve"> Кутимский А.М. Формирование профессиональной мотивации обучающихся 8-11 классов через погружение в медиасреду вуза/ Проблемы и пути развития профессионального образования: сборник статей Всероссийской научно-методической конференции</w:t>
      </w:r>
      <w:r>
        <w:rPr>
          <w:sz w:val="24"/>
          <w:szCs w:val="24"/>
        </w:rPr>
        <w:t>,</w:t>
      </w:r>
      <w:r w:rsidRPr="002C73F5">
        <w:rPr>
          <w:sz w:val="24"/>
          <w:szCs w:val="24"/>
        </w:rPr>
        <w:t xml:space="preserve"> 10-12 апреля 2024 года.  Иркутск: </w:t>
      </w:r>
      <w:r>
        <w:rPr>
          <w:sz w:val="24"/>
          <w:szCs w:val="24"/>
        </w:rPr>
        <w:t>И</w:t>
      </w:r>
      <w:r w:rsidRPr="002C73F5">
        <w:rPr>
          <w:sz w:val="24"/>
          <w:szCs w:val="24"/>
        </w:rPr>
        <w:t>зд-во ИрГУПС, 2024.</w:t>
      </w:r>
      <w:r>
        <w:rPr>
          <w:sz w:val="24"/>
          <w:szCs w:val="24"/>
        </w:rPr>
        <w:t xml:space="preserve"> </w:t>
      </w:r>
      <w:r w:rsidRPr="002C73F5">
        <w:rPr>
          <w:sz w:val="24"/>
          <w:szCs w:val="24"/>
        </w:rPr>
        <w:t xml:space="preserve">С. 212-216. </w:t>
      </w:r>
    </w:p>
    <w:p w:rsidR="000C2923" w:rsidRPr="002C73F5" w:rsidRDefault="000C2923" w:rsidP="000C2923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2C73F5">
        <w:rPr>
          <w:b/>
          <w:bCs/>
          <w:sz w:val="24"/>
          <w:szCs w:val="24"/>
        </w:rPr>
        <w:t>Костин А.К.,</w:t>
      </w:r>
      <w:r w:rsidRPr="002C73F5">
        <w:rPr>
          <w:sz w:val="24"/>
          <w:szCs w:val="24"/>
        </w:rPr>
        <w:t xml:space="preserve"> Смолина В.А. Преодоление коммуникативных трудностей у подростков из неблагополучных семей/ Проблемы и пути развития профессионального образования: сборник статей Всероссийской научно-методической конференции</w:t>
      </w:r>
      <w:r>
        <w:rPr>
          <w:sz w:val="24"/>
          <w:szCs w:val="24"/>
        </w:rPr>
        <w:t>,</w:t>
      </w:r>
      <w:r w:rsidRPr="002C73F5">
        <w:rPr>
          <w:sz w:val="24"/>
          <w:szCs w:val="24"/>
        </w:rPr>
        <w:t xml:space="preserve"> 10-12 апреля 2024 года.  Иркутск: </w:t>
      </w:r>
      <w:r>
        <w:rPr>
          <w:sz w:val="24"/>
          <w:szCs w:val="24"/>
        </w:rPr>
        <w:t>И</w:t>
      </w:r>
      <w:r w:rsidRPr="002C73F5">
        <w:rPr>
          <w:sz w:val="24"/>
          <w:szCs w:val="24"/>
        </w:rPr>
        <w:t>зд-во  ИрГУПС, 2024. С 216-221.</w:t>
      </w:r>
    </w:p>
    <w:p w:rsidR="000C2923" w:rsidRPr="007A17CD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7A17CD">
        <w:rPr>
          <w:b/>
          <w:bCs/>
          <w:sz w:val="24"/>
          <w:szCs w:val="24"/>
        </w:rPr>
        <w:t>Матафонова С.И.,</w:t>
      </w:r>
      <w:r w:rsidRPr="007A17CD">
        <w:rPr>
          <w:sz w:val="24"/>
          <w:szCs w:val="24"/>
        </w:rPr>
        <w:t xml:space="preserve"> Полетаева Е.П. Алекситимия как проблема в коммуникации у подростков профильных математических классов // Интеграция науки и образования в XXI веке: психология, педагогика, дефектология: Сборник научных трудов по материалам VIII Международной научно-практической конференции, г.</w:t>
      </w:r>
      <w:r>
        <w:rPr>
          <w:sz w:val="24"/>
          <w:szCs w:val="24"/>
        </w:rPr>
        <w:t xml:space="preserve"> </w:t>
      </w:r>
      <w:r w:rsidRPr="007A17CD">
        <w:rPr>
          <w:sz w:val="24"/>
          <w:szCs w:val="24"/>
        </w:rPr>
        <w:t>Саранск, 28 марта 2024</w:t>
      </w:r>
      <w:r>
        <w:rPr>
          <w:sz w:val="24"/>
          <w:szCs w:val="24"/>
        </w:rPr>
        <w:t>.</w:t>
      </w:r>
      <w:r w:rsidRPr="007A17CD">
        <w:rPr>
          <w:sz w:val="24"/>
          <w:szCs w:val="24"/>
        </w:rPr>
        <w:t xml:space="preserve"> Саранск: Мордовский государственный педагогический университет имени М.Е. Евсевьева, 2024. С. 31-36. </w:t>
      </w:r>
    </w:p>
    <w:p w:rsidR="000C2923" w:rsidRPr="00D71960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D71960">
        <w:rPr>
          <w:rStyle w:val="a4"/>
          <w:b w:val="0"/>
          <w:bCs w:val="0"/>
          <w:sz w:val="24"/>
          <w:szCs w:val="24"/>
        </w:rPr>
        <w:t>Ушева Т.Ф.</w:t>
      </w:r>
      <w:r w:rsidRPr="00D71960">
        <w:rPr>
          <w:rStyle w:val="a4"/>
          <w:b w:val="0"/>
          <w:sz w:val="24"/>
          <w:szCs w:val="24"/>
        </w:rPr>
        <w:t xml:space="preserve"> Организация клубной работы по снижению личностной тревожности у приёмных детей / Педагогика современности: материалы междун. </w:t>
      </w:r>
      <w:r w:rsidRPr="00D71960">
        <w:rPr>
          <w:sz w:val="24"/>
          <w:szCs w:val="24"/>
          <w:shd w:val="clear" w:color="auto" w:fill="FFFFFF"/>
        </w:rPr>
        <w:t>науч.-практ. конф.</w:t>
      </w:r>
      <w:r>
        <w:rPr>
          <w:sz w:val="24"/>
          <w:szCs w:val="24"/>
          <w:shd w:val="clear" w:color="auto" w:fill="FFFFFF"/>
        </w:rPr>
        <w:t xml:space="preserve"> </w:t>
      </w:r>
      <w:r w:rsidRPr="00D71960">
        <w:rPr>
          <w:sz w:val="24"/>
          <w:szCs w:val="24"/>
          <w:shd w:val="clear" w:color="auto" w:fill="FFFFFF"/>
        </w:rPr>
        <w:t>по педагогике (Москва, 15 авг. 2024 г.). Чебоксары: НИИ педагогики и психологии, 2024. Вып.2 (29). С.44-48.</w:t>
      </w:r>
    </w:p>
    <w:p w:rsidR="000C2923" w:rsidRPr="00D71960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D71960">
        <w:rPr>
          <w:rStyle w:val="a4"/>
          <w:b w:val="0"/>
          <w:bCs w:val="0"/>
          <w:sz w:val="24"/>
          <w:szCs w:val="24"/>
        </w:rPr>
        <w:t>Ушева Т.Ф.</w:t>
      </w:r>
      <w:r w:rsidRPr="00D71960">
        <w:rPr>
          <w:rStyle w:val="a4"/>
          <w:b w:val="0"/>
          <w:sz w:val="24"/>
          <w:szCs w:val="24"/>
        </w:rPr>
        <w:t xml:space="preserve"> Педагогический опыт формирования личностной рефлексии будущих педагогов в высшей школе / </w:t>
      </w:r>
      <w:r w:rsidRPr="00D71960">
        <w:rPr>
          <w:sz w:val="24"/>
          <w:szCs w:val="24"/>
          <w:shd w:val="clear" w:color="auto" w:fill="FFFFFF"/>
        </w:rPr>
        <w:t>Социально-педагогические вопросы образования и воспитания: материалы II Всерос. науч.-практ. конф</w:t>
      </w:r>
      <w:r>
        <w:rPr>
          <w:sz w:val="24"/>
          <w:szCs w:val="24"/>
          <w:shd w:val="clear" w:color="auto" w:fill="FFFFFF"/>
        </w:rPr>
        <w:t>еренции</w:t>
      </w:r>
      <w:r w:rsidRPr="00D71960">
        <w:rPr>
          <w:sz w:val="24"/>
          <w:szCs w:val="24"/>
          <w:shd w:val="clear" w:color="auto" w:fill="FFFFFF"/>
        </w:rPr>
        <w:t xml:space="preserve"> (Чебоксары, 24 июня 2024 г.). Чебоксары: ИД «Среда», 2024. С.88-90.</w:t>
      </w:r>
    </w:p>
    <w:p w:rsidR="000C2923" w:rsidRPr="00D71960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D71960">
        <w:rPr>
          <w:rStyle w:val="a4"/>
          <w:b w:val="0"/>
          <w:bCs w:val="0"/>
          <w:sz w:val="24"/>
          <w:szCs w:val="24"/>
        </w:rPr>
        <w:t>Ушева Т.Ф.</w:t>
      </w:r>
      <w:r w:rsidRPr="00D71960">
        <w:rPr>
          <w:rStyle w:val="a4"/>
          <w:sz w:val="24"/>
          <w:szCs w:val="24"/>
        </w:rPr>
        <w:t xml:space="preserve"> </w:t>
      </w:r>
      <w:r w:rsidRPr="00D71960">
        <w:rPr>
          <w:rStyle w:val="a4"/>
          <w:b w:val="0"/>
          <w:sz w:val="24"/>
          <w:szCs w:val="24"/>
        </w:rPr>
        <w:t xml:space="preserve">Радость познания как цель педагогического труда / </w:t>
      </w:r>
      <w:r w:rsidRPr="00D71960">
        <w:rPr>
          <w:sz w:val="24"/>
          <w:szCs w:val="24"/>
        </w:rPr>
        <w:t xml:space="preserve">Мир через культуру. Творческий путь Н.К. Рериха. Материалы Международной научно-практической конференции 16 марта 2024 г. Иркутск: Изд-во ИРНИТУ, 2024. С 126-131. </w:t>
      </w:r>
    </w:p>
    <w:p w:rsidR="000C2923" w:rsidRPr="00D71960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D71960">
        <w:rPr>
          <w:rStyle w:val="a4"/>
          <w:sz w:val="24"/>
          <w:szCs w:val="24"/>
        </w:rPr>
        <w:t>Ушева Т.Ф</w:t>
      </w:r>
      <w:r w:rsidRPr="00D71960">
        <w:rPr>
          <w:rStyle w:val="a4"/>
          <w:b w:val="0"/>
          <w:sz w:val="24"/>
          <w:szCs w:val="24"/>
        </w:rPr>
        <w:t>., Ганжа О.Ю.</w:t>
      </w:r>
      <w:r w:rsidRPr="00D71960">
        <w:rPr>
          <w:sz w:val="24"/>
          <w:szCs w:val="24"/>
          <w:shd w:val="clear" w:color="auto" w:fill="FFFFFF"/>
        </w:rPr>
        <w:t xml:space="preserve"> Особенности социально-педагогического сопровождения детей из неблагополучных семей в организации дополнительного образования / Социально-педагогические вопросы образования и воспитания: материалы III Всерос. науч.-практ. конф</w:t>
      </w:r>
      <w:r>
        <w:rPr>
          <w:sz w:val="24"/>
          <w:szCs w:val="24"/>
          <w:shd w:val="clear" w:color="auto" w:fill="FFFFFF"/>
        </w:rPr>
        <w:t>еренции</w:t>
      </w:r>
      <w:r w:rsidRPr="00D71960">
        <w:rPr>
          <w:sz w:val="24"/>
          <w:szCs w:val="24"/>
          <w:shd w:val="clear" w:color="auto" w:fill="FFFFFF"/>
        </w:rPr>
        <w:t xml:space="preserve"> (Чебоксары, 16 февр. 2024 г.). Чебоксары: ИД «Среда», 2024. С.146-149.</w:t>
      </w:r>
    </w:p>
    <w:p w:rsidR="000C2923" w:rsidRPr="00D71960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D71960">
        <w:rPr>
          <w:rStyle w:val="a4"/>
          <w:sz w:val="24"/>
          <w:szCs w:val="24"/>
        </w:rPr>
        <w:t>Ушева Т.Ф.,</w:t>
      </w:r>
      <w:r w:rsidRPr="00D71960">
        <w:rPr>
          <w:rStyle w:val="a4"/>
          <w:b w:val="0"/>
          <w:sz w:val="24"/>
          <w:szCs w:val="24"/>
        </w:rPr>
        <w:t xml:space="preserve"> Колесова С.М. Культура семьи как основополагающий фактор адаптации детей-мигрантов в условиях общеобразовательной организации / </w:t>
      </w:r>
      <w:r w:rsidRPr="00D71960">
        <w:rPr>
          <w:sz w:val="24"/>
          <w:szCs w:val="24"/>
        </w:rPr>
        <w:t xml:space="preserve">Психология личностного взаимодействия в современном обществе: семейные традиции и инновации: сборник материалов III Всерос. науч.- практ. конф. с междунар. участ. (Армавир, 12 апреля 2024 г.) / под общ. ред. И.В. Ткаченко; Армавирский государственный педагогический университет. Чебоксары: </w:t>
      </w:r>
      <w:r>
        <w:rPr>
          <w:sz w:val="24"/>
          <w:szCs w:val="24"/>
        </w:rPr>
        <w:t>ИД «</w:t>
      </w:r>
      <w:r w:rsidRPr="00D71960">
        <w:rPr>
          <w:sz w:val="24"/>
          <w:szCs w:val="24"/>
        </w:rPr>
        <w:t>Среда</w:t>
      </w:r>
      <w:r>
        <w:rPr>
          <w:sz w:val="24"/>
          <w:szCs w:val="24"/>
        </w:rPr>
        <w:t>»</w:t>
      </w:r>
      <w:r w:rsidRPr="00D71960">
        <w:rPr>
          <w:sz w:val="24"/>
          <w:szCs w:val="24"/>
        </w:rPr>
        <w:t>, 2024</w:t>
      </w:r>
      <w:r w:rsidRPr="00D71960">
        <w:rPr>
          <w:sz w:val="24"/>
          <w:szCs w:val="24"/>
          <w:shd w:val="clear" w:color="auto" w:fill="FFFFFF"/>
        </w:rPr>
        <w:t xml:space="preserve">  С.146-149.</w:t>
      </w:r>
    </w:p>
    <w:p w:rsidR="000C2923" w:rsidRPr="00D71960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D71960">
        <w:rPr>
          <w:rStyle w:val="a4"/>
          <w:sz w:val="24"/>
          <w:szCs w:val="24"/>
        </w:rPr>
        <w:t>Ушева Т.Ф.,</w:t>
      </w:r>
      <w:r w:rsidRPr="00D71960">
        <w:rPr>
          <w:rStyle w:val="a4"/>
          <w:b w:val="0"/>
          <w:sz w:val="24"/>
          <w:szCs w:val="24"/>
        </w:rPr>
        <w:t xml:space="preserve"> Шестакова Н.Г. Инклюзивное волонтерство как педагогический ресурс развития рефлексии обучающихся с </w:t>
      </w:r>
      <w:r>
        <w:rPr>
          <w:rStyle w:val="a4"/>
          <w:b w:val="0"/>
          <w:sz w:val="24"/>
          <w:szCs w:val="24"/>
        </w:rPr>
        <w:t>ОВЗ</w:t>
      </w:r>
      <w:r w:rsidRPr="00D71960">
        <w:rPr>
          <w:rStyle w:val="a4"/>
          <w:b w:val="0"/>
          <w:sz w:val="24"/>
          <w:szCs w:val="24"/>
        </w:rPr>
        <w:t xml:space="preserve"> / Образование, инновации, исследования </w:t>
      </w:r>
      <w:r w:rsidRPr="00D71960">
        <w:rPr>
          <w:rStyle w:val="a4"/>
          <w:b w:val="0"/>
          <w:sz w:val="24"/>
          <w:szCs w:val="24"/>
        </w:rPr>
        <w:lastRenderedPageBreak/>
        <w:t xml:space="preserve">как ресурс развития сообщества: </w:t>
      </w:r>
      <w:r w:rsidRPr="00D71960">
        <w:rPr>
          <w:sz w:val="24"/>
          <w:szCs w:val="24"/>
          <w:shd w:val="clear" w:color="auto" w:fill="FFFFFF"/>
        </w:rPr>
        <w:t>материалы II Всерос. науч.-практ. конф</w:t>
      </w:r>
      <w:r>
        <w:rPr>
          <w:sz w:val="24"/>
          <w:szCs w:val="24"/>
          <w:shd w:val="clear" w:color="auto" w:fill="FFFFFF"/>
        </w:rPr>
        <w:t>еренции</w:t>
      </w:r>
      <w:r w:rsidRPr="00D71960">
        <w:rPr>
          <w:sz w:val="24"/>
          <w:szCs w:val="24"/>
          <w:shd w:val="clear" w:color="auto" w:fill="FFFFFF"/>
        </w:rPr>
        <w:t xml:space="preserve"> (Чебоксары, 13 июня 2024 г.). Чебоксары: ИД «Среда», 2024. С.78-81.</w:t>
      </w:r>
    </w:p>
    <w:p w:rsidR="000C2923" w:rsidRPr="00D71960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D71960">
        <w:rPr>
          <w:rStyle w:val="a4"/>
          <w:sz w:val="24"/>
          <w:szCs w:val="24"/>
        </w:rPr>
        <w:t>Ушева Т.Ф</w:t>
      </w:r>
      <w:r w:rsidRPr="00D71960">
        <w:rPr>
          <w:rStyle w:val="a4"/>
          <w:b w:val="0"/>
          <w:sz w:val="24"/>
          <w:szCs w:val="24"/>
        </w:rPr>
        <w:t>., Щегорская М.А. Индивидуальное сопровождение участников проекта «Областной психолого-педагогический класс Педагогического института Иркутского государственного университета»</w:t>
      </w:r>
      <w:r w:rsidRPr="00D71960">
        <w:rPr>
          <w:rStyle w:val="a4"/>
          <w:sz w:val="24"/>
          <w:szCs w:val="24"/>
        </w:rPr>
        <w:t xml:space="preserve"> </w:t>
      </w:r>
      <w:r w:rsidRPr="00D71960">
        <w:rPr>
          <w:sz w:val="24"/>
          <w:szCs w:val="24"/>
        </w:rPr>
        <w:t>/ Актуальные вопросы науки и образования: теория и практика: материалы Международной научно-практической конференции (г. Иркутск, 25-26 октября 2024 г.). Иркутск: Изд-во ИГУ, 2024. С.548-555.</w:t>
      </w:r>
    </w:p>
    <w:p w:rsidR="000C2923" w:rsidRPr="001F78F3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1F78F3">
        <w:rPr>
          <w:b/>
          <w:bCs/>
          <w:sz w:val="24"/>
          <w:szCs w:val="24"/>
        </w:rPr>
        <w:t>Федосова И.В.,</w:t>
      </w:r>
      <w:r w:rsidRPr="001F78F3">
        <w:rPr>
          <w:sz w:val="24"/>
          <w:szCs w:val="24"/>
        </w:rPr>
        <w:t xml:space="preserve"> Богомолова М.И. Школьный вандализм: причины и последствия/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</w:t>
      </w:r>
      <w:bookmarkStart w:id="1" w:name="_Hlk185102336"/>
      <w:r w:rsidRPr="001F78F3">
        <w:rPr>
          <w:sz w:val="24"/>
          <w:szCs w:val="24"/>
        </w:rPr>
        <w:t>684-692.</w:t>
      </w:r>
    </w:p>
    <w:bookmarkEnd w:id="1"/>
    <w:p w:rsidR="000C2923" w:rsidRDefault="000C2923" w:rsidP="000C2923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70123B">
        <w:rPr>
          <w:sz w:val="24"/>
          <w:szCs w:val="24"/>
        </w:rPr>
        <w:t>Федосова И.В., Кибальник А.В. Возможности интерактивного клуба для повышения педагогической культуры родителей / Педагогический эксперимент: подходы и проблемы: сборник научных трудов. Выпуск 10. Симферополь: РИО КИПУ имени Февзи Якубова, 2024. С. 90-99.</w:t>
      </w:r>
    </w:p>
    <w:p w:rsidR="000C2923" w:rsidRPr="00A46DC7" w:rsidRDefault="000C2923" w:rsidP="000C2923">
      <w:pPr>
        <w:numPr>
          <w:ilvl w:val="0"/>
          <w:numId w:val="3"/>
        </w:numPr>
        <w:jc w:val="both"/>
        <w:rPr>
          <w:sz w:val="24"/>
          <w:szCs w:val="24"/>
        </w:rPr>
      </w:pPr>
      <w:r w:rsidRPr="00A46DC7">
        <w:rPr>
          <w:b/>
          <w:bCs/>
          <w:sz w:val="24"/>
          <w:szCs w:val="24"/>
        </w:rPr>
        <w:t>Федосова И.В.,</w:t>
      </w:r>
      <w:r w:rsidRPr="00A46DC7">
        <w:rPr>
          <w:sz w:val="24"/>
          <w:szCs w:val="24"/>
        </w:rPr>
        <w:t xml:space="preserve"> Сычёва И.В. </w:t>
      </w:r>
      <w:r w:rsidRPr="00A46DC7">
        <w:rPr>
          <w:bCs/>
          <w:sz w:val="24"/>
          <w:szCs w:val="24"/>
        </w:rPr>
        <w:t>Изучение уровня готовности будущих вожатых к работе с детьми, оказавшимися в трудной жизненной ситуации, в детском оздоровительном лагере/</w:t>
      </w:r>
      <w:r w:rsidRPr="00A46DC7">
        <w:rPr>
          <w:sz w:val="24"/>
          <w:szCs w:val="24"/>
        </w:rPr>
        <w:t xml:space="preserve"> Интеграция науки и образования в XXI веке: психология, педагогика, дефектология: сборник научных трудов по материалам VIII Международной научно-практической конференции (г. Саранск, 28 марта 2024 г.). Мордовский государственный педагогический университет. Саранск: РИЦ МГПУ, 2024. С.75-81.</w:t>
      </w:r>
    </w:p>
    <w:p w:rsidR="000C2923" w:rsidRPr="00A46DC7" w:rsidRDefault="000C2923" w:rsidP="000C2923">
      <w:pPr>
        <w:jc w:val="both"/>
        <w:rPr>
          <w:bCs/>
          <w:sz w:val="24"/>
          <w:szCs w:val="24"/>
        </w:rPr>
      </w:pPr>
    </w:p>
    <w:p w:rsidR="00711793" w:rsidRDefault="00711793"/>
    <w:sectPr w:rsidR="0071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406A"/>
    <w:multiLevelType w:val="hybridMultilevel"/>
    <w:tmpl w:val="A552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C4AC9"/>
    <w:multiLevelType w:val="hybridMultilevel"/>
    <w:tmpl w:val="7A54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0069E"/>
    <w:multiLevelType w:val="hybridMultilevel"/>
    <w:tmpl w:val="F400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73436">
    <w:abstractNumId w:val="2"/>
  </w:num>
  <w:num w:numId="2" w16cid:durableId="1640648533">
    <w:abstractNumId w:val="1"/>
  </w:num>
  <w:num w:numId="3" w16cid:durableId="202469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23"/>
    <w:rsid w:val="000228A4"/>
    <w:rsid w:val="000C2923"/>
    <w:rsid w:val="001231F3"/>
    <w:rsid w:val="00711793"/>
    <w:rsid w:val="00A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C83B"/>
  <w15:chartTrackingRefBased/>
  <w15:docId w15:val="{631A73BE-47D2-4ED9-84F8-C405B711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923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0C2923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C29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ce-education.ru/article/view?id=33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-journal.org/archive/7-145-2024-july/10.60797/IRJ.2024.145.156" TargetMode="External"/><Relationship Id="rId5" Type="http://schemas.openxmlformats.org/officeDocument/2006/relationships/hyperlink" Target="https://research-journal.org/archive/5-143-2024-may/10.60797/IRJ.2024.143.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</dc:creator>
  <cp:keywords/>
  <dc:description/>
  <cp:lastModifiedBy>Ирина Федосова</cp:lastModifiedBy>
  <cp:revision>3</cp:revision>
  <dcterms:created xsi:type="dcterms:W3CDTF">2024-12-17T16:06:00Z</dcterms:created>
  <dcterms:modified xsi:type="dcterms:W3CDTF">2024-12-21T07:14:00Z</dcterms:modified>
</cp:coreProperties>
</file>