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D6" w:rsidRDefault="009E4F26" w:rsidP="002545D6">
      <w:pPr>
        <w:jc w:val="center"/>
        <w:rPr>
          <w:b/>
          <w:bCs/>
          <w:caps/>
          <w:sz w:val="24"/>
          <w:szCs w:val="24"/>
        </w:rPr>
      </w:pPr>
      <w:r w:rsidRPr="002545D6">
        <w:rPr>
          <w:b/>
          <w:bCs/>
          <w:caps/>
          <w:sz w:val="24"/>
          <w:szCs w:val="24"/>
        </w:rPr>
        <w:t>Статьи</w:t>
      </w:r>
      <w:r w:rsidR="002545D6">
        <w:rPr>
          <w:b/>
          <w:bCs/>
          <w:caps/>
          <w:sz w:val="24"/>
          <w:szCs w:val="24"/>
        </w:rPr>
        <w:t xml:space="preserve"> преподавателей кафедры</w:t>
      </w:r>
      <w:r w:rsidRPr="002545D6">
        <w:rPr>
          <w:b/>
          <w:bCs/>
          <w:caps/>
          <w:sz w:val="24"/>
          <w:szCs w:val="24"/>
        </w:rPr>
        <w:t xml:space="preserve">, </w:t>
      </w:r>
    </w:p>
    <w:p w:rsidR="009E4F26" w:rsidRPr="002545D6" w:rsidRDefault="009E4F26" w:rsidP="002545D6">
      <w:pPr>
        <w:jc w:val="center"/>
        <w:rPr>
          <w:bCs/>
          <w:caps/>
          <w:sz w:val="24"/>
          <w:szCs w:val="24"/>
        </w:rPr>
      </w:pPr>
      <w:r w:rsidRPr="002545D6">
        <w:rPr>
          <w:b/>
          <w:bCs/>
          <w:caps/>
          <w:sz w:val="24"/>
          <w:szCs w:val="24"/>
        </w:rPr>
        <w:t>опубликованные в российских журналах из перечня ВАК</w:t>
      </w:r>
    </w:p>
    <w:p w:rsidR="009E4F26" w:rsidRDefault="009E4F26" w:rsidP="002A6DEC">
      <w:pPr>
        <w:rPr>
          <w:bCs/>
          <w:sz w:val="24"/>
          <w:szCs w:val="24"/>
        </w:rPr>
      </w:pPr>
    </w:p>
    <w:p w:rsidR="009E4F26" w:rsidRPr="004939F4" w:rsidRDefault="009E4F26" w:rsidP="00B616C6">
      <w:pPr>
        <w:numPr>
          <w:ilvl w:val="0"/>
          <w:numId w:val="26"/>
        </w:numPr>
        <w:tabs>
          <w:tab w:val="clear" w:pos="810"/>
          <w:tab w:val="num" w:pos="360"/>
        </w:tabs>
        <w:ind w:left="0" w:firstLine="0"/>
        <w:jc w:val="both"/>
        <w:rPr>
          <w:iCs/>
          <w:color w:val="000000"/>
          <w:sz w:val="24"/>
          <w:szCs w:val="24"/>
        </w:rPr>
      </w:pPr>
      <w:r w:rsidRPr="004939F4">
        <w:rPr>
          <w:sz w:val="24"/>
          <w:szCs w:val="24"/>
        </w:rPr>
        <w:t>Федосова И.В.</w:t>
      </w:r>
      <w:r w:rsidRPr="004939F4">
        <w:rPr>
          <w:iCs/>
          <w:sz w:val="24"/>
          <w:szCs w:val="24"/>
        </w:rPr>
        <w:t xml:space="preserve"> Формирование педагогического имиджа у будущих специалистов сферы образования //</w:t>
      </w:r>
      <w:r w:rsidRPr="004939F4">
        <w:rPr>
          <w:iCs/>
          <w:color w:val="000000"/>
          <w:sz w:val="24"/>
          <w:szCs w:val="24"/>
        </w:rPr>
        <w:t xml:space="preserve"> Азимут научных исследований: педагогика и психология. – 2016. – Т.5. - №2 (15). - С.162-166.</w:t>
      </w:r>
    </w:p>
    <w:p w:rsidR="009E4F26" w:rsidRPr="004939F4" w:rsidRDefault="009E4F26" w:rsidP="00B616C6">
      <w:pPr>
        <w:numPr>
          <w:ilvl w:val="0"/>
          <w:numId w:val="26"/>
        </w:numPr>
        <w:tabs>
          <w:tab w:val="clear" w:pos="810"/>
          <w:tab w:val="num" w:pos="360"/>
        </w:tabs>
        <w:ind w:left="0" w:firstLine="0"/>
        <w:jc w:val="both"/>
        <w:rPr>
          <w:iCs/>
          <w:color w:val="000000"/>
          <w:sz w:val="24"/>
          <w:szCs w:val="24"/>
        </w:rPr>
      </w:pPr>
      <w:r w:rsidRPr="004939F4">
        <w:rPr>
          <w:iCs/>
          <w:color w:val="000000"/>
          <w:sz w:val="24"/>
          <w:szCs w:val="24"/>
        </w:rPr>
        <w:t xml:space="preserve">Федосова И.В., </w:t>
      </w:r>
      <w:proofErr w:type="spellStart"/>
      <w:r w:rsidRPr="004939F4">
        <w:rPr>
          <w:iCs/>
          <w:color w:val="000000"/>
          <w:sz w:val="24"/>
          <w:szCs w:val="24"/>
        </w:rPr>
        <w:t>Деревцова</w:t>
      </w:r>
      <w:proofErr w:type="spellEnd"/>
      <w:r w:rsidRPr="004939F4">
        <w:rPr>
          <w:iCs/>
          <w:color w:val="000000"/>
          <w:sz w:val="24"/>
          <w:szCs w:val="24"/>
        </w:rPr>
        <w:t xml:space="preserve"> Е.Н. </w:t>
      </w:r>
      <w:r w:rsidRPr="004939F4">
        <w:rPr>
          <w:sz w:val="24"/>
          <w:szCs w:val="24"/>
        </w:rPr>
        <w:t>Социальное партнерство вуза как условие формирования готовности будущих социальных педагогов к партнерским отношениям//</w:t>
      </w:r>
      <w:r w:rsidRPr="004939F4">
        <w:rPr>
          <w:iCs/>
          <w:color w:val="000000"/>
          <w:sz w:val="24"/>
          <w:szCs w:val="24"/>
        </w:rPr>
        <w:t xml:space="preserve"> Балтийский гуманитарный журнал. – 2016. – Т 5. -  №2 (15). – С.150-155.</w:t>
      </w:r>
    </w:p>
    <w:p w:rsidR="009E4F26" w:rsidRPr="004939F4" w:rsidRDefault="009E4F26" w:rsidP="00B616C6">
      <w:pPr>
        <w:numPr>
          <w:ilvl w:val="0"/>
          <w:numId w:val="26"/>
        </w:numPr>
        <w:tabs>
          <w:tab w:val="clear" w:pos="810"/>
          <w:tab w:val="num" w:pos="360"/>
        </w:tabs>
        <w:ind w:left="0" w:firstLine="0"/>
        <w:jc w:val="both"/>
        <w:rPr>
          <w:sz w:val="24"/>
          <w:szCs w:val="24"/>
          <w:lang w:eastAsia="ar-SA"/>
        </w:rPr>
      </w:pPr>
      <w:r w:rsidRPr="004939F4">
        <w:rPr>
          <w:iCs/>
          <w:color w:val="000000"/>
          <w:sz w:val="24"/>
          <w:szCs w:val="24"/>
        </w:rPr>
        <w:t xml:space="preserve">Федосова И.В. </w:t>
      </w:r>
      <w:r w:rsidRPr="004939F4">
        <w:rPr>
          <w:sz w:val="24"/>
          <w:szCs w:val="24"/>
        </w:rPr>
        <w:t>Профессиональная деформация личности педагога: диагностика и профилактика//</w:t>
      </w:r>
      <w:r w:rsidRPr="004939F4">
        <w:rPr>
          <w:iCs/>
          <w:color w:val="000000"/>
          <w:sz w:val="24"/>
          <w:szCs w:val="24"/>
        </w:rPr>
        <w:t xml:space="preserve"> Азимут научных исследований: педагогика и психология. – 2016. – Т.5. - №3 (16). - С.191-195.</w:t>
      </w:r>
    </w:p>
    <w:p w:rsidR="009E4F26" w:rsidRPr="004939F4" w:rsidRDefault="009E4F26" w:rsidP="00B616C6">
      <w:pPr>
        <w:numPr>
          <w:ilvl w:val="0"/>
          <w:numId w:val="26"/>
        </w:numPr>
        <w:tabs>
          <w:tab w:val="clear" w:pos="810"/>
          <w:tab w:val="num" w:pos="360"/>
        </w:tabs>
        <w:ind w:left="0" w:firstLine="0"/>
        <w:jc w:val="both"/>
        <w:rPr>
          <w:sz w:val="24"/>
          <w:szCs w:val="24"/>
          <w:lang w:eastAsia="ar-SA"/>
        </w:rPr>
      </w:pPr>
      <w:r w:rsidRPr="004939F4">
        <w:rPr>
          <w:sz w:val="24"/>
          <w:szCs w:val="24"/>
          <w:lang w:eastAsia="ar-SA"/>
        </w:rPr>
        <w:t xml:space="preserve">Кибальник А.В. Волонтерская деятельность и ее роль в личностно-профессиональном развитии будущих социальных педагогов // Вестник </w:t>
      </w:r>
      <w:proofErr w:type="spellStart"/>
      <w:r w:rsidRPr="004939F4">
        <w:rPr>
          <w:sz w:val="24"/>
          <w:szCs w:val="24"/>
          <w:lang w:eastAsia="ar-SA"/>
        </w:rPr>
        <w:t>ЮУрГУ</w:t>
      </w:r>
      <w:proofErr w:type="spellEnd"/>
      <w:r w:rsidRPr="004939F4">
        <w:rPr>
          <w:sz w:val="24"/>
          <w:szCs w:val="24"/>
          <w:lang w:eastAsia="ar-SA"/>
        </w:rPr>
        <w:t>. Серия «Образование. Педагогические науки». 2016. Т. 8, № 1. С. 74–79. DOI: 10.14529/ped160110</w:t>
      </w:r>
    </w:p>
    <w:p w:rsidR="009E4F26" w:rsidRPr="004939F4" w:rsidRDefault="009E4F26" w:rsidP="00B616C6">
      <w:pPr>
        <w:jc w:val="both"/>
        <w:rPr>
          <w:sz w:val="24"/>
          <w:szCs w:val="24"/>
        </w:rPr>
      </w:pPr>
      <w:r w:rsidRPr="004939F4">
        <w:rPr>
          <w:iCs/>
          <w:color w:val="000000"/>
          <w:sz w:val="24"/>
          <w:szCs w:val="24"/>
        </w:rPr>
        <w:t>5.</w:t>
      </w:r>
      <w:r w:rsidRPr="004939F4">
        <w:rPr>
          <w:sz w:val="24"/>
          <w:szCs w:val="24"/>
        </w:rPr>
        <w:t xml:space="preserve"> </w:t>
      </w:r>
      <w:proofErr w:type="spellStart"/>
      <w:r w:rsidRPr="004939F4">
        <w:rPr>
          <w:sz w:val="24"/>
          <w:szCs w:val="24"/>
        </w:rPr>
        <w:t>Бубнова</w:t>
      </w:r>
      <w:proofErr w:type="spellEnd"/>
      <w:r w:rsidRPr="004939F4">
        <w:rPr>
          <w:sz w:val="24"/>
          <w:szCs w:val="24"/>
        </w:rPr>
        <w:t xml:space="preserve"> И.С., </w:t>
      </w:r>
      <w:proofErr w:type="spellStart"/>
      <w:r w:rsidRPr="004939F4">
        <w:rPr>
          <w:sz w:val="24"/>
          <w:szCs w:val="24"/>
        </w:rPr>
        <w:t>Рерке</w:t>
      </w:r>
      <w:proofErr w:type="spellEnd"/>
      <w:r w:rsidRPr="004939F4">
        <w:rPr>
          <w:sz w:val="24"/>
          <w:szCs w:val="24"/>
        </w:rPr>
        <w:t xml:space="preserve"> В.И. Особенности проявления тревожности у подростков-сирот с несформированным типом гендерной идентичности// Казанский педагогический журнал. -  2016. - №2.- Том 1. - С.176-179.</w:t>
      </w:r>
      <w:r w:rsidRPr="004939F4">
        <w:rPr>
          <w:sz w:val="24"/>
          <w:szCs w:val="24"/>
        </w:rPr>
        <w:tab/>
      </w:r>
    </w:p>
    <w:p w:rsidR="009E4F26" w:rsidRPr="004939F4" w:rsidRDefault="009E4F26" w:rsidP="00B616C6">
      <w:pPr>
        <w:jc w:val="both"/>
        <w:rPr>
          <w:sz w:val="24"/>
          <w:szCs w:val="24"/>
          <w:u w:val="single"/>
        </w:rPr>
      </w:pPr>
      <w:r w:rsidRPr="004939F4">
        <w:rPr>
          <w:sz w:val="24"/>
          <w:szCs w:val="24"/>
        </w:rPr>
        <w:t xml:space="preserve">6. </w:t>
      </w:r>
      <w:proofErr w:type="spellStart"/>
      <w:r w:rsidRPr="004939F4">
        <w:rPr>
          <w:sz w:val="24"/>
          <w:szCs w:val="24"/>
        </w:rPr>
        <w:t>Бубнова</w:t>
      </w:r>
      <w:proofErr w:type="spellEnd"/>
      <w:r w:rsidRPr="004939F4">
        <w:rPr>
          <w:sz w:val="24"/>
          <w:szCs w:val="24"/>
        </w:rPr>
        <w:t xml:space="preserve"> И.С., </w:t>
      </w:r>
      <w:proofErr w:type="spellStart"/>
      <w:r w:rsidRPr="004939F4">
        <w:rPr>
          <w:sz w:val="24"/>
          <w:szCs w:val="24"/>
        </w:rPr>
        <w:t>Рерке</w:t>
      </w:r>
      <w:proofErr w:type="spellEnd"/>
      <w:r w:rsidRPr="004939F4">
        <w:rPr>
          <w:sz w:val="24"/>
          <w:szCs w:val="24"/>
        </w:rPr>
        <w:t xml:space="preserve"> В.И. Медиативные технологии в профилактике экстремизма и конфликтов в условиях полиэтнической среды школы// Казанский педагогический журнал. – 2016. - №3. - С.52-57.</w:t>
      </w:r>
      <w:r w:rsidRPr="004939F4">
        <w:rPr>
          <w:sz w:val="24"/>
          <w:szCs w:val="24"/>
        </w:rPr>
        <w:tab/>
      </w:r>
    </w:p>
    <w:p w:rsidR="009E4F26" w:rsidRPr="004939F4" w:rsidRDefault="009E4F26" w:rsidP="00B616C6">
      <w:pPr>
        <w:jc w:val="both"/>
        <w:rPr>
          <w:b/>
          <w:sz w:val="24"/>
          <w:szCs w:val="24"/>
        </w:rPr>
      </w:pPr>
      <w:r w:rsidRPr="004939F4">
        <w:rPr>
          <w:sz w:val="24"/>
          <w:szCs w:val="24"/>
        </w:rPr>
        <w:t xml:space="preserve">7. </w:t>
      </w:r>
      <w:proofErr w:type="spellStart"/>
      <w:r w:rsidRPr="004939F4">
        <w:rPr>
          <w:sz w:val="24"/>
          <w:szCs w:val="24"/>
        </w:rPr>
        <w:t>Рерке</w:t>
      </w:r>
      <w:proofErr w:type="spellEnd"/>
      <w:r w:rsidRPr="004939F4">
        <w:rPr>
          <w:sz w:val="24"/>
          <w:szCs w:val="24"/>
        </w:rPr>
        <w:t xml:space="preserve"> В.И., </w:t>
      </w:r>
      <w:proofErr w:type="spellStart"/>
      <w:r w:rsidRPr="004939F4">
        <w:rPr>
          <w:sz w:val="24"/>
          <w:szCs w:val="24"/>
        </w:rPr>
        <w:t>Бубнова</w:t>
      </w:r>
      <w:proofErr w:type="spellEnd"/>
      <w:r w:rsidRPr="004939F4">
        <w:rPr>
          <w:sz w:val="24"/>
          <w:szCs w:val="24"/>
        </w:rPr>
        <w:t xml:space="preserve"> </w:t>
      </w:r>
      <w:proofErr w:type="spellStart"/>
      <w:r w:rsidRPr="004939F4">
        <w:rPr>
          <w:sz w:val="24"/>
          <w:szCs w:val="24"/>
        </w:rPr>
        <w:t>И.С.Психологическая</w:t>
      </w:r>
      <w:proofErr w:type="spellEnd"/>
      <w:r w:rsidRPr="004939F4">
        <w:rPr>
          <w:sz w:val="24"/>
          <w:szCs w:val="24"/>
        </w:rPr>
        <w:t xml:space="preserve"> безопасность образовательной среды школы: изучение и прогноз// Казанский педагогический журнал. – 2016. - №3. - С.150-156.</w:t>
      </w:r>
      <w:r w:rsidRPr="004939F4">
        <w:rPr>
          <w:sz w:val="24"/>
          <w:szCs w:val="24"/>
        </w:rPr>
        <w:tab/>
      </w:r>
    </w:p>
    <w:p w:rsidR="009E4F26" w:rsidRPr="004939F4" w:rsidRDefault="009E4F26" w:rsidP="00B616C6">
      <w:pPr>
        <w:jc w:val="both"/>
        <w:rPr>
          <w:sz w:val="24"/>
          <w:szCs w:val="24"/>
        </w:rPr>
      </w:pPr>
      <w:r w:rsidRPr="004939F4">
        <w:rPr>
          <w:sz w:val="24"/>
          <w:szCs w:val="24"/>
        </w:rPr>
        <w:t>8.Бубнова И.С. Гендерный дисплей подростка-сироты//Казанский педагогический журнал. -  2016. - №2. - Том 2. - С.389-392.</w:t>
      </w:r>
      <w:r w:rsidRPr="004939F4">
        <w:rPr>
          <w:sz w:val="24"/>
          <w:szCs w:val="24"/>
        </w:rPr>
        <w:tab/>
      </w:r>
    </w:p>
    <w:p w:rsidR="009E4F26" w:rsidRPr="004939F4" w:rsidRDefault="009E4F26" w:rsidP="00B616C6">
      <w:pPr>
        <w:jc w:val="both"/>
        <w:rPr>
          <w:sz w:val="24"/>
          <w:szCs w:val="24"/>
        </w:rPr>
      </w:pPr>
      <w:r w:rsidRPr="004939F4">
        <w:rPr>
          <w:sz w:val="24"/>
          <w:szCs w:val="24"/>
        </w:rPr>
        <w:t>9.</w:t>
      </w:r>
      <w:r w:rsidRPr="004939F4">
        <w:rPr>
          <w:b/>
          <w:sz w:val="24"/>
          <w:szCs w:val="24"/>
        </w:rPr>
        <w:t xml:space="preserve"> </w:t>
      </w:r>
      <w:proofErr w:type="spellStart"/>
      <w:r w:rsidRPr="004939F4">
        <w:rPr>
          <w:sz w:val="24"/>
          <w:szCs w:val="24"/>
        </w:rPr>
        <w:t>Гордин</w:t>
      </w:r>
      <w:proofErr w:type="spellEnd"/>
      <w:r w:rsidRPr="004939F4">
        <w:rPr>
          <w:sz w:val="24"/>
          <w:szCs w:val="24"/>
        </w:rPr>
        <w:t xml:space="preserve"> А.И. Информационная социализация: социально-педагогический аспект //Современные исследования социальных проблем.  - 2016. - № 2 (58). - С. 3-10.</w:t>
      </w:r>
    </w:p>
    <w:p w:rsidR="009E4F26" w:rsidRPr="004939F4" w:rsidRDefault="009E4F26" w:rsidP="00B616C6">
      <w:pPr>
        <w:numPr>
          <w:ilvl w:val="0"/>
          <w:numId w:val="28"/>
        </w:numPr>
        <w:tabs>
          <w:tab w:val="clear" w:pos="540"/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proofErr w:type="spellStart"/>
      <w:r w:rsidRPr="004939F4">
        <w:rPr>
          <w:sz w:val="24"/>
          <w:szCs w:val="24"/>
        </w:rPr>
        <w:t>Беринская</w:t>
      </w:r>
      <w:proofErr w:type="spellEnd"/>
      <w:r w:rsidRPr="004939F4">
        <w:rPr>
          <w:sz w:val="24"/>
          <w:szCs w:val="24"/>
        </w:rPr>
        <w:t xml:space="preserve"> И.В., </w:t>
      </w:r>
      <w:proofErr w:type="spellStart"/>
      <w:r w:rsidRPr="004939F4">
        <w:rPr>
          <w:sz w:val="24"/>
          <w:szCs w:val="24"/>
        </w:rPr>
        <w:t>Цэрэндорж</w:t>
      </w:r>
      <w:proofErr w:type="spellEnd"/>
      <w:r w:rsidRPr="004939F4">
        <w:rPr>
          <w:sz w:val="24"/>
          <w:szCs w:val="24"/>
        </w:rPr>
        <w:t xml:space="preserve"> </w:t>
      </w:r>
      <w:proofErr w:type="spellStart"/>
      <w:r w:rsidRPr="004939F4">
        <w:rPr>
          <w:sz w:val="24"/>
          <w:szCs w:val="24"/>
        </w:rPr>
        <w:t>Жаргалтогтох</w:t>
      </w:r>
      <w:proofErr w:type="spellEnd"/>
      <w:r w:rsidRPr="004939F4">
        <w:rPr>
          <w:sz w:val="24"/>
          <w:szCs w:val="24"/>
        </w:rPr>
        <w:t xml:space="preserve">. </w:t>
      </w:r>
      <w:proofErr w:type="spellStart"/>
      <w:r w:rsidRPr="004939F4">
        <w:rPr>
          <w:sz w:val="24"/>
          <w:szCs w:val="24"/>
        </w:rPr>
        <w:t>Здоровьесбережение</w:t>
      </w:r>
      <w:proofErr w:type="spellEnd"/>
      <w:r w:rsidRPr="004939F4">
        <w:rPr>
          <w:sz w:val="24"/>
          <w:szCs w:val="24"/>
        </w:rPr>
        <w:t xml:space="preserve"> в школах Монголии: опыт эмпирического исследования // Азимут научных исследований: педагогика и психология. – 2016. -  №1 (14). - Том 5. -  С.17-20.</w:t>
      </w:r>
    </w:p>
    <w:p w:rsidR="009E4F26" w:rsidRPr="004939F4" w:rsidRDefault="009E4F26" w:rsidP="00B616C6">
      <w:pPr>
        <w:numPr>
          <w:ilvl w:val="0"/>
          <w:numId w:val="28"/>
        </w:numPr>
        <w:tabs>
          <w:tab w:val="clear" w:pos="540"/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proofErr w:type="spellStart"/>
      <w:r w:rsidRPr="004939F4">
        <w:rPr>
          <w:sz w:val="24"/>
          <w:szCs w:val="24"/>
        </w:rPr>
        <w:t>Беринская</w:t>
      </w:r>
      <w:proofErr w:type="spellEnd"/>
      <w:r w:rsidRPr="004939F4">
        <w:rPr>
          <w:sz w:val="24"/>
          <w:szCs w:val="24"/>
        </w:rPr>
        <w:t xml:space="preserve"> И.В. Формирование готовности студентов вуза к организационно-управленческой деятельности в образовательных организациях // Наука о человеке: гуманитарные исследования. – 2016. - №2 (24). -  С.111-115.</w:t>
      </w:r>
    </w:p>
    <w:p w:rsidR="009E4F26" w:rsidRPr="004939F4" w:rsidRDefault="009E4F26" w:rsidP="00B616C6">
      <w:pPr>
        <w:numPr>
          <w:ilvl w:val="0"/>
          <w:numId w:val="28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proofErr w:type="spellStart"/>
      <w:r w:rsidRPr="004939F4">
        <w:rPr>
          <w:sz w:val="24"/>
          <w:szCs w:val="24"/>
        </w:rPr>
        <w:t>Беринская</w:t>
      </w:r>
      <w:proofErr w:type="spellEnd"/>
      <w:r w:rsidRPr="004939F4">
        <w:rPr>
          <w:sz w:val="24"/>
          <w:szCs w:val="24"/>
        </w:rPr>
        <w:t xml:space="preserve"> И.В., Малиновская Е.А. Исследование уровня самоорганизации познавательной деятельности подростков в структуре учебного процесса образовательной области «Технология» // Современные исследования социальных проблем. – 2016. -  №3. - С.94-106.</w:t>
      </w:r>
    </w:p>
    <w:p w:rsidR="009E4F26" w:rsidRPr="004939F4" w:rsidRDefault="009E4F26" w:rsidP="00B616C6">
      <w:pPr>
        <w:jc w:val="both"/>
        <w:rPr>
          <w:sz w:val="24"/>
          <w:szCs w:val="24"/>
        </w:rPr>
      </w:pPr>
      <w:r w:rsidRPr="004939F4">
        <w:rPr>
          <w:sz w:val="24"/>
          <w:szCs w:val="24"/>
        </w:rPr>
        <w:t xml:space="preserve">13. </w:t>
      </w:r>
      <w:proofErr w:type="spellStart"/>
      <w:r w:rsidRPr="004939F4">
        <w:rPr>
          <w:sz w:val="24"/>
          <w:szCs w:val="24"/>
        </w:rPr>
        <w:t>Ушева</w:t>
      </w:r>
      <w:proofErr w:type="spellEnd"/>
      <w:r w:rsidRPr="004939F4">
        <w:rPr>
          <w:sz w:val="24"/>
          <w:szCs w:val="24"/>
        </w:rPr>
        <w:t xml:space="preserve"> Т.Ф., Зайцев А.С. Развитие рефлексивной компетенции младших школьников на занятиях английским языком // Начальная школа. -  2016. - № 9. – С.26-29.</w:t>
      </w:r>
    </w:p>
    <w:p w:rsidR="009E4F26" w:rsidRPr="004939F4" w:rsidRDefault="009E4F26" w:rsidP="00B616C6">
      <w:pPr>
        <w:jc w:val="both"/>
        <w:rPr>
          <w:sz w:val="24"/>
          <w:szCs w:val="24"/>
        </w:rPr>
      </w:pPr>
    </w:p>
    <w:p w:rsidR="009E4F26" w:rsidRPr="004939F4" w:rsidRDefault="009E4F26" w:rsidP="00B616C6">
      <w:pPr>
        <w:jc w:val="both"/>
        <w:rPr>
          <w:sz w:val="24"/>
          <w:szCs w:val="24"/>
          <w:highlight w:val="cyan"/>
        </w:rPr>
      </w:pPr>
    </w:p>
    <w:p w:rsidR="009E4F26" w:rsidRPr="002545D6" w:rsidRDefault="009E4F26" w:rsidP="002545D6">
      <w:pPr>
        <w:jc w:val="center"/>
        <w:rPr>
          <w:b/>
          <w:bCs/>
          <w:caps/>
          <w:sz w:val="24"/>
          <w:szCs w:val="24"/>
        </w:rPr>
      </w:pPr>
      <w:r w:rsidRPr="002545D6">
        <w:rPr>
          <w:b/>
          <w:bCs/>
          <w:caps/>
          <w:sz w:val="24"/>
          <w:szCs w:val="24"/>
        </w:rPr>
        <w:t>Статьи, опубликованные в журналах, индексируемых Scopus</w:t>
      </w:r>
    </w:p>
    <w:p w:rsidR="009E4F26" w:rsidRPr="004939F4" w:rsidRDefault="009E4F26" w:rsidP="002A6DEC">
      <w:pPr>
        <w:rPr>
          <w:bCs/>
          <w:sz w:val="24"/>
          <w:szCs w:val="24"/>
        </w:rPr>
      </w:pPr>
    </w:p>
    <w:p w:rsidR="009E4F26" w:rsidRPr="004939F4" w:rsidRDefault="009E4F26" w:rsidP="00B616C6">
      <w:pPr>
        <w:numPr>
          <w:ilvl w:val="0"/>
          <w:numId w:val="27"/>
        </w:numPr>
        <w:tabs>
          <w:tab w:val="clear" w:pos="720"/>
          <w:tab w:val="num" w:pos="180"/>
        </w:tabs>
        <w:ind w:left="180" w:hanging="180"/>
        <w:jc w:val="both"/>
        <w:rPr>
          <w:w w:val="99"/>
          <w:sz w:val="24"/>
          <w:szCs w:val="24"/>
        </w:rPr>
      </w:pPr>
      <w:proofErr w:type="spellStart"/>
      <w:r w:rsidRPr="004939F4">
        <w:rPr>
          <w:sz w:val="24"/>
          <w:szCs w:val="24"/>
        </w:rPr>
        <w:t>Беринская</w:t>
      </w:r>
      <w:proofErr w:type="spellEnd"/>
      <w:r w:rsidRPr="004939F4">
        <w:rPr>
          <w:sz w:val="24"/>
          <w:szCs w:val="24"/>
        </w:rPr>
        <w:t xml:space="preserve"> И.В., </w:t>
      </w:r>
      <w:proofErr w:type="spellStart"/>
      <w:r w:rsidRPr="004939F4">
        <w:rPr>
          <w:sz w:val="24"/>
          <w:szCs w:val="24"/>
        </w:rPr>
        <w:t>Гордина</w:t>
      </w:r>
      <w:proofErr w:type="spellEnd"/>
      <w:r w:rsidRPr="004939F4">
        <w:rPr>
          <w:sz w:val="24"/>
          <w:szCs w:val="24"/>
        </w:rPr>
        <w:t xml:space="preserve"> О.В., </w:t>
      </w:r>
      <w:proofErr w:type="spellStart"/>
      <w:r w:rsidRPr="004939F4">
        <w:rPr>
          <w:sz w:val="24"/>
          <w:szCs w:val="24"/>
        </w:rPr>
        <w:t>Гордин</w:t>
      </w:r>
      <w:proofErr w:type="spellEnd"/>
      <w:r w:rsidRPr="004939F4">
        <w:rPr>
          <w:sz w:val="24"/>
          <w:szCs w:val="24"/>
        </w:rPr>
        <w:t xml:space="preserve"> А.И., </w:t>
      </w:r>
      <w:proofErr w:type="spellStart"/>
      <w:r w:rsidRPr="004939F4">
        <w:rPr>
          <w:sz w:val="24"/>
          <w:szCs w:val="24"/>
        </w:rPr>
        <w:t>Деревцова</w:t>
      </w:r>
      <w:proofErr w:type="spellEnd"/>
      <w:r w:rsidRPr="004939F4">
        <w:rPr>
          <w:sz w:val="24"/>
          <w:szCs w:val="24"/>
        </w:rPr>
        <w:t xml:space="preserve"> Е.Н., Федосова И.В. Социальное партнерство как образовательный ресурс вуза//</w:t>
      </w:r>
      <w:r w:rsidRPr="004939F4">
        <w:rPr>
          <w:w w:val="99"/>
          <w:sz w:val="24"/>
          <w:szCs w:val="24"/>
        </w:rPr>
        <w:t xml:space="preserve"> </w:t>
      </w:r>
      <w:proofErr w:type="spellStart"/>
      <w:r w:rsidRPr="004939F4">
        <w:rPr>
          <w:w w:val="99"/>
          <w:sz w:val="24"/>
          <w:szCs w:val="24"/>
        </w:rPr>
        <w:t>Social</w:t>
      </w:r>
      <w:proofErr w:type="spellEnd"/>
      <w:r w:rsidRPr="004939F4">
        <w:rPr>
          <w:w w:val="99"/>
          <w:sz w:val="24"/>
          <w:szCs w:val="24"/>
        </w:rPr>
        <w:t xml:space="preserve"> </w:t>
      </w:r>
      <w:proofErr w:type="spellStart"/>
      <w:r w:rsidRPr="004939F4">
        <w:rPr>
          <w:w w:val="99"/>
          <w:sz w:val="24"/>
          <w:szCs w:val="24"/>
        </w:rPr>
        <w:t>Sciences</w:t>
      </w:r>
      <w:proofErr w:type="spellEnd"/>
      <w:r w:rsidRPr="004939F4">
        <w:rPr>
          <w:w w:val="99"/>
          <w:sz w:val="24"/>
          <w:szCs w:val="24"/>
        </w:rPr>
        <w:t xml:space="preserve">. – 2016. - №11. </w:t>
      </w:r>
    </w:p>
    <w:p w:rsidR="009E4F26" w:rsidRPr="002545D6" w:rsidRDefault="009E4F26" w:rsidP="00B616C6">
      <w:pPr>
        <w:numPr>
          <w:ilvl w:val="0"/>
          <w:numId w:val="27"/>
        </w:numPr>
        <w:tabs>
          <w:tab w:val="clear" w:pos="720"/>
          <w:tab w:val="num" w:pos="180"/>
        </w:tabs>
        <w:ind w:left="180" w:hanging="180"/>
        <w:jc w:val="both"/>
        <w:rPr>
          <w:iCs/>
          <w:color w:val="000000"/>
          <w:sz w:val="24"/>
          <w:szCs w:val="24"/>
        </w:rPr>
      </w:pPr>
      <w:proofErr w:type="spellStart"/>
      <w:r w:rsidRPr="004939F4">
        <w:rPr>
          <w:iCs/>
          <w:color w:val="000000"/>
          <w:sz w:val="24"/>
          <w:szCs w:val="24"/>
        </w:rPr>
        <w:t>Бабицкая</w:t>
      </w:r>
      <w:proofErr w:type="spellEnd"/>
      <w:r w:rsidRPr="004939F4">
        <w:rPr>
          <w:iCs/>
          <w:color w:val="000000"/>
          <w:sz w:val="24"/>
          <w:szCs w:val="24"/>
        </w:rPr>
        <w:t xml:space="preserve"> Л.А., </w:t>
      </w:r>
      <w:proofErr w:type="spellStart"/>
      <w:r w:rsidRPr="004939F4">
        <w:rPr>
          <w:iCs/>
          <w:color w:val="000000"/>
          <w:sz w:val="24"/>
          <w:szCs w:val="24"/>
        </w:rPr>
        <w:t>Бубнова</w:t>
      </w:r>
      <w:proofErr w:type="spellEnd"/>
      <w:r w:rsidRPr="004939F4">
        <w:rPr>
          <w:iCs/>
          <w:color w:val="000000"/>
          <w:sz w:val="24"/>
          <w:szCs w:val="24"/>
        </w:rPr>
        <w:t xml:space="preserve"> И.С., Кибальник А.В., </w:t>
      </w:r>
      <w:proofErr w:type="spellStart"/>
      <w:r w:rsidRPr="004939F4">
        <w:rPr>
          <w:iCs/>
          <w:color w:val="000000"/>
          <w:sz w:val="24"/>
          <w:szCs w:val="24"/>
        </w:rPr>
        <w:t>Рерке</w:t>
      </w:r>
      <w:proofErr w:type="spellEnd"/>
      <w:r w:rsidRPr="004939F4">
        <w:rPr>
          <w:iCs/>
          <w:color w:val="000000"/>
          <w:sz w:val="24"/>
          <w:szCs w:val="24"/>
        </w:rPr>
        <w:t xml:space="preserve"> В.И., Федосова И.В.</w:t>
      </w:r>
      <w:r w:rsidRPr="004939F4">
        <w:rPr>
          <w:sz w:val="24"/>
          <w:szCs w:val="24"/>
        </w:rPr>
        <w:t xml:space="preserve"> Теоретико-эмпирическое осмысление понятия «жизненная перспектива личности детей-сирот»//</w:t>
      </w:r>
      <w:r w:rsidRPr="004939F4">
        <w:rPr>
          <w:w w:val="99"/>
          <w:sz w:val="24"/>
          <w:szCs w:val="24"/>
        </w:rPr>
        <w:t xml:space="preserve"> </w:t>
      </w:r>
      <w:proofErr w:type="spellStart"/>
      <w:r w:rsidRPr="004939F4">
        <w:rPr>
          <w:w w:val="99"/>
          <w:sz w:val="24"/>
          <w:szCs w:val="24"/>
        </w:rPr>
        <w:t>Social</w:t>
      </w:r>
      <w:proofErr w:type="spellEnd"/>
      <w:r w:rsidRPr="004939F4">
        <w:rPr>
          <w:w w:val="99"/>
          <w:sz w:val="24"/>
          <w:szCs w:val="24"/>
        </w:rPr>
        <w:t xml:space="preserve"> </w:t>
      </w:r>
      <w:proofErr w:type="spellStart"/>
      <w:r w:rsidRPr="004939F4">
        <w:rPr>
          <w:w w:val="99"/>
          <w:sz w:val="24"/>
          <w:szCs w:val="24"/>
        </w:rPr>
        <w:t>Sciences</w:t>
      </w:r>
      <w:proofErr w:type="spellEnd"/>
      <w:r w:rsidRPr="004939F4">
        <w:rPr>
          <w:w w:val="99"/>
          <w:sz w:val="24"/>
          <w:szCs w:val="24"/>
        </w:rPr>
        <w:t>. – 2016. - №11.</w:t>
      </w:r>
    </w:p>
    <w:p w:rsidR="002545D6" w:rsidRDefault="002545D6" w:rsidP="002545D6">
      <w:pPr>
        <w:jc w:val="both"/>
        <w:rPr>
          <w:w w:val="99"/>
          <w:sz w:val="24"/>
          <w:szCs w:val="24"/>
        </w:rPr>
      </w:pPr>
    </w:p>
    <w:p w:rsidR="002545D6" w:rsidRDefault="002545D6" w:rsidP="002545D6">
      <w:pPr>
        <w:jc w:val="both"/>
        <w:rPr>
          <w:w w:val="99"/>
          <w:sz w:val="24"/>
          <w:szCs w:val="24"/>
        </w:rPr>
      </w:pPr>
    </w:p>
    <w:p w:rsidR="002545D6" w:rsidRDefault="002545D6" w:rsidP="002545D6">
      <w:pPr>
        <w:jc w:val="both"/>
        <w:rPr>
          <w:w w:val="99"/>
          <w:sz w:val="24"/>
          <w:szCs w:val="24"/>
        </w:rPr>
      </w:pPr>
    </w:p>
    <w:p w:rsidR="002545D6" w:rsidRDefault="002545D6" w:rsidP="002545D6">
      <w:pPr>
        <w:jc w:val="both"/>
        <w:rPr>
          <w:w w:val="99"/>
          <w:sz w:val="24"/>
          <w:szCs w:val="24"/>
        </w:rPr>
      </w:pPr>
    </w:p>
    <w:p w:rsidR="002545D6" w:rsidRPr="004939F4" w:rsidRDefault="002545D6" w:rsidP="002545D6">
      <w:pPr>
        <w:jc w:val="both"/>
        <w:rPr>
          <w:iCs/>
          <w:color w:val="000000"/>
          <w:sz w:val="24"/>
          <w:szCs w:val="24"/>
        </w:rPr>
      </w:pPr>
    </w:p>
    <w:p w:rsidR="009E4F26" w:rsidRPr="004939F4" w:rsidRDefault="009E4F26" w:rsidP="00B616C6">
      <w:pPr>
        <w:jc w:val="both"/>
        <w:rPr>
          <w:sz w:val="24"/>
          <w:szCs w:val="24"/>
        </w:rPr>
      </w:pPr>
    </w:p>
    <w:p w:rsidR="009E4F26" w:rsidRPr="002545D6" w:rsidRDefault="009E4F26" w:rsidP="002545D6">
      <w:pPr>
        <w:jc w:val="center"/>
        <w:rPr>
          <w:b/>
          <w:bCs/>
          <w:caps/>
          <w:sz w:val="24"/>
          <w:szCs w:val="24"/>
        </w:rPr>
      </w:pPr>
      <w:r w:rsidRPr="002545D6">
        <w:rPr>
          <w:b/>
          <w:bCs/>
          <w:caps/>
          <w:sz w:val="24"/>
          <w:szCs w:val="24"/>
        </w:rPr>
        <w:lastRenderedPageBreak/>
        <w:t>Статьи, опубликованные в журналах, индексируемых РИНЦ</w:t>
      </w:r>
    </w:p>
    <w:p w:rsidR="009E4F26" w:rsidRPr="004939F4" w:rsidRDefault="009E4F26" w:rsidP="002A6DEC">
      <w:pPr>
        <w:rPr>
          <w:bCs/>
          <w:sz w:val="24"/>
          <w:szCs w:val="24"/>
        </w:rPr>
      </w:pPr>
    </w:p>
    <w:p w:rsidR="009E4F26" w:rsidRPr="004939F4" w:rsidRDefault="009E4F26" w:rsidP="0071336B">
      <w:pPr>
        <w:jc w:val="both"/>
        <w:rPr>
          <w:sz w:val="24"/>
          <w:szCs w:val="24"/>
        </w:rPr>
      </w:pPr>
      <w:r w:rsidRPr="004939F4">
        <w:rPr>
          <w:sz w:val="24"/>
          <w:szCs w:val="24"/>
        </w:rPr>
        <w:t>1.Федосова И.В. Представления студентов о профессиональном имидже социального педагога/И.В. Федосова //Инновационная наука: международный научный журнал. – 2016. - №1.- Ч.2. – С.220-225.</w:t>
      </w:r>
    </w:p>
    <w:p w:rsidR="009E4F26" w:rsidRPr="004939F4" w:rsidRDefault="009E4F26" w:rsidP="0071336B">
      <w:pPr>
        <w:jc w:val="both"/>
        <w:rPr>
          <w:sz w:val="24"/>
          <w:szCs w:val="24"/>
        </w:rPr>
      </w:pPr>
      <w:r w:rsidRPr="004939F4">
        <w:rPr>
          <w:sz w:val="24"/>
          <w:szCs w:val="24"/>
        </w:rPr>
        <w:t>2</w:t>
      </w:r>
      <w:r w:rsidRPr="004939F4">
        <w:rPr>
          <w:b/>
          <w:sz w:val="24"/>
          <w:szCs w:val="24"/>
        </w:rPr>
        <w:t xml:space="preserve">. </w:t>
      </w:r>
      <w:r w:rsidRPr="004939F4">
        <w:rPr>
          <w:sz w:val="24"/>
          <w:szCs w:val="24"/>
        </w:rPr>
        <w:t xml:space="preserve">Федосова И.В. Социокультурные основы модели выпускника педагогического института/И.В. Федосова/ Категория «социального» в современной педагогике и психологии: материалы 4-й всероссийской научно-практической конференции (заочной) с международным участием: 24-25 апреля 2016 г. / отв. ред. А.Ю. </w:t>
      </w:r>
      <w:proofErr w:type="spellStart"/>
      <w:r w:rsidRPr="004939F4">
        <w:rPr>
          <w:sz w:val="24"/>
          <w:szCs w:val="24"/>
        </w:rPr>
        <w:t>Нагорнова</w:t>
      </w:r>
      <w:proofErr w:type="spellEnd"/>
      <w:r w:rsidRPr="004939F4">
        <w:rPr>
          <w:sz w:val="24"/>
          <w:szCs w:val="24"/>
        </w:rPr>
        <w:t xml:space="preserve">. – Ульяновск: Зебра, 2016. –С. 398-403. </w:t>
      </w:r>
    </w:p>
    <w:p w:rsidR="009E4F26" w:rsidRPr="004939F4" w:rsidRDefault="009E4F26" w:rsidP="0071336B">
      <w:pPr>
        <w:pStyle w:val="Default"/>
        <w:jc w:val="both"/>
      </w:pPr>
      <w:r w:rsidRPr="004939F4">
        <w:t xml:space="preserve">3. Федосова И.В. </w:t>
      </w:r>
      <w:r w:rsidRPr="004939F4">
        <w:rPr>
          <w:iCs/>
        </w:rPr>
        <w:t>Создание социокультурной среды как условие реализации воспитательных задач в вузе/</w:t>
      </w:r>
      <w:r w:rsidRPr="004939F4">
        <w:rPr>
          <w:bCs/>
        </w:rPr>
        <w:t xml:space="preserve"> </w:t>
      </w:r>
      <w:r>
        <w:rPr>
          <w:bCs/>
        </w:rPr>
        <w:t>И.В. Федосова</w:t>
      </w:r>
      <w:r w:rsidRPr="00026911">
        <w:rPr>
          <w:bCs/>
        </w:rPr>
        <w:t>/</w:t>
      </w:r>
      <w:r>
        <w:rPr>
          <w:bCs/>
        </w:rPr>
        <w:t xml:space="preserve"> </w:t>
      </w:r>
      <w:r w:rsidRPr="004939F4">
        <w:rPr>
          <w:bCs/>
        </w:rPr>
        <w:t xml:space="preserve">Современные проблемы профессионального образования: опыт и пути решения: </w:t>
      </w:r>
      <w:r w:rsidRPr="004939F4">
        <w:t xml:space="preserve">материалы Первой всероссийской научно-практической конференции с международным участием, 26 – 28 апреля 2016 г. - Иркутск: </w:t>
      </w:r>
      <w:proofErr w:type="spellStart"/>
      <w:r w:rsidRPr="004939F4">
        <w:t>ИрГУПС</w:t>
      </w:r>
      <w:proofErr w:type="spellEnd"/>
      <w:r w:rsidRPr="004939F4">
        <w:t>, 2016. – С. 886-891.</w:t>
      </w:r>
    </w:p>
    <w:p w:rsidR="009E4F26" w:rsidRPr="004939F4" w:rsidRDefault="009E4F26" w:rsidP="0071336B">
      <w:pPr>
        <w:jc w:val="both"/>
        <w:rPr>
          <w:iCs/>
          <w:color w:val="000000"/>
          <w:sz w:val="24"/>
          <w:szCs w:val="24"/>
        </w:rPr>
      </w:pPr>
      <w:r w:rsidRPr="004939F4">
        <w:rPr>
          <w:sz w:val="24"/>
          <w:szCs w:val="24"/>
        </w:rPr>
        <w:t>4. Федосова И.В. Организация практики бакалавров психолого-педагогического образования в контексте реализации требований ФГОС ВО</w:t>
      </w:r>
      <w:r>
        <w:rPr>
          <w:sz w:val="24"/>
          <w:szCs w:val="24"/>
        </w:rPr>
        <w:t xml:space="preserve"> </w:t>
      </w:r>
      <w:r w:rsidRPr="00026911">
        <w:rPr>
          <w:iCs/>
          <w:sz w:val="24"/>
          <w:szCs w:val="24"/>
        </w:rPr>
        <w:t>/</w:t>
      </w:r>
      <w:r w:rsidRPr="00026911">
        <w:rPr>
          <w:bCs/>
          <w:sz w:val="24"/>
          <w:szCs w:val="24"/>
        </w:rPr>
        <w:t>И.В. Федосова</w:t>
      </w:r>
      <w:r>
        <w:rPr>
          <w:bCs/>
          <w:sz w:val="24"/>
          <w:szCs w:val="24"/>
        </w:rPr>
        <w:t xml:space="preserve"> </w:t>
      </w:r>
      <w:r w:rsidRPr="00026911">
        <w:rPr>
          <w:bCs/>
          <w:sz w:val="24"/>
          <w:szCs w:val="24"/>
        </w:rPr>
        <w:t>/</w:t>
      </w:r>
      <w:r>
        <w:rPr>
          <w:bCs/>
        </w:rPr>
        <w:t xml:space="preserve"> </w:t>
      </w:r>
      <w:r w:rsidRPr="004939F4">
        <w:rPr>
          <w:iCs/>
          <w:color w:val="000000"/>
          <w:sz w:val="24"/>
          <w:szCs w:val="24"/>
        </w:rPr>
        <w:t>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(г.Иркутск, 18-19 ноября 2016 г.). – Иркутск: Изд-во «Иркут», 2016. – С.359-364.</w:t>
      </w:r>
    </w:p>
    <w:p w:rsidR="009E4F26" w:rsidRPr="000C77B9" w:rsidRDefault="009E4F26" w:rsidP="000C77B9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0C77B9">
        <w:rPr>
          <w:sz w:val="24"/>
          <w:szCs w:val="24"/>
        </w:rPr>
        <w:t xml:space="preserve">Кибальник А.В. Обучение студентов конструктивным стратегиям преодоления трудных жизненных ситуаций посредством включения их в волонтерскую деятельность / </w:t>
      </w:r>
      <w:r>
        <w:rPr>
          <w:sz w:val="24"/>
          <w:szCs w:val="24"/>
        </w:rPr>
        <w:t xml:space="preserve">А.В. Кибальник </w:t>
      </w:r>
      <w:r w:rsidRPr="00026911">
        <w:rPr>
          <w:sz w:val="24"/>
          <w:szCs w:val="24"/>
        </w:rPr>
        <w:t>/</w:t>
      </w:r>
      <w:hyperlink r:id="rId8" w:history="1">
        <w:r w:rsidRPr="000C77B9">
          <w:rPr>
            <w:sz w:val="24"/>
            <w:szCs w:val="24"/>
          </w:rPr>
          <w:t>Социально-педагогическое сопровождение личности, оказавшейся в трудной жизненной ситуации:  материал</w:t>
        </w:r>
        <w:r>
          <w:rPr>
            <w:sz w:val="24"/>
            <w:szCs w:val="24"/>
          </w:rPr>
          <w:t>ы</w:t>
        </w:r>
        <w:r w:rsidRPr="000C77B9">
          <w:rPr>
            <w:sz w:val="24"/>
            <w:szCs w:val="24"/>
          </w:rPr>
          <w:t xml:space="preserve"> Международной научно-практической конференции (Иркутск, 18-19 ноября  2016 года). </w:t>
        </w:r>
        <w:r>
          <w:rPr>
            <w:sz w:val="24"/>
            <w:szCs w:val="24"/>
          </w:rPr>
          <w:t xml:space="preserve">- </w:t>
        </w:r>
        <w:r w:rsidRPr="000C77B9">
          <w:rPr>
            <w:sz w:val="24"/>
            <w:szCs w:val="24"/>
          </w:rPr>
          <w:t>Иркутск: Изд-во «</w:t>
        </w:r>
        <w:r>
          <w:rPr>
            <w:sz w:val="24"/>
            <w:szCs w:val="24"/>
          </w:rPr>
          <w:t>Иркут</w:t>
        </w:r>
        <w:r w:rsidRPr="000C77B9">
          <w:rPr>
            <w:sz w:val="24"/>
            <w:szCs w:val="24"/>
          </w:rPr>
          <w:t xml:space="preserve">», 2016. </w:t>
        </w:r>
        <w:r>
          <w:rPr>
            <w:sz w:val="24"/>
            <w:szCs w:val="24"/>
          </w:rPr>
          <w:t xml:space="preserve">- </w:t>
        </w:r>
        <w:r w:rsidRPr="000C77B9">
          <w:rPr>
            <w:sz w:val="24"/>
            <w:szCs w:val="24"/>
          </w:rPr>
          <w:t xml:space="preserve">С.341-348.  </w:t>
        </w:r>
      </w:hyperlink>
    </w:p>
    <w:p w:rsidR="009E4F26" w:rsidRPr="000C77B9" w:rsidRDefault="009E4F26" w:rsidP="000C77B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0C77B9">
        <w:rPr>
          <w:sz w:val="24"/>
          <w:szCs w:val="24"/>
        </w:rPr>
        <w:t xml:space="preserve"> Кибальник А.В. </w:t>
      </w:r>
      <w:hyperlink r:id="rId9" w:history="1">
        <w:r w:rsidRPr="000C77B9">
          <w:rPr>
            <w:sz w:val="24"/>
            <w:szCs w:val="24"/>
          </w:rPr>
          <w:t>«Городская школа волонтёров»: практика реализации социального проекта</w:t>
        </w:r>
      </w:hyperlink>
      <w:r w:rsidRPr="000C77B9">
        <w:rPr>
          <w:sz w:val="24"/>
          <w:szCs w:val="24"/>
        </w:rPr>
        <w:t>/ А.В. Кибальник // Инновационная наука</w:t>
      </w:r>
      <w:r>
        <w:rPr>
          <w:sz w:val="24"/>
          <w:szCs w:val="24"/>
        </w:rPr>
        <w:t xml:space="preserve">: </w:t>
      </w:r>
      <w:r w:rsidRPr="004939F4">
        <w:rPr>
          <w:sz w:val="24"/>
          <w:szCs w:val="24"/>
        </w:rPr>
        <w:t>международный научный журнал</w:t>
      </w:r>
      <w:r>
        <w:rPr>
          <w:sz w:val="24"/>
          <w:szCs w:val="24"/>
        </w:rPr>
        <w:t>. -</w:t>
      </w:r>
      <w:r w:rsidRPr="000C77B9">
        <w:rPr>
          <w:sz w:val="24"/>
          <w:szCs w:val="24"/>
        </w:rPr>
        <w:t xml:space="preserve"> 2016. </w:t>
      </w:r>
      <w:r>
        <w:rPr>
          <w:sz w:val="24"/>
          <w:szCs w:val="24"/>
        </w:rPr>
        <w:t xml:space="preserve">- </w:t>
      </w:r>
      <w:r w:rsidRPr="000C77B9">
        <w:rPr>
          <w:sz w:val="24"/>
          <w:szCs w:val="24"/>
        </w:rPr>
        <w:t xml:space="preserve">№ 3-2. </w:t>
      </w:r>
      <w:r>
        <w:rPr>
          <w:sz w:val="24"/>
          <w:szCs w:val="24"/>
        </w:rPr>
        <w:t xml:space="preserve">- </w:t>
      </w:r>
      <w:r w:rsidRPr="000C77B9">
        <w:rPr>
          <w:sz w:val="24"/>
          <w:szCs w:val="24"/>
        </w:rPr>
        <w:t>С. 143-146.</w:t>
      </w:r>
    </w:p>
    <w:p w:rsidR="009E4F26" w:rsidRPr="000C77B9" w:rsidRDefault="009E4F26" w:rsidP="000C77B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0C77B9">
        <w:rPr>
          <w:sz w:val="24"/>
          <w:szCs w:val="24"/>
        </w:rPr>
        <w:t xml:space="preserve"> Кибальник А.В. Организация волонтёрской деятельности в молодёжной среде (на примере Центра молодёжных социальных инициатив «Добровольный выбор!») /</w:t>
      </w:r>
      <w:r>
        <w:rPr>
          <w:sz w:val="24"/>
          <w:szCs w:val="24"/>
        </w:rPr>
        <w:t xml:space="preserve"> А.В. Кибальник</w:t>
      </w:r>
      <w:r w:rsidRPr="000C77B9">
        <w:rPr>
          <w:sz w:val="24"/>
          <w:szCs w:val="24"/>
        </w:rPr>
        <w:t>/ Современные проблемы профессионального образования: опыт и пути решения</w:t>
      </w:r>
      <w:r>
        <w:rPr>
          <w:sz w:val="24"/>
          <w:szCs w:val="24"/>
        </w:rPr>
        <w:t>:</w:t>
      </w:r>
      <w:r w:rsidRPr="000C77B9">
        <w:t xml:space="preserve"> </w:t>
      </w:r>
      <w:r w:rsidRPr="000C77B9">
        <w:rPr>
          <w:sz w:val="24"/>
          <w:szCs w:val="24"/>
        </w:rPr>
        <w:t xml:space="preserve">материалы Первой всероссийской научно-практической конференции с международным участием, 26 – 28 апреля 2016 г. - Иркутск: </w:t>
      </w:r>
      <w:proofErr w:type="spellStart"/>
      <w:r w:rsidRPr="000C77B9">
        <w:rPr>
          <w:sz w:val="24"/>
          <w:szCs w:val="24"/>
        </w:rPr>
        <w:t>ИрГУПС</w:t>
      </w:r>
      <w:proofErr w:type="spellEnd"/>
      <w:r w:rsidRPr="000C77B9">
        <w:rPr>
          <w:sz w:val="24"/>
          <w:szCs w:val="24"/>
        </w:rPr>
        <w:t xml:space="preserve">, 2016. – С. </w:t>
      </w:r>
      <w:r>
        <w:rPr>
          <w:sz w:val="24"/>
          <w:szCs w:val="24"/>
        </w:rPr>
        <w:t>451-455</w:t>
      </w:r>
      <w:r w:rsidRPr="000C77B9">
        <w:rPr>
          <w:sz w:val="24"/>
          <w:szCs w:val="24"/>
        </w:rPr>
        <w:t>.</w:t>
      </w:r>
    </w:p>
    <w:p w:rsidR="009E4F26" w:rsidRDefault="009E4F26" w:rsidP="005F2873">
      <w:pPr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Беринская</w:t>
      </w:r>
      <w:proofErr w:type="spellEnd"/>
      <w:r>
        <w:rPr>
          <w:sz w:val="24"/>
          <w:szCs w:val="24"/>
        </w:rPr>
        <w:t xml:space="preserve"> И.В. Проектная деятельность как средство формирования социальной компетентности у обучающихся</w:t>
      </w:r>
      <w:r w:rsidRPr="004939F4">
        <w:rPr>
          <w:sz w:val="24"/>
          <w:szCs w:val="24"/>
        </w:rPr>
        <w:t>/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Беринская</w:t>
      </w:r>
      <w:proofErr w:type="spellEnd"/>
      <w:r w:rsidRPr="00026911">
        <w:rPr>
          <w:sz w:val="24"/>
          <w:szCs w:val="24"/>
        </w:rPr>
        <w:t>/</w:t>
      </w:r>
      <w:r w:rsidRPr="004939F4">
        <w:rPr>
          <w:sz w:val="24"/>
          <w:szCs w:val="24"/>
        </w:rPr>
        <w:t xml:space="preserve"> </w:t>
      </w:r>
      <w:r w:rsidRPr="004939F4">
        <w:rPr>
          <w:iCs/>
          <w:color w:val="000000"/>
          <w:sz w:val="24"/>
          <w:szCs w:val="24"/>
        </w:rPr>
        <w:t>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(г.Иркутск, 18-19 ноября 2016 г.). – Иркутск: Изд-во «Иркут», 2016. – С.</w:t>
      </w:r>
      <w:r>
        <w:rPr>
          <w:iCs/>
          <w:color w:val="000000"/>
          <w:sz w:val="24"/>
          <w:szCs w:val="24"/>
        </w:rPr>
        <w:t>49</w:t>
      </w:r>
      <w:r w:rsidRPr="004939F4">
        <w:rPr>
          <w:iCs/>
          <w:color w:val="000000"/>
          <w:sz w:val="24"/>
          <w:szCs w:val="24"/>
        </w:rPr>
        <w:t>-</w:t>
      </w:r>
      <w:r>
        <w:rPr>
          <w:iCs/>
          <w:color w:val="000000"/>
          <w:sz w:val="24"/>
          <w:szCs w:val="24"/>
        </w:rPr>
        <w:t>5</w:t>
      </w:r>
      <w:r w:rsidRPr="004939F4">
        <w:rPr>
          <w:iCs/>
          <w:color w:val="000000"/>
          <w:sz w:val="24"/>
          <w:szCs w:val="24"/>
        </w:rPr>
        <w:t>4.</w:t>
      </w:r>
    </w:p>
    <w:p w:rsidR="009E4F26" w:rsidRPr="003B4076" w:rsidRDefault="009E4F26" w:rsidP="003B4076">
      <w:pPr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9. </w:t>
      </w:r>
      <w:proofErr w:type="spellStart"/>
      <w:r>
        <w:rPr>
          <w:iCs/>
          <w:color w:val="000000"/>
          <w:sz w:val="24"/>
          <w:szCs w:val="24"/>
        </w:rPr>
        <w:t>Бабицкая</w:t>
      </w:r>
      <w:proofErr w:type="spellEnd"/>
      <w:r>
        <w:rPr>
          <w:iCs/>
          <w:color w:val="000000"/>
          <w:sz w:val="24"/>
          <w:szCs w:val="24"/>
        </w:rPr>
        <w:t xml:space="preserve"> Л.А. </w:t>
      </w:r>
      <w:r w:rsidRPr="003B4076">
        <w:rPr>
          <w:sz w:val="24"/>
          <w:szCs w:val="24"/>
        </w:rPr>
        <w:t xml:space="preserve">Речевой тренинг как условие повышения личностного потенциала людей третьего возраста/ </w:t>
      </w:r>
      <w:r>
        <w:rPr>
          <w:sz w:val="24"/>
          <w:szCs w:val="24"/>
        </w:rPr>
        <w:t xml:space="preserve">Л.А. </w:t>
      </w:r>
      <w:proofErr w:type="spellStart"/>
      <w:r>
        <w:rPr>
          <w:sz w:val="24"/>
          <w:szCs w:val="24"/>
        </w:rPr>
        <w:t>Бабицкая</w:t>
      </w:r>
      <w:proofErr w:type="spellEnd"/>
      <w:r w:rsidRPr="00026911">
        <w:rPr>
          <w:sz w:val="24"/>
          <w:szCs w:val="24"/>
        </w:rPr>
        <w:t xml:space="preserve">/ </w:t>
      </w:r>
      <w:r w:rsidRPr="003B4076">
        <w:rPr>
          <w:sz w:val="24"/>
          <w:szCs w:val="24"/>
        </w:rPr>
        <w:t xml:space="preserve">Социально-педагогическое сопровождение личности, оказавшейся в трудной жизненной ситуации: </w:t>
      </w:r>
      <w:r>
        <w:rPr>
          <w:sz w:val="24"/>
          <w:szCs w:val="24"/>
        </w:rPr>
        <w:t>м</w:t>
      </w:r>
      <w:r w:rsidRPr="003B4076">
        <w:rPr>
          <w:sz w:val="24"/>
          <w:szCs w:val="24"/>
        </w:rPr>
        <w:t>атериалы Международной научно-практической конференции (</w:t>
      </w:r>
      <w:r>
        <w:rPr>
          <w:sz w:val="24"/>
          <w:szCs w:val="24"/>
        </w:rPr>
        <w:t>г.</w:t>
      </w:r>
      <w:r w:rsidRPr="003B4076">
        <w:rPr>
          <w:sz w:val="24"/>
          <w:szCs w:val="24"/>
        </w:rPr>
        <w:t xml:space="preserve">Иркутск, 18-19 ноября 2016 г.). – Иркутск: Изд-во «Иркут», 2016. </w:t>
      </w:r>
      <w:r>
        <w:rPr>
          <w:sz w:val="24"/>
          <w:szCs w:val="24"/>
        </w:rPr>
        <w:t xml:space="preserve">- </w:t>
      </w:r>
      <w:r w:rsidRPr="003B4076">
        <w:rPr>
          <w:sz w:val="24"/>
          <w:szCs w:val="24"/>
        </w:rPr>
        <w:t>С. 375-378.</w:t>
      </w:r>
    </w:p>
    <w:p w:rsidR="009E4F26" w:rsidRPr="007B2584" w:rsidRDefault="009E4F26" w:rsidP="007B2584">
      <w:pPr>
        <w:tabs>
          <w:tab w:val="left" w:pos="993"/>
        </w:tabs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7B2584">
        <w:rPr>
          <w:noProof/>
          <w:sz w:val="24"/>
          <w:szCs w:val="24"/>
        </w:rPr>
        <w:t>Рерке В. И.</w:t>
      </w:r>
      <w:r w:rsidRPr="007B2584">
        <w:rPr>
          <w:i/>
          <w:noProof/>
          <w:sz w:val="24"/>
          <w:szCs w:val="24"/>
        </w:rPr>
        <w:t xml:space="preserve"> </w:t>
      </w:r>
      <w:r w:rsidRPr="007B2584">
        <w:rPr>
          <w:noProof/>
          <w:sz w:val="24"/>
          <w:szCs w:val="24"/>
        </w:rPr>
        <w:t>Психологические аспекты проявления и коррекции игровой</w:t>
      </w:r>
      <w:r>
        <w:rPr>
          <w:noProof/>
          <w:sz w:val="24"/>
          <w:szCs w:val="24"/>
        </w:rPr>
        <w:t xml:space="preserve"> </w:t>
      </w:r>
      <w:r w:rsidRPr="007B2584">
        <w:rPr>
          <w:noProof/>
          <w:sz w:val="24"/>
          <w:szCs w:val="24"/>
        </w:rPr>
        <w:t>компьютерной зависимости у младших школьников/</w:t>
      </w:r>
      <w:r>
        <w:rPr>
          <w:noProof/>
          <w:sz w:val="24"/>
          <w:szCs w:val="24"/>
        </w:rPr>
        <w:t>В.И. Рерке</w:t>
      </w:r>
      <w:r w:rsidRPr="00026911">
        <w:rPr>
          <w:noProof/>
          <w:sz w:val="24"/>
          <w:szCs w:val="24"/>
        </w:rPr>
        <w:t>/</w:t>
      </w:r>
      <w:r w:rsidRPr="007B2584">
        <w:rPr>
          <w:noProof/>
          <w:sz w:val="24"/>
          <w:szCs w:val="24"/>
        </w:rPr>
        <w:t xml:space="preserve"> В</w:t>
      </w:r>
      <w:proofErr w:type="spellStart"/>
      <w:r w:rsidRPr="007B2584">
        <w:rPr>
          <w:sz w:val="24"/>
          <w:szCs w:val="24"/>
        </w:rPr>
        <w:t>естник</w:t>
      </w:r>
      <w:proofErr w:type="spellEnd"/>
      <w:r w:rsidRPr="007B258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B2584">
        <w:rPr>
          <w:sz w:val="24"/>
          <w:szCs w:val="24"/>
        </w:rPr>
        <w:t>мского</w:t>
      </w:r>
      <w:r>
        <w:rPr>
          <w:sz w:val="24"/>
          <w:szCs w:val="24"/>
        </w:rPr>
        <w:t xml:space="preserve"> </w:t>
      </w:r>
      <w:r w:rsidRPr="007B2584">
        <w:rPr>
          <w:sz w:val="24"/>
          <w:szCs w:val="24"/>
        </w:rPr>
        <w:t>университета</w:t>
      </w:r>
      <w:r>
        <w:rPr>
          <w:sz w:val="24"/>
          <w:szCs w:val="24"/>
        </w:rPr>
        <w:t>. С</w:t>
      </w:r>
      <w:r w:rsidRPr="007B2584">
        <w:rPr>
          <w:sz w:val="24"/>
          <w:szCs w:val="24"/>
        </w:rPr>
        <w:t>ерия «Психология»</w:t>
      </w:r>
      <w:r>
        <w:rPr>
          <w:sz w:val="24"/>
          <w:szCs w:val="24"/>
        </w:rPr>
        <w:t>. -</w:t>
      </w:r>
      <w:r w:rsidRPr="007B2584">
        <w:rPr>
          <w:sz w:val="24"/>
          <w:szCs w:val="24"/>
        </w:rPr>
        <w:t xml:space="preserve"> №1. – Омск, 2016. –</w:t>
      </w:r>
      <w:r>
        <w:rPr>
          <w:sz w:val="24"/>
          <w:szCs w:val="24"/>
        </w:rPr>
        <w:t xml:space="preserve"> </w:t>
      </w:r>
      <w:r w:rsidRPr="007B2584">
        <w:rPr>
          <w:sz w:val="24"/>
          <w:szCs w:val="24"/>
        </w:rPr>
        <w:t>С.27-31.</w:t>
      </w:r>
    </w:p>
    <w:p w:rsidR="009E4F26" w:rsidRPr="007B2584" w:rsidRDefault="009E4F26" w:rsidP="007B2584">
      <w:pPr>
        <w:tabs>
          <w:tab w:val="left" w:pos="0"/>
        </w:tabs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Pr="007B2584">
        <w:rPr>
          <w:sz w:val="24"/>
          <w:szCs w:val="24"/>
        </w:rPr>
        <w:t>Рерке</w:t>
      </w:r>
      <w:proofErr w:type="spellEnd"/>
      <w:r w:rsidRPr="007B2584">
        <w:rPr>
          <w:sz w:val="24"/>
          <w:szCs w:val="24"/>
        </w:rPr>
        <w:t xml:space="preserve"> В.И.</w:t>
      </w:r>
      <w:r w:rsidRPr="007B2584">
        <w:rPr>
          <w:rFonts w:ascii="TimesNewRomanPSMT" w:eastAsia="TimesNewRomanPSMT" w:cs="TimesNewRomanPSMT"/>
          <w:sz w:val="24"/>
          <w:szCs w:val="24"/>
        </w:rPr>
        <w:t xml:space="preserve"> </w:t>
      </w:r>
      <w:r w:rsidRPr="007B2584">
        <w:rPr>
          <w:rFonts w:eastAsia="TimesNewRomanPSMT"/>
          <w:sz w:val="24"/>
          <w:szCs w:val="24"/>
        </w:rPr>
        <w:t>К</w:t>
      </w:r>
      <w:r w:rsidRPr="007B2584">
        <w:rPr>
          <w:sz w:val="24"/>
          <w:szCs w:val="24"/>
        </w:rPr>
        <w:t>оррекция детско-родительских отношений как направление первичной профилактики зависимых форм поведения подростков</w:t>
      </w:r>
      <w:r w:rsidRPr="007B2584">
        <w:rPr>
          <w:b/>
          <w:sz w:val="24"/>
          <w:szCs w:val="24"/>
        </w:rPr>
        <w:t>/</w:t>
      </w:r>
      <w:r w:rsidRPr="00026911">
        <w:rPr>
          <w:sz w:val="24"/>
          <w:szCs w:val="24"/>
        </w:rPr>
        <w:t xml:space="preserve">В.И. </w:t>
      </w:r>
      <w:proofErr w:type="spellStart"/>
      <w:r w:rsidRPr="00026911">
        <w:rPr>
          <w:sz w:val="24"/>
          <w:szCs w:val="24"/>
        </w:rPr>
        <w:t>Рерке</w:t>
      </w:r>
      <w:proofErr w:type="spellEnd"/>
      <w:r w:rsidRPr="00026911">
        <w:rPr>
          <w:b/>
          <w:sz w:val="24"/>
          <w:szCs w:val="24"/>
        </w:rPr>
        <w:t>/</w:t>
      </w:r>
      <w:r w:rsidRPr="007B2584">
        <w:rPr>
          <w:b/>
          <w:sz w:val="24"/>
          <w:szCs w:val="24"/>
        </w:rPr>
        <w:t xml:space="preserve"> </w:t>
      </w:r>
      <w:r w:rsidRPr="007B2584">
        <w:rPr>
          <w:rFonts w:eastAsia="TimesNewRomanPSMT"/>
          <w:sz w:val="24"/>
          <w:szCs w:val="24"/>
        </w:rPr>
        <w:t>Социально-педагогическое сопровождение личности, оказавшейся в трудной жизненной ситуации</w:t>
      </w:r>
      <w:r w:rsidRPr="007B2584">
        <w:rPr>
          <w:rFonts w:eastAsia="TimesNewRomanPSMT"/>
          <w:b/>
          <w:bCs/>
          <w:sz w:val="24"/>
          <w:szCs w:val="24"/>
        </w:rPr>
        <w:t xml:space="preserve">: </w:t>
      </w:r>
      <w:r w:rsidRPr="007B2584">
        <w:rPr>
          <w:rFonts w:eastAsia="TimesNewRomanPSMT"/>
          <w:sz w:val="24"/>
          <w:szCs w:val="24"/>
        </w:rPr>
        <w:t>материалы Международной научно-практической конференции (г. Иркутск, 18-19 ноября 2016 г.). – Иркутск: Изд-во «Иркут», 2016. – С.326-330.</w:t>
      </w:r>
    </w:p>
    <w:p w:rsidR="009E4F26" w:rsidRDefault="009E4F26" w:rsidP="00E672C3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 xml:space="preserve">12. </w:t>
      </w:r>
      <w:proofErr w:type="spellStart"/>
      <w:r w:rsidRPr="00E672C3">
        <w:rPr>
          <w:sz w:val="24"/>
          <w:szCs w:val="24"/>
        </w:rPr>
        <w:t>Гордин</w:t>
      </w:r>
      <w:proofErr w:type="spellEnd"/>
      <w:r w:rsidRPr="00E672C3">
        <w:rPr>
          <w:sz w:val="24"/>
          <w:szCs w:val="24"/>
        </w:rPr>
        <w:t xml:space="preserve"> А.И Информационная безопасность человека в условиях информационного капитализма / </w:t>
      </w: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Гордин</w:t>
      </w:r>
      <w:proofErr w:type="spellEnd"/>
      <w:r w:rsidRPr="00093BD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672C3">
        <w:rPr>
          <w:sz w:val="24"/>
          <w:szCs w:val="24"/>
        </w:rPr>
        <w:t xml:space="preserve">Социально-педагогическое сопровождение личности, оказавшейся в трудной жизненной ситуации: </w:t>
      </w:r>
      <w:r>
        <w:rPr>
          <w:sz w:val="24"/>
          <w:szCs w:val="24"/>
        </w:rPr>
        <w:t>м</w:t>
      </w:r>
      <w:r w:rsidRPr="00E672C3">
        <w:rPr>
          <w:sz w:val="24"/>
          <w:szCs w:val="24"/>
        </w:rPr>
        <w:t xml:space="preserve">атериалы </w:t>
      </w:r>
      <w:r>
        <w:rPr>
          <w:sz w:val="24"/>
          <w:szCs w:val="24"/>
        </w:rPr>
        <w:t>М</w:t>
      </w:r>
      <w:r w:rsidRPr="00E672C3">
        <w:rPr>
          <w:sz w:val="24"/>
          <w:szCs w:val="24"/>
        </w:rPr>
        <w:t>еждународной научно-практической конференции (г. Иркутск, 18-19 ноября 2016 г.). – Иркутск: Изд-во «Иркут»</w:t>
      </w:r>
      <w:r>
        <w:rPr>
          <w:sz w:val="24"/>
          <w:szCs w:val="24"/>
        </w:rPr>
        <w:t>,</w:t>
      </w:r>
      <w:r w:rsidRPr="00E672C3">
        <w:rPr>
          <w:sz w:val="24"/>
          <w:szCs w:val="24"/>
        </w:rPr>
        <w:t xml:space="preserve"> 2016. - С.379-383</w:t>
      </w:r>
      <w:r>
        <w:rPr>
          <w:sz w:val="24"/>
          <w:szCs w:val="24"/>
        </w:rPr>
        <w:t>.</w:t>
      </w:r>
    </w:p>
    <w:p w:rsidR="009E4F26" w:rsidRDefault="009E4F26" w:rsidP="00C032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proofErr w:type="spellStart"/>
      <w:r w:rsidRPr="00C032E5">
        <w:rPr>
          <w:sz w:val="24"/>
          <w:szCs w:val="24"/>
        </w:rPr>
        <w:t>Гордина</w:t>
      </w:r>
      <w:proofErr w:type="spellEnd"/>
      <w:r w:rsidRPr="00C032E5">
        <w:rPr>
          <w:sz w:val="24"/>
          <w:szCs w:val="24"/>
        </w:rPr>
        <w:t xml:space="preserve"> О.В. Неформальное образование как фактор активного долголетия человека третьего возраста /</w:t>
      </w: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Гордина</w:t>
      </w:r>
      <w:proofErr w:type="spellEnd"/>
      <w:r w:rsidRPr="00093BD9">
        <w:rPr>
          <w:sz w:val="24"/>
          <w:szCs w:val="24"/>
        </w:rPr>
        <w:t>/</w:t>
      </w:r>
      <w:r w:rsidRPr="00C032E5">
        <w:rPr>
          <w:sz w:val="24"/>
          <w:szCs w:val="24"/>
        </w:rPr>
        <w:t xml:space="preserve"> Социально-педагогическое сопровождение личности, оказавшейся в трудной жизненной ситуации: </w:t>
      </w:r>
      <w:r>
        <w:rPr>
          <w:sz w:val="24"/>
          <w:szCs w:val="24"/>
        </w:rPr>
        <w:t>м</w:t>
      </w:r>
      <w:r w:rsidRPr="00C032E5">
        <w:rPr>
          <w:sz w:val="24"/>
          <w:szCs w:val="24"/>
        </w:rPr>
        <w:t xml:space="preserve">атериалы </w:t>
      </w:r>
      <w:r>
        <w:rPr>
          <w:sz w:val="24"/>
          <w:szCs w:val="24"/>
        </w:rPr>
        <w:t>М</w:t>
      </w:r>
      <w:r w:rsidRPr="00C032E5">
        <w:rPr>
          <w:sz w:val="24"/>
          <w:szCs w:val="24"/>
        </w:rPr>
        <w:t>еждународной научно-практической конференции (г. Иркутск, 18-19 ноября 2016 г.). – Иркутск: Изд-во «Иркут»</w:t>
      </w:r>
      <w:r>
        <w:rPr>
          <w:sz w:val="24"/>
          <w:szCs w:val="24"/>
        </w:rPr>
        <w:t>,</w:t>
      </w:r>
      <w:r w:rsidRPr="00C032E5">
        <w:rPr>
          <w:sz w:val="24"/>
          <w:szCs w:val="24"/>
        </w:rPr>
        <w:t xml:space="preserve"> 2016. - С.388-391</w:t>
      </w:r>
      <w:r>
        <w:rPr>
          <w:sz w:val="24"/>
          <w:szCs w:val="24"/>
        </w:rPr>
        <w:t>.</w:t>
      </w:r>
    </w:p>
    <w:p w:rsidR="009E4F26" w:rsidRPr="00813ACD" w:rsidRDefault="009E4F26" w:rsidP="00813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 w:rsidRPr="00813ACD">
        <w:rPr>
          <w:iCs/>
          <w:sz w:val="24"/>
          <w:szCs w:val="24"/>
        </w:rPr>
        <w:t>Бубнова</w:t>
      </w:r>
      <w:proofErr w:type="spellEnd"/>
      <w:r w:rsidRPr="00813ACD">
        <w:rPr>
          <w:iCs/>
          <w:sz w:val="24"/>
          <w:szCs w:val="24"/>
        </w:rPr>
        <w:t xml:space="preserve"> И.С.</w:t>
      </w:r>
      <w:r>
        <w:rPr>
          <w:iCs/>
          <w:sz w:val="24"/>
          <w:szCs w:val="24"/>
        </w:rPr>
        <w:t>, Т</w:t>
      </w:r>
      <w:r w:rsidRPr="00813ACD">
        <w:rPr>
          <w:iCs/>
          <w:sz w:val="24"/>
          <w:szCs w:val="24"/>
        </w:rPr>
        <w:t xml:space="preserve">ерещенко А.Г., </w:t>
      </w:r>
      <w:r w:rsidRPr="00813ACD">
        <w:rPr>
          <w:sz w:val="24"/>
          <w:szCs w:val="24"/>
        </w:rPr>
        <w:t xml:space="preserve">К вопросу о методологии изучения социальной адаптации личности в кризисном обществе/ </w:t>
      </w:r>
      <w:r>
        <w:rPr>
          <w:sz w:val="24"/>
          <w:szCs w:val="24"/>
        </w:rPr>
        <w:t xml:space="preserve">И.С. </w:t>
      </w:r>
      <w:proofErr w:type="spellStart"/>
      <w:r>
        <w:rPr>
          <w:sz w:val="24"/>
          <w:szCs w:val="24"/>
        </w:rPr>
        <w:t>Бубнова</w:t>
      </w:r>
      <w:proofErr w:type="spellEnd"/>
      <w:r>
        <w:rPr>
          <w:sz w:val="24"/>
          <w:szCs w:val="24"/>
        </w:rPr>
        <w:t>, А.Г. Терещенко</w:t>
      </w:r>
      <w:r w:rsidRPr="00093BD9">
        <w:rPr>
          <w:sz w:val="24"/>
          <w:szCs w:val="24"/>
        </w:rPr>
        <w:t>/</w:t>
      </w:r>
      <w:r w:rsidRPr="00813ACD">
        <w:rPr>
          <w:sz w:val="24"/>
          <w:szCs w:val="24"/>
        </w:rPr>
        <w:t>Современное профессиональное образование: проблемы, прогнозы, решения</w:t>
      </w:r>
      <w:r>
        <w:rPr>
          <w:sz w:val="24"/>
          <w:szCs w:val="24"/>
        </w:rPr>
        <w:t xml:space="preserve">: </w:t>
      </w:r>
      <w:r w:rsidRPr="00813ACD">
        <w:rPr>
          <w:sz w:val="24"/>
          <w:szCs w:val="24"/>
        </w:rPr>
        <w:t xml:space="preserve">Сборник докладов международной научно-практической заочной конференции </w:t>
      </w:r>
      <w:r>
        <w:rPr>
          <w:sz w:val="24"/>
          <w:szCs w:val="24"/>
        </w:rPr>
        <w:t>(</w:t>
      </w:r>
      <w:r w:rsidRPr="00813ACD">
        <w:rPr>
          <w:sz w:val="24"/>
          <w:szCs w:val="24"/>
        </w:rPr>
        <w:t>16 мая 2016 г.</w:t>
      </w:r>
      <w:r>
        <w:rPr>
          <w:sz w:val="24"/>
          <w:szCs w:val="24"/>
        </w:rPr>
        <w:t xml:space="preserve">, </w:t>
      </w:r>
      <w:r w:rsidRPr="00813ACD">
        <w:rPr>
          <w:sz w:val="24"/>
          <w:szCs w:val="24"/>
        </w:rPr>
        <w:t xml:space="preserve">ФГБНУ «Институт проблем национальной и </w:t>
      </w:r>
      <w:proofErr w:type="gramStart"/>
      <w:r w:rsidRPr="00813ACD">
        <w:rPr>
          <w:sz w:val="24"/>
          <w:szCs w:val="24"/>
        </w:rPr>
        <w:t>малокомплектной  школы</w:t>
      </w:r>
      <w:proofErr w:type="gramEnd"/>
      <w:r w:rsidRPr="00813ACD">
        <w:rPr>
          <w:sz w:val="24"/>
          <w:szCs w:val="24"/>
        </w:rPr>
        <w:t xml:space="preserve"> Российской Академии образования». Научно-образовательный центр «Знание»</w:t>
      </w:r>
      <w:r>
        <w:rPr>
          <w:sz w:val="24"/>
          <w:szCs w:val="24"/>
        </w:rPr>
        <w:t>)</w:t>
      </w:r>
      <w:r w:rsidRPr="00813ACD">
        <w:rPr>
          <w:sz w:val="24"/>
          <w:szCs w:val="24"/>
        </w:rPr>
        <w:t xml:space="preserve">/ Под научной редакцией Ф.Ш. </w:t>
      </w:r>
      <w:proofErr w:type="spellStart"/>
      <w:r w:rsidRPr="00813ACD">
        <w:rPr>
          <w:sz w:val="24"/>
          <w:szCs w:val="24"/>
        </w:rPr>
        <w:t>Мухаметзяновой</w:t>
      </w:r>
      <w:proofErr w:type="spellEnd"/>
      <w:r w:rsidRPr="00813A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 </w:t>
      </w:r>
      <w:r w:rsidRPr="00813ACD">
        <w:rPr>
          <w:sz w:val="24"/>
          <w:szCs w:val="24"/>
        </w:rPr>
        <w:t xml:space="preserve">2016. </w:t>
      </w:r>
      <w:r>
        <w:rPr>
          <w:sz w:val="24"/>
          <w:szCs w:val="24"/>
        </w:rPr>
        <w:t xml:space="preserve">- </w:t>
      </w:r>
      <w:r w:rsidRPr="00813ACD">
        <w:rPr>
          <w:sz w:val="24"/>
          <w:szCs w:val="24"/>
        </w:rPr>
        <w:t>С. 232-237</w:t>
      </w:r>
      <w:r>
        <w:rPr>
          <w:sz w:val="24"/>
          <w:szCs w:val="24"/>
        </w:rPr>
        <w:t>.</w:t>
      </w:r>
    </w:p>
    <w:p w:rsidR="009E4F26" w:rsidRPr="00813ACD" w:rsidRDefault="009E4F26" w:rsidP="00813ACD">
      <w:pPr>
        <w:suppressAutoHyphens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15. </w:t>
      </w:r>
      <w:proofErr w:type="spellStart"/>
      <w:r w:rsidRPr="00813ACD">
        <w:rPr>
          <w:iCs/>
          <w:sz w:val="24"/>
          <w:szCs w:val="24"/>
        </w:rPr>
        <w:t>Бубнова</w:t>
      </w:r>
      <w:proofErr w:type="spellEnd"/>
      <w:r w:rsidRPr="00813ACD">
        <w:rPr>
          <w:iCs/>
          <w:sz w:val="24"/>
          <w:szCs w:val="24"/>
        </w:rPr>
        <w:t xml:space="preserve"> И.С., Терещенко А.Г.</w:t>
      </w:r>
      <w:r>
        <w:rPr>
          <w:iCs/>
          <w:sz w:val="24"/>
          <w:szCs w:val="24"/>
        </w:rPr>
        <w:t xml:space="preserve"> </w:t>
      </w:r>
      <w:proofErr w:type="spellStart"/>
      <w:r w:rsidRPr="00813ACD">
        <w:rPr>
          <w:sz w:val="24"/>
          <w:szCs w:val="24"/>
        </w:rPr>
        <w:t>Саморегуляция</w:t>
      </w:r>
      <w:proofErr w:type="spellEnd"/>
      <w:r w:rsidRPr="00813ACD">
        <w:rPr>
          <w:sz w:val="24"/>
          <w:szCs w:val="24"/>
        </w:rPr>
        <w:t xml:space="preserve"> поведения и ее роль в процессе социальной адаптации </w:t>
      </w:r>
      <w:proofErr w:type="spellStart"/>
      <w:r w:rsidRPr="00813ACD">
        <w:rPr>
          <w:sz w:val="24"/>
          <w:szCs w:val="24"/>
        </w:rPr>
        <w:t>аддиктивной</w:t>
      </w:r>
      <w:proofErr w:type="spellEnd"/>
      <w:r w:rsidRPr="00813ACD">
        <w:rPr>
          <w:sz w:val="24"/>
          <w:szCs w:val="24"/>
        </w:rPr>
        <w:t xml:space="preserve"> личности/ </w:t>
      </w:r>
      <w:r>
        <w:rPr>
          <w:sz w:val="24"/>
          <w:szCs w:val="24"/>
        </w:rPr>
        <w:t xml:space="preserve">И.С. </w:t>
      </w:r>
      <w:proofErr w:type="spellStart"/>
      <w:r>
        <w:rPr>
          <w:sz w:val="24"/>
          <w:szCs w:val="24"/>
        </w:rPr>
        <w:t>Бубнова</w:t>
      </w:r>
      <w:proofErr w:type="spellEnd"/>
      <w:r>
        <w:rPr>
          <w:sz w:val="24"/>
          <w:szCs w:val="24"/>
        </w:rPr>
        <w:t>, А.Г. Терещенко</w:t>
      </w:r>
      <w:r w:rsidRPr="00093BD9">
        <w:rPr>
          <w:sz w:val="24"/>
          <w:szCs w:val="24"/>
        </w:rPr>
        <w:t xml:space="preserve">/ </w:t>
      </w:r>
      <w:hyperlink r:id="rId10" w:history="1">
        <w:r w:rsidRPr="00813ACD">
          <w:rPr>
            <w:sz w:val="24"/>
            <w:szCs w:val="24"/>
          </w:rPr>
          <w:t>Вестник Омского университета. Серия</w:t>
        </w:r>
        <w:r>
          <w:rPr>
            <w:sz w:val="24"/>
            <w:szCs w:val="24"/>
          </w:rPr>
          <w:t xml:space="preserve"> «</w:t>
        </w:r>
        <w:r w:rsidRPr="00813ACD">
          <w:rPr>
            <w:sz w:val="24"/>
            <w:szCs w:val="24"/>
          </w:rPr>
          <w:t>Психология</w:t>
        </w:r>
      </w:hyperlink>
      <w:r>
        <w:rPr>
          <w:sz w:val="24"/>
          <w:szCs w:val="24"/>
        </w:rPr>
        <w:t>»</w:t>
      </w:r>
      <w:r w:rsidRPr="00813A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 </w:t>
      </w:r>
      <w:r w:rsidRPr="00813ACD">
        <w:rPr>
          <w:sz w:val="24"/>
          <w:szCs w:val="24"/>
        </w:rPr>
        <w:t xml:space="preserve">2016. </w:t>
      </w:r>
      <w:r>
        <w:rPr>
          <w:sz w:val="24"/>
          <w:szCs w:val="24"/>
        </w:rPr>
        <w:t xml:space="preserve">- </w:t>
      </w:r>
      <w:hyperlink r:id="rId11" w:history="1">
        <w:r w:rsidRPr="00813ACD">
          <w:rPr>
            <w:sz w:val="24"/>
            <w:szCs w:val="24"/>
          </w:rPr>
          <w:t>№ 1</w:t>
        </w:r>
      </w:hyperlink>
      <w:r w:rsidRPr="00813A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 </w:t>
      </w:r>
      <w:r w:rsidRPr="00813ACD">
        <w:rPr>
          <w:sz w:val="24"/>
          <w:szCs w:val="24"/>
        </w:rPr>
        <w:t>С. 4-9.</w:t>
      </w:r>
    </w:p>
    <w:p w:rsidR="009E4F26" w:rsidRPr="00813ACD" w:rsidRDefault="009E4F26" w:rsidP="00813ACD">
      <w:pPr>
        <w:suppressAutoHyphens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16. </w:t>
      </w:r>
      <w:proofErr w:type="spellStart"/>
      <w:r w:rsidRPr="00813ACD">
        <w:rPr>
          <w:iCs/>
          <w:sz w:val="24"/>
          <w:szCs w:val="24"/>
        </w:rPr>
        <w:t>Бубнова</w:t>
      </w:r>
      <w:proofErr w:type="spellEnd"/>
      <w:r w:rsidRPr="00813ACD">
        <w:rPr>
          <w:iCs/>
          <w:sz w:val="24"/>
          <w:szCs w:val="24"/>
        </w:rPr>
        <w:t xml:space="preserve"> И.С.</w:t>
      </w:r>
      <w:r w:rsidRPr="00813ACD">
        <w:rPr>
          <w:sz w:val="24"/>
          <w:szCs w:val="24"/>
        </w:rPr>
        <w:t xml:space="preserve"> Изучение Я-концепции подростков</w:t>
      </w:r>
      <w:r>
        <w:rPr>
          <w:sz w:val="24"/>
          <w:szCs w:val="24"/>
        </w:rPr>
        <w:t xml:space="preserve"> </w:t>
      </w:r>
      <w:r w:rsidRPr="00813AC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13ACD">
        <w:rPr>
          <w:sz w:val="24"/>
          <w:szCs w:val="24"/>
        </w:rPr>
        <w:t xml:space="preserve">жертв насилия в рамках судебно-психологической экспертизы/ </w:t>
      </w:r>
      <w:r>
        <w:rPr>
          <w:sz w:val="24"/>
          <w:szCs w:val="24"/>
        </w:rPr>
        <w:t xml:space="preserve">И.С. </w:t>
      </w:r>
      <w:proofErr w:type="spellStart"/>
      <w:r>
        <w:rPr>
          <w:sz w:val="24"/>
          <w:szCs w:val="24"/>
        </w:rPr>
        <w:t>Бубнова</w:t>
      </w:r>
      <w:proofErr w:type="spellEnd"/>
      <w:r w:rsidRPr="00093BD9">
        <w:rPr>
          <w:sz w:val="24"/>
          <w:szCs w:val="24"/>
        </w:rPr>
        <w:t xml:space="preserve">// </w:t>
      </w:r>
      <w:hyperlink r:id="rId12" w:history="1">
        <w:proofErr w:type="spellStart"/>
        <w:r w:rsidRPr="00813ACD">
          <w:rPr>
            <w:sz w:val="24"/>
            <w:szCs w:val="24"/>
          </w:rPr>
          <w:t>ГлаголЪ</w:t>
        </w:r>
        <w:proofErr w:type="spellEnd"/>
        <w:r w:rsidRPr="00813ACD">
          <w:rPr>
            <w:sz w:val="24"/>
            <w:szCs w:val="24"/>
          </w:rPr>
          <w:t xml:space="preserve"> правосудия</w:t>
        </w:r>
      </w:hyperlink>
      <w:r w:rsidRPr="00813A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 </w:t>
      </w:r>
      <w:r w:rsidRPr="00813ACD">
        <w:rPr>
          <w:sz w:val="24"/>
          <w:szCs w:val="24"/>
        </w:rPr>
        <w:t xml:space="preserve">2016. </w:t>
      </w:r>
      <w:r>
        <w:rPr>
          <w:sz w:val="24"/>
          <w:szCs w:val="24"/>
        </w:rPr>
        <w:t xml:space="preserve">- </w:t>
      </w:r>
      <w:hyperlink r:id="rId13" w:history="1">
        <w:r w:rsidRPr="00813ACD">
          <w:rPr>
            <w:sz w:val="24"/>
            <w:szCs w:val="24"/>
          </w:rPr>
          <w:t>№ 1 (11)</w:t>
        </w:r>
      </w:hyperlink>
      <w:r w:rsidRPr="00813A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 </w:t>
      </w:r>
      <w:r w:rsidRPr="00813ACD">
        <w:rPr>
          <w:sz w:val="24"/>
          <w:szCs w:val="24"/>
        </w:rPr>
        <w:t>С. 56-61.</w:t>
      </w:r>
    </w:p>
    <w:p w:rsidR="009E4F26" w:rsidRPr="00813ACD" w:rsidRDefault="009E4F26" w:rsidP="00813AC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 w:rsidRPr="00813ACD">
        <w:rPr>
          <w:sz w:val="24"/>
          <w:szCs w:val="24"/>
        </w:rPr>
        <w:t>Бубнова</w:t>
      </w:r>
      <w:proofErr w:type="spellEnd"/>
      <w:r w:rsidRPr="00813ACD">
        <w:rPr>
          <w:sz w:val="24"/>
          <w:szCs w:val="24"/>
        </w:rPr>
        <w:t xml:space="preserve"> И.С. К вопросу о </w:t>
      </w:r>
      <w:proofErr w:type="gramStart"/>
      <w:r w:rsidRPr="00813ACD">
        <w:rPr>
          <w:sz w:val="24"/>
          <w:szCs w:val="24"/>
        </w:rPr>
        <w:t xml:space="preserve">формировании  </w:t>
      </w:r>
      <w:proofErr w:type="spellStart"/>
      <w:r w:rsidRPr="00813ACD">
        <w:rPr>
          <w:sz w:val="24"/>
          <w:szCs w:val="24"/>
        </w:rPr>
        <w:t>самоотношения</w:t>
      </w:r>
      <w:proofErr w:type="spellEnd"/>
      <w:proofErr w:type="gramEnd"/>
      <w:r w:rsidRPr="00813ACD">
        <w:rPr>
          <w:sz w:val="24"/>
          <w:szCs w:val="24"/>
        </w:rPr>
        <w:t xml:space="preserve"> у наркозависимой молодежи в процессе социальной реабилитации/ </w:t>
      </w:r>
      <w:r>
        <w:rPr>
          <w:sz w:val="24"/>
          <w:szCs w:val="24"/>
        </w:rPr>
        <w:t xml:space="preserve">И.С. </w:t>
      </w:r>
      <w:proofErr w:type="spellStart"/>
      <w:r>
        <w:rPr>
          <w:sz w:val="24"/>
          <w:szCs w:val="24"/>
        </w:rPr>
        <w:t>Бубнова</w:t>
      </w:r>
      <w:proofErr w:type="spellEnd"/>
      <w:r w:rsidRPr="00093BD9">
        <w:rPr>
          <w:sz w:val="24"/>
          <w:szCs w:val="24"/>
        </w:rPr>
        <w:t xml:space="preserve">/ </w:t>
      </w:r>
      <w:r w:rsidRPr="00813ACD">
        <w:rPr>
          <w:sz w:val="24"/>
          <w:szCs w:val="24"/>
        </w:rPr>
        <w:t xml:space="preserve">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2016г). – Иркутск: </w:t>
      </w:r>
      <w:r>
        <w:rPr>
          <w:sz w:val="24"/>
          <w:szCs w:val="24"/>
        </w:rPr>
        <w:t>И</w:t>
      </w:r>
      <w:r w:rsidRPr="00813ACD">
        <w:rPr>
          <w:sz w:val="24"/>
          <w:szCs w:val="24"/>
        </w:rPr>
        <w:t>зд-во «Иркут», 2016. – С.310-313</w:t>
      </w:r>
      <w:r>
        <w:rPr>
          <w:sz w:val="24"/>
          <w:szCs w:val="24"/>
        </w:rPr>
        <w:t>.</w:t>
      </w:r>
    </w:p>
    <w:p w:rsidR="009E4F26" w:rsidRPr="007912FA" w:rsidRDefault="009E4F26" w:rsidP="007912F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proofErr w:type="spellStart"/>
      <w:r w:rsidRPr="007912FA">
        <w:rPr>
          <w:bCs/>
          <w:sz w:val="24"/>
          <w:szCs w:val="24"/>
        </w:rPr>
        <w:t>Деревцова</w:t>
      </w:r>
      <w:proofErr w:type="spellEnd"/>
      <w:r w:rsidRPr="007912FA">
        <w:rPr>
          <w:bCs/>
          <w:sz w:val="24"/>
          <w:szCs w:val="24"/>
        </w:rPr>
        <w:t xml:space="preserve"> Е.Н. </w:t>
      </w:r>
      <w:r w:rsidRPr="007912FA">
        <w:rPr>
          <w:sz w:val="24"/>
          <w:szCs w:val="24"/>
        </w:rPr>
        <w:t xml:space="preserve">Стратегия формирования готовности будущих социальных педагогов к партнерским отношениям /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Деревцова</w:t>
      </w:r>
      <w:proofErr w:type="spellEnd"/>
      <w:r w:rsidRPr="00093BD9">
        <w:rPr>
          <w:sz w:val="24"/>
          <w:szCs w:val="24"/>
        </w:rPr>
        <w:t xml:space="preserve">/ </w:t>
      </w:r>
      <w:r w:rsidRPr="007912FA">
        <w:rPr>
          <w:sz w:val="24"/>
          <w:szCs w:val="24"/>
        </w:rPr>
        <w:t>Материалы международной научно-практической конференции для работников науки и образования «</w:t>
      </w:r>
      <w:proofErr w:type="spellStart"/>
      <w:r w:rsidRPr="007912FA">
        <w:rPr>
          <w:sz w:val="24"/>
          <w:szCs w:val="24"/>
        </w:rPr>
        <w:t>Education</w:t>
      </w:r>
      <w:proofErr w:type="spellEnd"/>
      <w:r w:rsidRPr="007912FA">
        <w:rPr>
          <w:sz w:val="24"/>
          <w:szCs w:val="24"/>
        </w:rPr>
        <w:t xml:space="preserve"> &amp; </w:t>
      </w:r>
      <w:proofErr w:type="spellStart"/>
      <w:r w:rsidRPr="007912FA">
        <w:rPr>
          <w:sz w:val="24"/>
          <w:szCs w:val="24"/>
        </w:rPr>
        <w:t>Science</w:t>
      </w:r>
      <w:proofErr w:type="spellEnd"/>
      <w:r w:rsidRPr="007912FA">
        <w:rPr>
          <w:sz w:val="24"/>
          <w:szCs w:val="24"/>
        </w:rPr>
        <w:t xml:space="preserve"> – 2016». –</w:t>
      </w:r>
      <w:r>
        <w:rPr>
          <w:sz w:val="24"/>
          <w:szCs w:val="24"/>
        </w:rPr>
        <w:t xml:space="preserve"> </w:t>
      </w:r>
      <w:r w:rsidRPr="007912FA">
        <w:rPr>
          <w:sz w:val="24"/>
          <w:szCs w:val="24"/>
        </w:rPr>
        <w:t>Красноярск, 2016. – С. 158-162.</w:t>
      </w:r>
    </w:p>
    <w:p w:rsidR="009E4F26" w:rsidRPr="007912FA" w:rsidRDefault="009E4F26" w:rsidP="007912F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7912FA">
        <w:rPr>
          <w:sz w:val="24"/>
          <w:szCs w:val="24"/>
        </w:rPr>
        <w:t xml:space="preserve">. </w:t>
      </w:r>
      <w:proofErr w:type="spellStart"/>
      <w:r w:rsidRPr="007912FA">
        <w:rPr>
          <w:sz w:val="24"/>
          <w:szCs w:val="24"/>
        </w:rPr>
        <w:t>Деревцова</w:t>
      </w:r>
      <w:proofErr w:type="spellEnd"/>
      <w:r w:rsidRPr="007912FA">
        <w:rPr>
          <w:sz w:val="24"/>
          <w:szCs w:val="24"/>
        </w:rPr>
        <w:t xml:space="preserve"> Е.Н. Практика как средство формирования готовности будущих социальных педагогов к партнерским отношениям /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Деревцова</w:t>
      </w:r>
      <w:proofErr w:type="spellEnd"/>
      <w:r w:rsidRPr="007912FA">
        <w:rPr>
          <w:sz w:val="24"/>
          <w:szCs w:val="24"/>
        </w:rPr>
        <w:t xml:space="preserve">/ </w:t>
      </w:r>
      <w:r w:rsidRPr="00813ACD">
        <w:rPr>
          <w:sz w:val="24"/>
          <w:szCs w:val="24"/>
        </w:rPr>
        <w:t xml:space="preserve">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2016г). – Иркутск: </w:t>
      </w:r>
      <w:r>
        <w:rPr>
          <w:sz w:val="24"/>
          <w:szCs w:val="24"/>
        </w:rPr>
        <w:t>И</w:t>
      </w:r>
      <w:r w:rsidRPr="00813ACD">
        <w:rPr>
          <w:sz w:val="24"/>
          <w:szCs w:val="24"/>
        </w:rPr>
        <w:t>зд-во «Иркут», 2016. – С.</w:t>
      </w:r>
      <w:r w:rsidRPr="007912FA">
        <w:rPr>
          <w:sz w:val="24"/>
          <w:szCs w:val="24"/>
        </w:rPr>
        <w:t xml:space="preserve"> 337-341.</w:t>
      </w:r>
    </w:p>
    <w:p w:rsidR="009E4F26" w:rsidRPr="00F56ADF" w:rsidRDefault="009E4F26" w:rsidP="00F56AD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proofErr w:type="spellStart"/>
      <w:r>
        <w:rPr>
          <w:bCs/>
          <w:sz w:val="24"/>
          <w:szCs w:val="24"/>
        </w:rPr>
        <w:t>У</w:t>
      </w:r>
      <w:r w:rsidRPr="00F56ADF">
        <w:rPr>
          <w:sz w:val="24"/>
          <w:szCs w:val="24"/>
        </w:rPr>
        <w:t>шева</w:t>
      </w:r>
      <w:proofErr w:type="spellEnd"/>
      <w:r w:rsidRPr="00F56ADF">
        <w:rPr>
          <w:sz w:val="24"/>
          <w:szCs w:val="24"/>
        </w:rPr>
        <w:t xml:space="preserve"> Т.Ф. Рефлексивные методики обучения студентов направления подготовки «Психолого-педагогическое образование»</w:t>
      </w:r>
      <w:r w:rsidRPr="00093BD9">
        <w:rPr>
          <w:sz w:val="24"/>
          <w:szCs w:val="24"/>
        </w:rPr>
        <w:t>/</w:t>
      </w:r>
      <w:r>
        <w:rPr>
          <w:sz w:val="24"/>
          <w:szCs w:val="24"/>
        </w:rPr>
        <w:t xml:space="preserve">Т.Ф. </w:t>
      </w:r>
      <w:proofErr w:type="spellStart"/>
      <w:r>
        <w:rPr>
          <w:sz w:val="24"/>
          <w:szCs w:val="24"/>
        </w:rPr>
        <w:t>Ушева</w:t>
      </w:r>
      <w:proofErr w:type="spellEnd"/>
      <w:r w:rsidRPr="00F56ADF">
        <w:rPr>
          <w:sz w:val="24"/>
          <w:szCs w:val="24"/>
        </w:rPr>
        <w:t xml:space="preserve"> // Наука и образование: новое время. – 2016.- №3 (14). – С.95-98.</w:t>
      </w:r>
    </w:p>
    <w:p w:rsidR="009E4F26" w:rsidRPr="00F56ADF" w:rsidRDefault="009E4F26" w:rsidP="00F56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 w:rsidRPr="00F56ADF">
        <w:rPr>
          <w:sz w:val="24"/>
          <w:szCs w:val="24"/>
        </w:rPr>
        <w:t>Ушева</w:t>
      </w:r>
      <w:proofErr w:type="spellEnd"/>
      <w:r w:rsidRPr="00F56ADF">
        <w:rPr>
          <w:sz w:val="24"/>
          <w:szCs w:val="24"/>
        </w:rPr>
        <w:t xml:space="preserve"> Т.Ф., </w:t>
      </w:r>
      <w:proofErr w:type="spellStart"/>
      <w:r w:rsidRPr="00F56ADF">
        <w:rPr>
          <w:sz w:val="24"/>
          <w:szCs w:val="24"/>
        </w:rPr>
        <w:t>Мантахаева</w:t>
      </w:r>
      <w:proofErr w:type="spellEnd"/>
      <w:r w:rsidRPr="00F56ADF">
        <w:rPr>
          <w:sz w:val="24"/>
          <w:szCs w:val="24"/>
        </w:rPr>
        <w:t xml:space="preserve"> А.А. Коррекционная программа для младших школьников с ограниченными возможностями здоровья </w:t>
      </w:r>
      <w:r w:rsidRPr="00093BD9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Т.Ф. </w:t>
      </w:r>
      <w:proofErr w:type="spellStart"/>
      <w:r>
        <w:rPr>
          <w:sz w:val="24"/>
          <w:szCs w:val="24"/>
        </w:rPr>
        <w:t>Ушева</w:t>
      </w:r>
      <w:proofErr w:type="spellEnd"/>
      <w:r>
        <w:rPr>
          <w:sz w:val="24"/>
          <w:szCs w:val="24"/>
        </w:rPr>
        <w:t xml:space="preserve">, А.А. </w:t>
      </w:r>
      <w:proofErr w:type="spellStart"/>
      <w:r>
        <w:rPr>
          <w:sz w:val="24"/>
          <w:szCs w:val="24"/>
        </w:rPr>
        <w:t>Мантахаева</w:t>
      </w:r>
      <w:proofErr w:type="spellEnd"/>
      <w:r>
        <w:rPr>
          <w:sz w:val="24"/>
          <w:szCs w:val="24"/>
        </w:rPr>
        <w:t xml:space="preserve"> </w:t>
      </w:r>
      <w:r w:rsidRPr="00F56ADF">
        <w:rPr>
          <w:sz w:val="24"/>
          <w:szCs w:val="24"/>
        </w:rPr>
        <w:t>// Научные исследования: от теории к практике. – 2016. - №2(8).- С.181-185.</w:t>
      </w:r>
    </w:p>
    <w:p w:rsidR="009E4F26" w:rsidRPr="00F56ADF" w:rsidRDefault="009E4F26" w:rsidP="00F56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 w:rsidRPr="00F56ADF">
        <w:rPr>
          <w:sz w:val="24"/>
          <w:szCs w:val="24"/>
        </w:rPr>
        <w:t>Ушева</w:t>
      </w:r>
      <w:proofErr w:type="spellEnd"/>
      <w:r w:rsidRPr="00F56ADF">
        <w:rPr>
          <w:sz w:val="24"/>
          <w:szCs w:val="24"/>
        </w:rPr>
        <w:t xml:space="preserve"> Т.Ф., Мкртчян М.А. Педагогический опыт организации коллективных учебных занятий в высшей школе </w:t>
      </w:r>
      <w:r w:rsidRPr="00093BD9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Т.Ф. </w:t>
      </w:r>
      <w:proofErr w:type="spellStart"/>
      <w:r>
        <w:rPr>
          <w:sz w:val="24"/>
          <w:szCs w:val="24"/>
        </w:rPr>
        <w:t>Ушева</w:t>
      </w:r>
      <w:proofErr w:type="spellEnd"/>
      <w:r>
        <w:rPr>
          <w:sz w:val="24"/>
          <w:szCs w:val="24"/>
        </w:rPr>
        <w:t xml:space="preserve">, М.А. Мкртчян </w:t>
      </w:r>
      <w:r w:rsidRPr="00F56ADF">
        <w:rPr>
          <w:sz w:val="24"/>
          <w:szCs w:val="24"/>
        </w:rPr>
        <w:t>// Педагогика и психология: опыт прошлого -</w:t>
      </w:r>
      <w:r>
        <w:rPr>
          <w:sz w:val="24"/>
          <w:szCs w:val="24"/>
        </w:rPr>
        <w:t xml:space="preserve"> </w:t>
      </w:r>
      <w:r w:rsidRPr="00F56ADF">
        <w:rPr>
          <w:sz w:val="24"/>
          <w:szCs w:val="24"/>
        </w:rPr>
        <w:t>шаг в будущее: сб</w:t>
      </w:r>
      <w:r>
        <w:rPr>
          <w:sz w:val="24"/>
          <w:szCs w:val="24"/>
        </w:rPr>
        <w:t>орник</w:t>
      </w:r>
      <w:r w:rsidRPr="00F56ADF">
        <w:rPr>
          <w:sz w:val="24"/>
          <w:szCs w:val="24"/>
        </w:rPr>
        <w:t xml:space="preserve"> трудов Всероссийской с международным участием научно-практической конференции</w:t>
      </w:r>
      <w:r>
        <w:rPr>
          <w:sz w:val="24"/>
          <w:szCs w:val="24"/>
        </w:rPr>
        <w:t xml:space="preserve"> (г.Иркутск,</w:t>
      </w:r>
      <w:r w:rsidRPr="00F56ADF">
        <w:rPr>
          <w:sz w:val="24"/>
          <w:szCs w:val="24"/>
        </w:rPr>
        <w:t xml:space="preserve"> 26-30 мая 2016 г</w:t>
      </w:r>
      <w:r>
        <w:rPr>
          <w:sz w:val="24"/>
          <w:szCs w:val="24"/>
        </w:rPr>
        <w:t>.)</w:t>
      </w:r>
      <w:r w:rsidRPr="00F56ADF">
        <w:rPr>
          <w:sz w:val="24"/>
          <w:szCs w:val="24"/>
        </w:rPr>
        <w:t xml:space="preserve"> / Под ред. Т.Ф. </w:t>
      </w:r>
      <w:proofErr w:type="spellStart"/>
      <w:r w:rsidRPr="00F56ADF">
        <w:rPr>
          <w:sz w:val="24"/>
          <w:szCs w:val="24"/>
        </w:rPr>
        <w:t>Ушевой</w:t>
      </w:r>
      <w:proofErr w:type="spellEnd"/>
      <w:r w:rsidRPr="00F56ADF">
        <w:rPr>
          <w:sz w:val="24"/>
          <w:szCs w:val="24"/>
        </w:rPr>
        <w:t xml:space="preserve">, О.А. </w:t>
      </w:r>
      <w:proofErr w:type="spellStart"/>
      <w:r w:rsidRPr="00F56ADF">
        <w:rPr>
          <w:sz w:val="24"/>
          <w:szCs w:val="24"/>
        </w:rPr>
        <w:t>Молоковой</w:t>
      </w:r>
      <w:proofErr w:type="spellEnd"/>
      <w:r w:rsidRPr="00F56ADF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F56ADF">
        <w:rPr>
          <w:sz w:val="24"/>
          <w:szCs w:val="24"/>
        </w:rPr>
        <w:t xml:space="preserve"> Иркутск</w:t>
      </w:r>
      <w:r>
        <w:rPr>
          <w:sz w:val="24"/>
          <w:szCs w:val="24"/>
        </w:rPr>
        <w:t>:</w:t>
      </w:r>
      <w:r w:rsidRPr="00F56ADF">
        <w:rPr>
          <w:sz w:val="24"/>
          <w:szCs w:val="24"/>
        </w:rPr>
        <w:t xml:space="preserve"> МГЛУ, 2016. </w:t>
      </w:r>
      <w:r>
        <w:rPr>
          <w:sz w:val="24"/>
          <w:szCs w:val="24"/>
        </w:rPr>
        <w:t xml:space="preserve">- </w:t>
      </w:r>
      <w:r w:rsidRPr="00F56ADF">
        <w:rPr>
          <w:sz w:val="24"/>
          <w:szCs w:val="24"/>
        </w:rPr>
        <w:t>С. 139-147.</w:t>
      </w:r>
      <w:r>
        <w:rPr>
          <w:sz w:val="24"/>
          <w:szCs w:val="24"/>
        </w:rPr>
        <w:t xml:space="preserve"> Р</w:t>
      </w:r>
      <w:r w:rsidRPr="00F56ADF">
        <w:rPr>
          <w:sz w:val="24"/>
          <w:szCs w:val="24"/>
        </w:rPr>
        <w:t xml:space="preserve">ежим доступа: CD-R. </w:t>
      </w:r>
    </w:p>
    <w:p w:rsidR="009E4F26" w:rsidRPr="00F56ADF" w:rsidRDefault="009E4F26" w:rsidP="00F56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 w:rsidRPr="00F56ADF">
        <w:rPr>
          <w:sz w:val="24"/>
          <w:szCs w:val="24"/>
        </w:rPr>
        <w:t>Ушева</w:t>
      </w:r>
      <w:proofErr w:type="spellEnd"/>
      <w:r w:rsidRPr="00F56ADF">
        <w:rPr>
          <w:sz w:val="24"/>
          <w:szCs w:val="24"/>
        </w:rPr>
        <w:t xml:space="preserve"> Т.Ф. Результаты апробации идей рефлексивного подхода в педагогическом образовании </w:t>
      </w:r>
      <w:r w:rsidRPr="00093BD9">
        <w:rPr>
          <w:sz w:val="24"/>
          <w:szCs w:val="24"/>
        </w:rPr>
        <w:t>/</w:t>
      </w:r>
      <w:r>
        <w:rPr>
          <w:sz w:val="24"/>
          <w:szCs w:val="24"/>
        </w:rPr>
        <w:t xml:space="preserve"> Т.Ф. </w:t>
      </w:r>
      <w:proofErr w:type="spellStart"/>
      <w:r>
        <w:rPr>
          <w:sz w:val="24"/>
          <w:szCs w:val="24"/>
        </w:rPr>
        <w:t>Ушева</w:t>
      </w:r>
      <w:proofErr w:type="spellEnd"/>
      <w:r>
        <w:rPr>
          <w:sz w:val="24"/>
          <w:szCs w:val="24"/>
        </w:rPr>
        <w:t xml:space="preserve"> </w:t>
      </w:r>
      <w:r w:rsidRPr="00F56ADF">
        <w:rPr>
          <w:sz w:val="24"/>
          <w:szCs w:val="24"/>
        </w:rPr>
        <w:t xml:space="preserve">// Образование и наука: материалы </w:t>
      </w:r>
      <w:r w:rsidRPr="00F56ADF">
        <w:rPr>
          <w:sz w:val="24"/>
          <w:szCs w:val="24"/>
          <w:lang w:val="en-US"/>
        </w:rPr>
        <w:t>II</w:t>
      </w:r>
      <w:r w:rsidRPr="00F56ADF">
        <w:rPr>
          <w:sz w:val="24"/>
          <w:szCs w:val="24"/>
        </w:rPr>
        <w:t xml:space="preserve"> Международной научно-практической конференции для работников образования и науки </w:t>
      </w:r>
      <w:r>
        <w:rPr>
          <w:sz w:val="24"/>
          <w:szCs w:val="24"/>
        </w:rPr>
        <w:t>(</w:t>
      </w:r>
      <w:r w:rsidRPr="00F56ADF">
        <w:rPr>
          <w:sz w:val="24"/>
          <w:szCs w:val="24"/>
        </w:rPr>
        <w:t>15 августа 2016 г.</w:t>
      </w:r>
      <w:r>
        <w:rPr>
          <w:sz w:val="24"/>
          <w:szCs w:val="24"/>
        </w:rPr>
        <w:t xml:space="preserve">) </w:t>
      </w:r>
      <w:r w:rsidRPr="00F56ADF">
        <w:rPr>
          <w:sz w:val="24"/>
          <w:szCs w:val="24"/>
        </w:rPr>
        <w:t xml:space="preserve">/ Науч. ред. </w:t>
      </w:r>
      <w:proofErr w:type="spellStart"/>
      <w:r w:rsidRPr="00F56ADF">
        <w:rPr>
          <w:sz w:val="24"/>
          <w:szCs w:val="24"/>
        </w:rPr>
        <w:t>Бобкова</w:t>
      </w:r>
      <w:proofErr w:type="spellEnd"/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</w:rPr>
        <w:t>Е</w:t>
      </w:r>
      <w:r w:rsidRPr="00026911">
        <w:rPr>
          <w:sz w:val="24"/>
          <w:szCs w:val="24"/>
          <w:lang w:val="en-US"/>
        </w:rPr>
        <w:t>.</w:t>
      </w:r>
      <w:r w:rsidRPr="00F56ADF">
        <w:rPr>
          <w:sz w:val="24"/>
          <w:szCs w:val="24"/>
        </w:rPr>
        <w:t>Ю</w:t>
      </w:r>
      <w:r w:rsidRPr="00026911">
        <w:rPr>
          <w:sz w:val="24"/>
          <w:szCs w:val="24"/>
          <w:lang w:val="en-US"/>
        </w:rPr>
        <w:t xml:space="preserve">., </w:t>
      </w:r>
      <w:proofErr w:type="spellStart"/>
      <w:r w:rsidRPr="00F56ADF">
        <w:rPr>
          <w:sz w:val="24"/>
          <w:szCs w:val="24"/>
        </w:rPr>
        <w:t>Магнусова</w:t>
      </w:r>
      <w:proofErr w:type="spellEnd"/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</w:rPr>
        <w:t>Т</w:t>
      </w:r>
      <w:r w:rsidRPr="00026911">
        <w:rPr>
          <w:sz w:val="24"/>
          <w:szCs w:val="24"/>
          <w:lang w:val="en-US"/>
        </w:rPr>
        <w:t>.</w:t>
      </w:r>
      <w:r w:rsidRPr="00F56ADF">
        <w:rPr>
          <w:sz w:val="24"/>
          <w:szCs w:val="24"/>
        </w:rPr>
        <w:t>А</w:t>
      </w:r>
      <w:r w:rsidRPr="00026911">
        <w:rPr>
          <w:sz w:val="24"/>
          <w:szCs w:val="24"/>
          <w:lang w:val="en-US"/>
        </w:rPr>
        <w:t xml:space="preserve">., </w:t>
      </w:r>
      <w:r w:rsidRPr="00F56ADF">
        <w:rPr>
          <w:sz w:val="24"/>
          <w:szCs w:val="24"/>
        </w:rPr>
        <w:t>Максимов</w:t>
      </w:r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</w:rPr>
        <w:t>Я</w:t>
      </w:r>
      <w:r w:rsidRPr="00026911">
        <w:rPr>
          <w:sz w:val="24"/>
          <w:szCs w:val="24"/>
          <w:lang w:val="en-US"/>
        </w:rPr>
        <w:t>.</w:t>
      </w:r>
      <w:r w:rsidRPr="00F56ADF">
        <w:rPr>
          <w:sz w:val="24"/>
          <w:szCs w:val="24"/>
        </w:rPr>
        <w:t>А</w:t>
      </w:r>
      <w:r w:rsidRPr="00026911">
        <w:rPr>
          <w:sz w:val="24"/>
          <w:szCs w:val="24"/>
          <w:lang w:val="en-US"/>
        </w:rPr>
        <w:t xml:space="preserve">. -  </w:t>
      </w:r>
      <w:r w:rsidRPr="00F56ADF">
        <w:rPr>
          <w:sz w:val="24"/>
          <w:szCs w:val="24"/>
        </w:rPr>
        <w:t>Издательство</w:t>
      </w:r>
      <w:r w:rsidRPr="00026911">
        <w:rPr>
          <w:sz w:val="24"/>
          <w:szCs w:val="24"/>
          <w:lang w:val="en-US"/>
        </w:rPr>
        <w:t xml:space="preserve"> «</w:t>
      </w:r>
      <w:r w:rsidRPr="00F56ADF">
        <w:rPr>
          <w:sz w:val="24"/>
          <w:szCs w:val="24"/>
          <w:lang w:val="en-US"/>
        </w:rPr>
        <w:t>Publishing</w:t>
      </w:r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  <w:lang w:val="en-US"/>
        </w:rPr>
        <w:t>House</w:t>
      </w:r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  <w:lang w:val="en-US"/>
        </w:rPr>
        <w:t>Science</w:t>
      </w:r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  <w:lang w:val="en-US"/>
        </w:rPr>
        <w:t>and</w:t>
      </w:r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  <w:lang w:val="en-US"/>
        </w:rPr>
        <w:t>Innovation</w:t>
      </w:r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  <w:lang w:val="en-US"/>
        </w:rPr>
        <w:t>Center</w:t>
      </w:r>
      <w:r w:rsidRPr="00026911">
        <w:rPr>
          <w:sz w:val="24"/>
          <w:szCs w:val="24"/>
          <w:lang w:val="en-US"/>
        </w:rPr>
        <w:t xml:space="preserve">, </w:t>
      </w:r>
      <w:r w:rsidRPr="00F56ADF">
        <w:rPr>
          <w:sz w:val="24"/>
          <w:szCs w:val="24"/>
          <w:lang w:val="en-US"/>
        </w:rPr>
        <w:t>Ltd</w:t>
      </w:r>
      <w:r w:rsidRPr="00026911">
        <w:rPr>
          <w:sz w:val="24"/>
          <w:szCs w:val="24"/>
          <w:lang w:val="en-US"/>
        </w:rPr>
        <w:t xml:space="preserve">. </w:t>
      </w:r>
      <w:r w:rsidRPr="00F56ADF">
        <w:rPr>
          <w:sz w:val="24"/>
          <w:szCs w:val="24"/>
        </w:rPr>
        <w:t>(</w:t>
      </w:r>
      <w:r w:rsidRPr="00F56ADF">
        <w:rPr>
          <w:sz w:val="24"/>
          <w:szCs w:val="24"/>
          <w:lang w:val="en-US"/>
        </w:rPr>
        <w:t>St</w:t>
      </w:r>
      <w:r w:rsidRPr="00F56ADF">
        <w:rPr>
          <w:sz w:val="24"/>
          <w:szCs w:val="24"/>
        </w:rPr>
        <w:t xml:space="preserve">. </w:t>
      </w:r>
      <w:r w:rsidRPr="00F56ADF">
        <w:rPr>
          <w:sz w:val="24"/>
          <w:szCs w:val="24"/>
          <w:lang w:val="en-US"/>
        </w:rPr>
        <w:t>Louis</w:t>
      </w:r>
      <w:r w:rsidRPr="00F56ADF"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»</w:t>
      </w:r>
      <w:r w:rsidRPr="00F56ADF">
        <w:rPr>
          <w:sz w:val="24"/>
          <w:szCs w:val="24"/>
        </w:rPr>
        <w:t xml:space="preserve">,  </w:t>
      </w:r>
      <w:r w:rsidRPr="00F56ADF">
        <w:rPr>
          <w:sz w:val="24"/>
          <w:szCs w:val="24"/>
          <w:lang w:val="en-US"/>
        </w:rPr>
        <w:t>Missouri</w:t>
      </w:r>
      <w:proofErr w:type="gramEnd"/>
      <w:r w:rsidRPr="00F56ADF">
        <w:rPr>
          <w:sz w:val="24"/>
          <w:szCs w:val="24"/>
        </w:rPr>
        <w:t xml:space="preserve">, </w:t>
      </w:r>
      <w:r w:rsidRPr="00F56ADF">
        <w:rPr>
          <w:sz w:val="24"/>
          <w:szCs w:val="24"/>
          <w:lang w:val="en-US"/>
        </w:rPr>
        <w:t>USA</w:t>
      </w:r>
      <w:r>
        <w:rPr>
          <w:sz w:val="24"/>
          <w:szCs w:val="24"/>
        </w:rPr>
        <w:t>. -</w:t>
      </w:r>
      <w:r w:rsidRPr="00F56ADF">
        <w:rPr>
          <w:sz w:val="24"/>
          <w:szCs w:val="24"/>
        </w:rPr>
        <w:t xml:space="preserve"> С.91-93.</w:t>
      </w:r>
    </w:p>
    <w:p w:rsidR="009E4F26" w:rsidRPr="007912FA" w:rsidRDefault="009E4F26" w:rsidP="0002691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 w:rsidRPr="00F56ADF">
        <w:rPr>
          <w:sz w:val="24"/>
          <w:szCs w:val="24"/>
        </w:rPr>
        <w:t>Ушева</w:t>
      </w:r>
      <w:proofErr w:type="spellEnd"/>
      <w:r w:rsidRPr="00F56ADF">
        <w:rPr>
          <w:sz w:val="24"/>
          <w:szCs w:val="24"/>
        </w:rPr>
        <w:t xml:space="preserve"> Т.Ф., Мкртчян М.А. Сопровождение студентов в образовательном процессе на основе рефлексивной деятельности </w:t>
      </w:r>
      <w:r w:rsidRPr="00093BD9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Т.Ф. </w:t>
      </w:r>
      <w:proofErr w:type="spellStart"/>
      <w:r>
        <w:rPr>
          <w:sz w:val="24"/>
          <w:szCs w:val="24"/>
        </w:rPr>
        <w:t>Ушева</w:t>
      </w:r>
      <w:proofErr w:type="spellEnd"/>
      <w:r>
        <w:rPr>
          <w:sz w:val="24"/>
          <w:szCs w:val="24"/>
        </w:rPr>
        <w:t xml:space="preserve">, М.А. Мкртчян </w:t>
      </w:r>
      <w:r w:rsidRPr="00F56ADF">
        <w:rPr>
          <w:sz w:val="24"/>
          <w:szCs w:val="24"/>
        </w:rPr>
        <w:t>// Социально-педагогическое сопровождение личности, оказавшейся в трудной жизненной ситуации: материалы Международной научно-практической конференции</w:t>
      </w:r>
      <w:r>
        <w:rPr>
          <w:sz w:val="24"/>
          <w:szCs w:val="24"/>
        </w:rPr>
        <w:t xml:space="preserve"> </w:t>
      </w:r>
      <w:r w:rsidRPr="00813ACD">
        <w:rPr>
          <w:sz w:val="24"/>
          <w:szCs w:val="24"/>
        </w:rPr>
        <w:t xml:space="preserve">(г. Иркутск, 18-19 ноября 2016г). – Иркутск: </w:t>
      </w:r>
      <w:r>
        <w:rPr>
          <w:sz w:val="24"/>
          <w:szCs w:val="24"/>
        </w:rPr>
        <w:t>И</w:t>
      </w:r>
      <w:r w:rsidRPr="00813ACD">
        <w:rPr>
          <w:sz w:val="24"/>
          <w:szCs w:val="24"/>
        </w:rPr>
        <w:t>зд-во «Иркут», 2016. – С.</w:t>
      </w:r>
      <w:r w:rsidRPr="007912FA">
        <w:rPr>
          <w:sz w:val="24"/>
          <w:szCs w:val="24"/>
        </w:rPr>
        <w:t xml:space="preserve"> </w:t>
      </w:r>
      <w:r>
        <w:rPr>
          <w:sz w:val="24"/>
          <w:szCs w:val="24"/>
        </w:rPr>
        <w:t>275</w:t>
      </w:r>
      <w:r w:rsidRPr="007912FA">
        <w:rPr>
          <w:sz w:val="24"/>
          <w:szCs w:val="24"/>
        </w:rPr>
        <w:t>-</w:t>
      </w:r>
      <w:r>
        <w:rPr>
          <w:sz w:val="24"/>
          <w:szCs w:val="24"/>
        </w:rPr>
        <w:t>281</w:t>
      </w:r>
      <w:r w:rsidRPr="007912FA">
        <w:rPr>
          <w:sz w:val="24"/>
          <w:szCs w:val="24"/>
        </w:rPr>
        <w:t>.</w:t>
      </w:r>
    </w:p>
    <w:p w:rsidR="009E4F26" w:rsidRDefault="009E4F26" w:rsidP="00026911">
      <w:pPr>
        <w:jc w:val="both"/>
        <w:rPr>
          <w:bCs/>
          <w:sz w:val="24"/>
          <w:szCs w:val="24"/>
        </w:rPr>
      </w:pPr>
      <w:r w:rsidRPr="00F56ADF">
        <w:rPr>
          <w:sz w:val="24"/>
          <w:szCs w:val="24"/>
        </w:rPr>
        <w:t xml:space="preserve"> </w:t>
      </w:r>
    </w:p>
    <w:p w:rsidR="002545D6" w:rsidRDefault="002545D6" w:rsidP="002A6DEC">
      <w:pPr>
        <w:rPr>
          <w:b/>
          <w:bCs/>
          <w:sz w:val="24"/>
          <w:szCs w:val="24"/>
        </w:rPr>
      </w:pPr>
    </w:p>
    <w:p w:rsidR="009E4F26" w:rsidRDefault="009E4F26" w:rsidP="002545D6">
      <w:pPr>
        <w:jc w:val="center"/>
        <w:rPr>
          <w:b/>
          <w:bCs/>
          <w:caps/>
          <w:sz w:val="24"/>
          <w:szCs w:val="24"/>
        </w:rPr>
      </w:pPr>
      <w:r w:rsidRPr="002545D6">
        <w:rPr>
          <w:b/>
          <w:bCs/>
          <w:caps/>
          <w:sz w:val="24"/>
          <w:szCs w:val="24"/>
        </w:rPr>
        <w:lastRenderedPageBreak/>
        <w:t>Статьи в сборниках научных трудов (российских и зарубежных)</w:t>
      </w:r>
    </w:p>
    <w:p w:rsidR="00B80928" w:rsidRPr="002545D6" w:rsidRDefault="00B80928" w:rsidP="002545D6">
      <w:pPr>
        <w:jc w:val="center"/>
        <w:rPr>
          <w:b/>
          <w:bCs/>
          <w:caps/>
          <w:sz w:val="24"/>
          <w:szCs w:val="24"/>
        </w:rPr>
      </w:pPr>
    </w:p>
    <w:p w:rsidR="009E4F26" w:rsidRPr="004939F4" w:rsidRDefault="009E4F26" w:rsidP="00093BD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Pr="00093BD9">
        <w:rPr>
          <w:sz w:val="24"/>
          <w:szCs w:val="24"/>
        </w:rPr>
        <w:t xml:space="preserve"> </w:t>
      </w:r>
      <w:r w:rsidRPr="004939F4">
        <w:rPr>
          <w:sz w:val="24"/>
          <w:szCs w:val="24"/>
        </w:rPr>
        <w:t xml:space="preserve">Федосова И.В. Социокультурные основы модели выпускника педагогического института/И.В. Федосова/ Категория «социального» в современной педагогике и психологии: материалы 4-й всероссийской научно-практической конференции (заочной) с международным участием: 24-25 апреля 2016 г. / отв. ред. А.Ю. </w:t>
      </w:r>
      <w:proofErr w:type="spellStart"/>
      <w:r w:rsidRPr="004939F4">
        <w:rPr>
          <w:sz w:val="24"/>
          <w:szCs w:val="24"/>
        </w:rPr>
        <w:t>Нагорнова</w:t>
      </w:r>
      <w:proofErr w:type="spellEnd"/>
      <w:r w:rsidRPr="004939F4">
        <w:rPr>
          <w:sz w:val="24"/>
          <w:szCs w:val="24"/>
        </w:rPr>
        <w:t xml:space="preserve">. – Ульяновск: Зебра, 2016. –С. 398-403. </w:t>
      </w:r>
    </w:p>
    <w:p w:rsidR="009E4F26" w:rsidRPr="004939F4" w:rsidRDefault="009E4F26" w:rsidP="00093BD9">
      <w:pPr>
        <w:pStyle w:val="Default"/>
        <w:jc w:val="both"/>
      </w:pPr>
      <w:r w:rsidRPr="00093BD9">
        <w:t>2</w:t>
      </w:r>
      <w:r w:rsidRPr="004939F4">
        <w:t xml:space="preserve">. Федосова И.В. </w:t>
      </w:r>
      <w:r w:rsidRPr="004939F4">
        <w:rPr>
          <w:iCs/>
        </w:rPr>
        <w:t>Создание социокультурной среды как условие реализации воспитательных задач в вузе/</w:t>
      </w:r>
      <w:r w:rsidRPr="004939F4">
        <w:rPr>
          <w:bCs/>
        </w:rPr>
        <w:t xml:space="preserve"> </w:t>
      </w:r>
      <w:r>
        <w:rPr>
          <w:bCs/>
        </w:rPr>
        <w:t>И.В. Федосова</w:t>
      </w:r>
      <w:r w:rsidRPr="00026911">
        <w:rPr>
          <w:bCs/>
        </w:rPr>
        <w:t>/</w:t>
      </w:r>
      <w:r>
        <w:rPr>
          <w:bCs/>
        </w:rPr>
        <w:t xml:space="preserve"> </w:t>
      </w:r>
      <w:r w:rsidRPr="004939F4">
        <w:rPr>
          <w:bCs/>
        </w:rPr>
        <w:t xml:space="preserve">Современные проблемы профессионального образования: опыт и пути решения: </w:t>
      </w:r>
      <w:r w:rsidRPr="004939F4">
        <w:t xml:space="preserve">материалы Первой всероссийской научно-практической конференции с международным участием, 26 – 28 апреля 2016 г. - Иркутск: </w:t>
      </w:r>
      <w:proofErr w:type="spellStart"/>
      <w:r w:rsidRPr="004939F4">
        <w:t>ИрГУПС</w:t>
      </w:r>
      <w:proofErr w:type="spellEnd"/>
      <w:r w:rsidRPr="004939F4">
        <w:t>, 2016. – С. 886-891.</w:t>
      </w:r>
    </w:p>
    <w:p w:rsidR="009E4F26" w:rsidRPr="004939F4" w:rsidRDefault="009E4F26" w:rsidP="00093BD9">
      <w:pPr>
        <w:jc w:val="both"/>
        <w:rPr>
          <w:iCs/>
          <w:color w:val="000000"/>
          <w:sz w:val="24"/>
          <w:szCs w:val="24"/>
        </w:rPr>
      </w:pPr>
      <w:r w:rsidRPr="00093BD9">
        <w:rPr>
          <w:sz w:val="24"/>
          <w:szCs w:val="24"/>
        </w:rPr>
        <w:t>3</w:t>
      </w:r>
      <w:r w:rsidRPr="004939F4">
        <w:rPr>
          <w:sz w:val="24"/>
          <w:szCs w:val="24"/>
        </w:rPr>
        <w:t>. Федосова И.В. Организация практики бакалавров психолого-педагогического образования в контексте реализации требований ФГОС ВО</w:t>
      </w:r>
      <w:r>
        <w:rPr>
          <w:sz w:val="24"/>
          <w:szCs w:val="24"/>
        </w:rPr>
        <w:t xml:space="preserve"> </w:t>
      </w:r>
      <w:r w:rsidRPr="00026911">
        <w:rPr>
          <w:iCs/>
          <w:sz w:val="24"/>
          <w:szCs w:val="24"/>
        </w:rPr>
        <w:t>/</w:t>
      </w:r>
      <w:r w:rsidRPr="00026911">
        <w:rPr>
          <w:bCs/>
          <w:sz w:val="24"/>
          <w:szCs w:val="24"/>
        </w:rPr>
        <w:t>И.В. Федосова</w:t>
      </w:r>
      <w:r>
        <w:rPr>
          <w:bCs/>
          <w:sz w:val="24"/>
          <w:szCs w:val="24"/>
        </w:rPr>
        <w:t xml:space="preserve"> </w:t>
      </w:r>
      <w:r w:rsidRPr="00026911">
        <w:rPr>
          <w:bCs/>
          <w:sz w:val="24"/>
          <w:szCs w:val="24"/>
        </w:rPr>
        <w:t>/</w:t>
      </w:r>
      <w:r>
        <w:rPr>
          <w:bCs/>
        </w:rPr>
        <w:t xml:space="preserve"> </w:t>
      </w:r>
      <w:r w:rsidRPr="004939F4">
        <w:rPr>
          <w:iCs/>
          <w:color w:val="000000"/>
          <w:sz w:val="24"/>
          <w:szCs w:val="24"/>
        </w:rPr>
        <w:t>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(г.Иркутск, 18-19 ноября 2016 г.). – Иркутск: Изд-во «Иркут», 2016. – С.359-364.</w:t>
      </w:r>
    </w:p>
    <w:p w:rsidR="009E4F26" w:rsidRPr="000C77B9" w:rsidRDefault="009E4F26" w:rsidP="00093BD9">
      <w:pPr>
        <w:jc w:val="both"/>
        <w:rPr>
          <w:b/>
          <w:sz w:val="24"/>
          <w:szCs w:val="24"/>
        </w:rPr>
      </w:pPr>
      <w:r w:rsidRPr="00093BD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</w:t>
      </w:r>
      <w:r w:rsidRPr="000C77B9">
        <w:rPr>
          <w:sz w:val="24"/>
          <w:szCs w:val="24"/>
        </w:rPr>
        <w:t xml:space="preserve">Кибальник А.В. Обучение студентов конструктивным стратегиям преодоления трудных жизненных ситуаций посредством включения их в волонтерскую деятельность / </w:t>
      </w:r>
      <w:r>
        <w:rPr>
          <w:sz w:val="24"/>
          <w:szCs w:val="24"/>
        </w:rPr>
        <w:t xml:space="preserve">А.В. Кибальник </w:t>
      </w:r>
      <w:r w:rsidRPr="00026911">
        <w:rPr>
          <w:sz w:val="24"/>
          <w:szCs w:val="24"/>
        </w:rPr>
        <w:t>/</w:t>
      </w:r>
      <w:hyperlink r:id="rId14" w:history="1">
        <w:r w:rsidRPr="000C77B9">
          <w:rPr>
            <w:sz w:val="24"/>
            <w:szCs w:val="24"/>
          </w:rPr>
          <w:t>Социально-педагогическое сопровождение личности, оказавшейся в трудной жизненной ситуации:  материал</w:t>
        </w:r>
        <w:r>
          <w:rPr>
            <w:sz w:val="24"/>
            <w:szCs w:val="24"/>
          </w:rPr>
          <w:t>ы</w:t>
        </w:r>
        <w:r w:rsidRPr="000C77B9">
          <w:rPr>
            <w:sz w:val="24"/>
            <w:szCs w:val="24"/>
          </w:rPr>
          <w:t xml:space="preserve"> Международной научно-практической конференции (Иркутск, 18-19 ноября  2016 года). </w:t>
        </w:r>
        <w:r>
          <w:rPr>
            <w:sz w:val="24"/>
            <w:szCs w:val="24"/>
          </w:rPr>
          <w:t xml:space="preserve">- </w:t>
        </w:r>
        <w:r w:rsidRPr="000C77B9">
          <w:rPr>
            <w:sz w:val="24"/>
            <w:szCs w:val="24"/>
          </w:rPr>
          <w:t>Иркутск: Изд-во «</w:t>
        </w:r>
        <w:r>
          <w:rPr>
            <w:sz w:val="24"/>
            <w:szCs w:val="24"/>
          </w:rPr>
          <w:t>Иркут</w:t>
        </w:r>
        <w:r w:rsidRPr="000C77B9">
          <w:rPr>
            <w:sz w:val="24"/>
            <w:szCs w:val="24"/>
          </w:rPr>
          <w:t xml:space="preserve">», 2016. </w:t>
        </w:r>
        <w:r>
          <w:rPr>
            <w:sz w:val="24"/>
            <w:szCs w:val="24"/>
          </w:rPr>
          <w:t xml:space="preserve">- </w:t>
        </w:r>
        <w:r w:rsidRPr="000C77B9">
          <w:rPr>
            <w:sz w:val="24"/>
            <w:szCs w:val="24"/>
          </w:rPr>
          <w:t xml:space="preserve">С.341-348.  </w:t>
        </w:r>
      </w:hyperlink>
    </w:p>
    <w:p w:rsidR="009E4F26" w:rsidRPr="000C77B9" w:rsidRDefault="009E4F26" w:rsidP="00093BD9">
      <w:pPr>
        <w:tabs>
          <w:tab w:val="left" w:pos="993"/>
        </w:tabs>
        <w:jc w:val="both"/>
        <w:rPr>
          <w:sz w:val="24"/>
          <w:szCs w:val="24"/>
        </w:rPr>
      </w:pPr>
      <w:r w:rsidRPr="00093BD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0C77B9">
        <w:rPr>
          <w:sz w:val="24"/>
          <w:szCs w:val="24"/>
        </w:rPr>
        <w:t xml:space="preserve"> Кибальник А.В. Организация волонтёрской деятельности в молодёжной среде (на примере Центра молодёжных социальных инициатив «Добровольный выбор!») /</w:t>
      </w:r>
      <w:r>
        <w:rPr>
          <w:sz w:val="24"/>
          <w:szCs w:val="24"/>
        </w:rPr>
        <w:t xml:space="preserve"> А.В. Кибальник</w:t>
      </w:r>
      <w:r w:rsidRPr="000C77B9">
        <w:rPr>
          <w:sz w:val="24"/>
          <w:szCs w:val="24"/>
        </w:rPr>
        <w:t>/ Современные проблемы профессионального образования: опыт и пути решения</w:t>
      </w:r>
      <w:r>
        <w:rPr>
          <w:sz w:val="24"/>
          <w:szCs w:val="24"/>
        </w:rPr>
        <w:t>:</w:t>
      </w:r>
      <w:r w:rsidRPr="000C77B9">
        <w:t xml:space="preserve"> </w:t>
      </w:r>
      <w:r w:rsidRPr="000C77B9">
        <w:rPr>
          <w:sz w:val="24"/>
          <w:szCs w:val="24"/>
        </w:rPr>
        <w:t xml:space="preserve">материалы Первой всероссийской научно-практической конференции с международным участием, 26 – 28 апреля 2016 г. - Иркутск: </w:t>
      </w:r>
      <w:proofErr w:type="spellStart"/>
      <w:r w:rsidRPr="000C77B9">
        <w:rPr>
          <w:sz w:val="24"/>
          <w:szCs w:val="24"/>
        </w:rPr>
        <w:t>ИрГУПС</w:t>
      </w:r>
      <w:proofErr w:type="spellEnd"/>
      <w:r w:rsidRPr="000C77B9">
        <w:rPr>
          <w:sz w:val="24"/>
          <w:szCs w:val="24"/>
        </w:rPr>
        <w:t xml:space="preserve">, 2016. – С. </w:t>
      </w:r>
      <w:r>
        <w:rPr>
          <w:sz w:val="24"/>
          <w:szCs w:val="24"/>
        </w:rPr>
        <w:t>451-455</w:t>
      </w:r>
      <w:r w:rsidRPr="000C77B9">
        <w:rPr>
          <w:sz w:val="24"/>
          <w:szCs w:val="24"/>
        </w:rPr>
        <w:t>.</w:t>
      </w:r>
    </w:p>
    <w:p w:rsidR="009E4F26" w:rsidRDefault="009E4F26" w:rsidP="00093BD9">
      <w:pPr>
        <w:jc w:val="both"/>
        <w:rPr>
          <w:iCs/>
          <w:color w:val="000000"/>
          <w:sz w:val="24"/>
          <w:szCs w:val="24"/>
        </w:rPr>
      </w:pPr>
      <w:r w:rsidRPr="00093BD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Беринская</w:t>
      </w:r>
      <w:proofErr w:type="spellEnd"/>
      <w:r>
        <w:rPr>
          <w:sz w:val="24"/>
          <w:szCs w:val="24"/>
        </w:rPr>
        <w:t xml:space="preserve"> И.В. Проектная деятельность как средство формирования социальной компетентности у обучающихся</w:t>
      </w:r>
      <w:r w:rsidRPr="004939F4">
        <w:rPr>
          <w:sz w:val="24"/>
          <w:szCs w:val="24"/>
        </w:rPr>
        <w:t>/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Беринская</w:t>
      </w:r>
      <w:proofErr w:type="spellEnd"/>
      <w:r w:rsidRPr="00026911">
        <w:rPr>
          <w:sz w:val="24"/>
          <w:szCs w:val="24"/>
        </w:rPr>
        <w:t>/</w:t>
      </w:r>
      <w:r w:rsidRPr="004939F4">
        <w:rPr>
          <w:sz w:val="24"/>
          <w:szCs w:val="24"/>
        </w:rPr>
        <w:t xml:space="preserve"> </w:t>
      </w:r>
      <w:r w:rsidRPr="004939F4">
        <w:rPr>
          <w:iCs/>
          <w:color w:val="000000"/>
          <w:sz w:val="24"/>
          <w:szCs w:val="24"/>
        </w:rPr>
        <w:t>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(г.Иркутск, 18-19 ноября 2016 г.). – Иркутск: Изд-во «Иркут», 2016. – С.</w:t>
      </w:r>
      <w:r>
        <w:rPr>
          <w:iCs/>
          <w:color w:val="000000"/>
          <w:sz w:val="24"/>
          <w:szCs w:val="24"/>
        </w:rPr>
        <w:t>49</w:t>
      </w:r>
      <w:r w:rsidRPr="004939F4">
        <w:rPr>
          <w:iCs/>
          <w:color w:val="000000"/>
          <w:sz w:val="24"/>
          <w:szCs w:val="24"/>
        </w:rPr>
        <w:t>-</w:t>
      </w:r>
      <w:r>
        <w:rPr>
          <w:iCs/>
          <w:color w:val="000000"/>
          <w:sz w:val="24"/>
          <w:szCs w:val="24"/>
        </w:rPr>
        <w:t>5</w:t>
      </w:r>
      <w:r w:rsidRPr="004939F4">
        <w:rPr>
          <w:iCs/>
          <w:color w:val="000000"/>
          <w:sz w:val="24"/>
          <w:szCs w:val="24"/>
        </w:rPr>
        <w:t>4.</w:t>
      </w:r>
    </w:p>
    <w:p w:rsidR="009E4F26" w:rsidRPr="003B4076" w:rsidRDefault="009E4F26" w:rsidP="00093BD9">
      <w:pPr>
        <w:jc w:val="both"/>
        <w:rPr>
          <w:sz w:val="24"/>
          <w:szCs w:val="24"/>
        </w:rPr>
      </w:pPr>
      <w:r w:rsidRPr="00093BD9">
        <w:rPr>
          <w:iCs/>
          <w:color w:val="000000"/>
          <w:sz w:val="24"/>
          <w:szCs w:val="24"/>
        </w:rPr>
        <w:t>7</w:t>
      </w:r>
      <w:r>
        <w:rPr>
          <w:iCs/>
          <w:color w:val="000000"/>
          <w:sz w:val="24"/>
          <w:szCs w:val="24"/>
        </w:rPr>
        <w:t xml:space="preserve">. </w:t>
      </w:r>
      <w:proofErr w:type="spellStart"/>
      <w:r>
        <w:rPr>
          <w:iCs/>
          <w:color w:val="000000"/>
          <w:sz w:val="24"/>
          <w:szCs w:val="24"/>
        </w:rPr>
        <w:t>Бабицкая</w:t>
      </w:r>
      <w:proofErr w:type="spellEnd"/>
      <w:r>
        <w:rPr>
          <w:iCs/>
          <w:color w:val="000000"/>
          <w:sz w:val="24"/>
          <w:szCs w:val="24"/>
        </w:rPr>
        <w:t xml:space="preserve"> Л.А. </w:t>
      </w:r>
      <w:r w:rsidRPr="003B4076">
        <w:rPr>
          <w:sz w:val="24"/>
          <w:szCs w:val="24"/>
        </w:rPr>
        <w:t xml:space="preserve">Речевой тренинг как условие повышения личностного потенциала людей третьего возраста/ </w:t>
      </w:r>
      <w:r>
        <w:rPr>
          <w:sz w:val="24"/>
          <w:szCs w:val="24"/>
        </w:rPr>
        <w:t xml:space="preserve">Л.А. </w:t>
      </w:r>
      <w:proofErr w:type="spellStart"/>
      <w:r>
        <w:rPr>
          <w:sz w:val="24"/>
          <w:szCs w:val="24"/>
        </w:rPr>
        <w:t>Бабицкая</w:t>
      </w:r>
      <w:proofErr w:type="spellEnd"/>
      <w:r w:rsidRPr="00026911">
        <w:rPr>
          <w:sz w:val="24"/>
          <w:szCs w:val="24"/>
        </w:rPr>
        <w:t xml:space="preserve">/ </w:t>
      </w:r>
      <w:r w:rsidRPr="003B4076">
        <w:rPr>
          <w:sz w:val="24"/>
          <w:szCs w:val="24"/>
        </w:rPr>
        <w:t xml:space="preserve">Социально-педагогическое сопровождение личности, оказавшейся в трудной жизненной ситуации: </w:t>
      </w:r>
      <w:r>
        <w:rPr>
          <w:sz w:val="24"/>
          <w:szCs w:val="24"/>
        </w:rPr>
        <w:t>м</w:t>
      </w:r>
      <w:r w:rsidRPr="003B4076">
        <w:rPr>
          <w:sz w:val="24"/>
          <w:szCs w:val="24"/>
        </w:rPr>
        <w:t>атериалы Международной научно-практической конференции (</w:t>
      </w:r>
      <w:r>
        <w:rPr>
          <w:sz w:val="24"/>
          <w:szCs w:val="24"/>
        </w:rPr>
        <w:t>г.</w:t>
      </w:r>
      <w:r w:rsidRPr="003B4076">
        <w:rPr>
          <w:sz w:val="24"/>
          <w:szCs w:val="24"/>
        </w:rPr>
        <w:t xml:space="preserve">Иркутск, 18-19 ноября 2016 г.). – Иркутск: Изд-во «Иркут», 2016. </w:t>
      </w:r>
      <w:r>
        <w:rPr>
          <w:sz w:val="24"/>
          <w:szCs w:val="24"/>
        </w:rPr>
        <w:t xml:space="preserve">- </w:t>
      </w:r>
      <w:r w:rsidRPr="003B4076">
        <w:rPr>
          <w:sz w:val="24"/>
          <w:szCs w:val="24"/>
        </w:rPr>
        <w:t>С. 375-378.</w:t>
      </w:r>
    </w:p>
    <w:p w:rsidR="009E4F26" w:rsidRPr="007B2584" w:rsidRDefault="009E4F26" w:rsidP="00093BD9">
      <w:pPr>
        <w:tabs>
          <w:tab w:val="left" w:pos="993"/>
        </w:tabs>
        <w:jc w:val="both"/>
        <w:rPr>
          <w:rFonts w:eastAsia="TimesNewRomanPSMT"/>
          <w:sz w:val="24"/>
          <w:szCs w:val="24"/>
        </w:rPr>
      </w:pPr>
      <w:r w:rsidRPr="00093BD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spellStart"/>
      <w:r w:rsidRPr="007B2584">
        <w:rPr>
          <w:sz w:val="24"/>
          <w:szCs w:val="24"/>
        </w:rPr>
        <w:t>Рерке</w:t>
      </w:r>
      <w:proofErr w:type="spellEnd"/>
      <w:r w:rsidRPr="007B2584">
        <w:rPr>
          <w:sz w:val="24"/>
          <w:szCs w:val="24"/>
        </w:rPr>
        <w:t xml:space="preserve"> В.И.</w:t>
      </w:r>
      <w:r w:rsidRPr="007B2584">
        <w:rPr>
          <w:rFonts w:ascii="TimesNewRomanPSMT" w:eastAsia="TimesNewRomanPSMT" w:cs="TimesNewRomanPSMT"/>
          <w:sz w:val="24"/>
          <w:szCs w:val="24"/>
        </w:rPr>
        <w:t xml:space="preserve"> </w:t>
      </w:r>
      <w:r w:rsidRPr="007B2584">
        <w:rPr>
          <w:rFonts w:eastAsia="TimesNewRomanPSMT"/>
          <w:sz w:val="24"/>
          <w:szCs w:val="24"/>
        </w:rPr>
        <w:t>К</w:t>
      </w:r>
      <w:r w:rsidRPr="007B2584">
        <w:rPr>
          <w:sz w:val="24"/>
          <w:szCs w:val="24"/>
        </w:rPr>
        <w:t>оррекция детско-родительских отношений как направление первичной профилактики зависимых форм поведения подростков</w:t>
      </w:r>
      <w:r w:rsidRPr="007B2584">
        <w:rPr>
          <w:b/>
          <w:sz w:val="24"/>
          <w:szCs w:val="24"/>
        </w:rPr>
        <w:t>/</w:t>
      </w:r>
      <w:r w:rsidRPr="00026911">
        <w:rPr>
          <w:sz w:val="24"/>
          <w:szCs w:val="24"/>
        </w:rPr>
        <w:t xml:space="preserve">В.И. </w:t>
      </w:r>
      <w:proofErr w:type="spellStart"/>
      <w:r w:rsidRPr="00026911">
        <w:rPr>
          <w:sz w:val="24"/>
          <w:szCs w:val="24"/>
        </w:rPr>
        <w:t>Рерке</w:t>
      </w:r>
      <w:proofErr w:type="spellEnd"/>
      <w:r w:rsidRPr="00026911">
        <w:rPr>
          <w:b/>
          <w:sz w:val="24"/>
          <w:szCs w:val="24"/>
        </w:rPr>
        <w:t>/</w:t>
      </w:r>
      <w:r w:rsidRPr="007B2584">
        <w:rPr>
          <w:b/>
          <w:sz w:val="24"/>
          <w:szCs w:val="24"/>
        </w:rPr>
        <w:t xml:space="preserve"> </w:t>
      </w:r>
      <w:r w:rsidRPr="007B2584">
        <w:rPr>
          <w:rFonts w:eastAsia="TimesNewRomanPSMT"/>
          <w:sz w:val="24"/>
          <w:szCs w:val="24"/>
        </w:rPr>
        <w:t>Социально-педагогическое сопровождение личности, оказавшейся в трудной жизненной ситуации</w:t>
      </w:r>
      <w:r w:rsidRPr="007B2584">
        <w:rPr>
          <w:rFonts w:eastAsia="TimesNewRomanPSMT"/>
          <w:b/>
          <w:bCs/>
          <w:sz w:val="24"/>
          <w:szCs w:val="24"/>
        </w:rPr>
        <w:t xml:space="preserve">: </w:t>
      </w:r>
      <w:r w:rsidRPr="007B2584">
        <w:rPr>
          <w:rFonts w:eastAsia="TimesNewRomanPSMT"/>
          <w:sz w:val="24"/>
          <w:szCs w:val="24"/>
        </w:rPr>
        <w:t>материалы Международной научно-практической конференции (г. Иркутск, 18-19 ноября 2016 г.). – Иркутск: Изд-во «Иркут», 2016. – С.326-330.</w:t>
      </w:r>
    </w:p>
    <w:p w:rsidR="009E4F26" w:rsidRDefault="009E4F26" w:rsidP="00093BD9">
      <w:pPr>
        <w:jc w:val="both"/>
        <w:rPr>
          <w:sz w:val="24"/>
          <w:szCs w:val="24"/>
        </w:rPr>
      </w:pPr>
      <w:r w:rsidRPr="00093BD9">
        <w:rPr>
          <w:sz w:val="24"/>
          <w:szCs w:val="24"/>
        </w:rPr>
        <w:t>9</w:t>
      </w:r>
      <w:r w:rsidRPr="00E672C3">
        <w:rPr>
          <w:sz w:val="24"/>
          <w:szCs w:val="24"/>
        </w:rPr>
        <w:t xml:space="preserve">. </w:t>
      </w:r>
      <w:proofErr w:type="spellStart"/>
      <w:r w:rsidRPr="00E672C3">
        <w:rPr>
          <w:sz w:val="24"/>
          <w:szCs w:val="24"/>
        </w:rPr>
        <w:t>Гордин</w:t>
      </w:r>
      <w:proofErr w:type="spellEnd"/>
      <w:r w:rsidRPr="00E672C3">
        <w:rPr>
          <w:sz w:val="24"/>
          <w:szCs w:val="24"/>
        </w:rPr>
        <w:t xml:space="preserve"> А.И Информационная безопасность человека в условиях информационного капитализма / </w:t>
      </w: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Гордин</w:t>
      </w:r>
      <w:proofErr w:type="spellEnd"/>
      <w:r w:rsidRPr="00093BD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672C3">
        <w:rPr>
          <w:sz w:val="24"/>
          <w:szCs w:val="24"/>
        </w:rPr>
        <w:t xml:space="preserve">Социально-педагогическое сопровождение личности, оказавшейся в трудной жизненной ситуации: </w:t>
      </w:r>
      <w:r>
        <w:rPr>
          <w:sz w:val="24"/>
          <w:szCs w:val="24"/>
        </w:rPr>
        <w:t>м</w:t>
      </w:r>
      <w:r w:rsidRPr="00E672C3">
        <w:rPr>
          <w:sz w:val="24"/>
          <w:szCs w:val="24"/>
        </w:rPr>
        <w:t xml:space="preserve">атериалы </w:t>
      </w:r>
      <w:r>
        <w:rPr>
          <w:sz w:val="24"/>
          <w:szCs w:val="24"/>
        </w:rPr>
        <w:t>М</w:t>
      </w:r>
      <w:r w:rsidRPr="00E672C3">
        <w:rPr>
          <w:sz w:val="24"/>
          <w:szCs w:val="24"/>
        </w:rPr>
        <w:t>еждународной научно-практической конференции (г. Иркутск, 18-19 ноября 2016 г.). – Иркутск: Изд-во «Иркут»</w:t>
      </w:r>
      <w:r>
        <w:rPr>
          <w:sz w:val="24"/>
          <w:szCs w:val="24"/>
        </w:rPr>
        <w:t>,</w:t>
      </w:r>
      <w:r w:rsidRPr="00E672C3">
        <w:rPr>
          <w:sz w:val="24"/>
          <w:szCs w:val="24"/>
        </w:rPr>
        <w:t xml:space="preserve"> 2016. - С.379-383</w:t>
      </w:r>
      <w:r>
        <w:rPr>
          <w:sz w:val="24"/>
          <w:szCs w:val="24"/>
        </w:rPr>
        <w:t>.</w:t>
      </w:r>
    </w:p>
    <w:p w:rsidR="009E4F26" w:rsidRDefault="009E4F26" w:rsidP="00093BD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93BD9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proofErr w:type="spellStart"/>
      <w:r w:rsidRPr="00C032E5">
        <w:rPr>
          <w:sz w:val="24"/>
          <w:szCs w:val="24"/>
        </w:rPr>
        <w:t>Гордина</w:t>
      </w:r>
      <w:proofErr w:type="spellEnd"/>
      <w:r w:rsidRPr="00C032E5">
        <w:rPr>
          <w:sz w:val="24"/>
          <w:szCs w:val="24"/>
        </w:rPr>
        <w:t xml:space="preserve"> О.В. Неформальное образование как фактор активного долголетия человека третьего возраста /</w:t>
      </w: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Гордина</w:t>
      </w:r>
      <w:proofErr w:type="spellEnd"/>
      <w:r w:rsidRPr="00093BD9">
        <w:rPr>
          <w:sz w:val="24"/>
          <w:szCs w:val="24"/>
        </w:rPr>
        <w:t>/</w:t>
      </w:r>
      <w:r w:rsidRPr="00C032E5">
        <w:rPr>
          <w:sz w:val="24"/>
          <w:szCs w:val="24"/>
        </w:rPr>
        <w:t xml:space="preserve"> Социально-педагогическое сопровождение личности, оказавшейся в трудной жизненной ситуации: </w:t>
      </w:r>
      <w:r>
        <w:rPr>
          <w:sz w:val="24"/>
          <w:szCs w:val="24"/>
        </w:rPr>
        <w:t>м</w:t>
      </w:r>
      <w:r w:rsidRPr="00C032E5">
        <w:rPr>
          <w:sz w:val="24"/>
          <w:szCs w:val="24"/>
        </w:rPr>
        <w:t xml:space="preserve">атериалы </w:t>
      </w:r>
      <w:r>
        <w:rPr>
          <w:sz w:val="24"/>
          <w:szCs w:val="24"/>
        </w:rPr>
        <w:t>М</w:t>
      </w:r>
      <w:r w:rsidRPr="00C032E5">
        <w:rPr>
          <w:sz w:val="24"/>
          <w:szCs w:val="24"/>
        </w:rPr>
        <w:t>еждународной научно-практической конференции (г. Иркутск, 18-19 ноября 2016 г.). – Иркутск: Изд-во «Иркут»</w:t>
      </w:r>
      <w:r>
        <w:rPr>
          <w:sz w:val="24"/>
          <w:szCs w:val="24"/>
        </w:rPr>
        <w:t>,</w:t>
      </w:r>
      <w:r w:rsidRPr="00C032E5">
        <w:rPr>
          <w:sz w:val="24"/>
          <w:szCs w:val="24"/>
        </w:rPr>
        <w:t xml:space="preserve"> 2016. - С.388-391</w:t>
      </w:r>
      <w:r>
        <w:rPr>
          <w:sz w:val="24"/>
          <w:szCs w:val="24"/>
        </w:rPr>
        <w:t>.</w:t>
      </w:r>
    </w:p>
    <w:p w:rsidR="009E4F26" w:rsidRPr="00813ACD" w:rsidRDefault="009E4F26" w:rsidP="00093BD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93BD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spellStart"/>
      <w:r w:rsidRPr="00813ACD">
        <w:rPr>
          <w:iCs/>
          <w:sz w:val="24"/>
          <w:szCs w:val="24"/>
        </w:rPr>
        <w:t>Бубнова</w:t>
      </w:r>
      <w:proofErr w:type="spellEnd"/>
      <w:r w:rsidRPr="00813ACD">
        <w:rPr>
          <w:iCs/>
          <w:sz w:val="24"/>
          <w:szCs w:val="24"/>
        </w:rPr>
        <w:t xml:space="preserve"> И.С.</w:t>
      </w:r>
      <w:r>
        <w:rPr>
          <w:iCs/>
          <w:sz w:val="24"/>
          <w:szCs w:val="24"/>
        </w:rPr>
        <w:t>, Т</w:t>
      </w:r>
      <w:r w:rsidRPr="00813ACD">
        <w:rPr>
          <w:iCs/>
          <w:sz w:val="24"/>
          <w:szCs w:val="24"/>
        </w:rPr>
        <w:t xml:space="preserve">ерещенко А.Г., </w:t>
      </w:r>
      <w:proofErr w:type="gramStart"/>
      <w:r w:rsidRPr="00813ACD">
        <w:rPr>
          <w:sz w:val="24"/>
          <w:szCs w:val="24"/>
        </w:rPr>
        <w:t>К</w:t>
      </w:r>
      <w:proofErr w:type="gramEnd"/>
      <w:r w:rsidRPr="00813ACD">
        <w:rPr>
          <w:sz w:val="24"/>
          <w:szCs w:val="24"/>
        </w:rPr>
        <w:t xml:space="preserve"> вопросу о методологии изучения социальной адаптации личности в кризисном обществе/ </w:t>
      </w:r>
      <w:r>
        <w:rPr>
          <w:sz w:val="24"/>
          <w:szCs w:val="24"/>
        </w:rPr>
        <w:t xml:space="preserve">И.С. </w:t>
      </w:r>
      <w:proofErr w:type="spellStart"/>
      <w:r>
        <w:rPr>
          <w:sz w:val="24"/>
          <w:szCs w:val="24"/>
        </w:rPr>
        <w:t>Бубнова</w:t>
      </w:r>
      <w:proofErr w:type="spellEnd"/>
      <w:r>
        <w:rPr>
          <w:sz w:val="24"/>
          <w:szCs w:val="24"/>
        </w:rPr>
        <w:t>, А.Г. Терещенко</w:t>
      </w:r>
      <w:r w:rsidRPr="00093BD9">
        <w:rPr>
          <w:sz w:val="24"/>
          <w:szCs w:val="24"/>
        </w:rPr>
        <w:t>/</w:t>
      </w:r>
      <w:r w:rsidRPr="00813ACD">
        <w:rPr>
          <w:sz w:val="24"/>
          <w:szCs w:val="24"/>
        </w:rPr>
        <w:t>Современное профессиональное образование: проблемы, прогнозы, решения</w:t>
      </w:r>
      <w:r>
        <w:rPr>
          <w:sz w:val="24"/>
          <w:szCs w:val="24"/>
        </w:rPr>
        <w:t xml:space="preserve">: </w:t>
      </w:r>
      <w:r w:rsidRPr="00813ACD">
        <w:rPr>
          <w:sz w:val="24"/>
          <w:szCs w:val="24"/>
        </w:rPr>
        <w:t xml:space="preserve">Сборник докладов международной научно-практической заочной конференции </w:t>
      </w:r>
      <w:r>
        <w:rPr>
          <w:sz w:val="24"/>
          <w:szCs w:val="24"/>
        </w:rPr>
        <w:t>(</w:t>
      </w:r>
      <w:r w:rsidRPr="00813ACD">
        <w:rPr>
          <w:sz w:val="24"/>
          <w:szCs w:val="24"/>
        </w:rPr>
        <w:t>16 мая 2016 г.</w:t>
      </w:r>
      <w:r>
        <w:rPr>
          <w:sz w:val="24"/>
          <w:szCs w:val="24"/>
        </w:rPr>
        <w:t xml:space="preserve">, </w:t>
      </w:r>
      <w:r w:rsidRPr="00813ACD">
        <w:rPr>
          <w:sz w:val="24"/>
          <w:szCs w:val="24"/>
        </w:rPr>
        <w:t xml:space="preserve">ФГБНУ «Институт проблем </w:t>
      </w:r>
      <w:r w:rsidR="00B80928">
        <w:rPr>
          <w:sz w:val="24"/>
          <w:szCs w:val="24"/>
        </w:rPr>
        <w:t xml:space="preserve">национальной и малокомплектной </w:t>
      </w:r>
      <w:r w:rsidRPr="00813ACD">
        <w:rPr>
          <w:sz w:val="24"/>
          <w:szCs w:val="24"/>
        </w:rPr>
        <w:t xml:space="preserve">школы Российской Академии образования». </w:t>
      </w:r>
      <w:r w:rsidRPr="00813ACD">
        <w:rPr>
          <w:sz w:val="24"/>
          <w:szCs w:val="24"/>
        </w:rPr>
        <w:lastRenderedPageBreak/>
        <w:t>Научно-образовательный центр «Знание»</w:t>
      </w:r>
      <w:r>
        <w:rPr>
          <w:sz w:val="24"/>
          <w:szCs w:val="24"/>
        </w:rPr>
        <w:t>)</w:t>
      </w:r>
      <w:r w:rsidRPr="00813ACD">
        <w:rPr>
          <w:sz w:val="24"/>
          <w:szCs w:val="24"/>
        </w:rPr>
        <w:t xml:space="preserve">/ Под научной редакцией Ф.Ш. </w:t>
      </w:r>
      <w:proofErr w:type="spellStart"/>
      <w:r w:rsidRPr="00813ACD">
        <w:rPr>
          <w:sz w:val="24"/>
          <w:szCs w:val="24"/>
        </w:rPr>
        <w:t>Мухаметзяновой</w:t>
      </w:r>
      <w:proofErr w:type="spellEnd"/>
      <w:r w:rsidRPr="00813A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 </w:t>
      </w:r>
      <w:r w:rsidRPr="00813ACD">
        <w:rPr>
          <w:sz w:val="24"/>
          <w:szCs w:val="24"/>
        </w:rPr>
        <w:t xml:space="preserve">2016. </w:t>
      </w:r>
      <w:r>
        <w:rPr>
          <w:sz w:val="24"/>
          <w:szCs w:val="24"/>
        </w:rPr>
        <w:t xml:space="preserve">- </w:t>
      </w:r>
      <w:r w:rsidRPr="00813ACD">
        <w:rPr>
          <w:sz w:val="24"/>
          <w:szCs w:val="24"/>
        </w:rPr>
        <w:t>С. 232-237</w:t>
      </w:r>
      <w:r>
        <w:rPr>
          <w:sz w:val="24"/>
          <w:szCs w:val="24"/>
        </w:rPr>
        <w:t>.</w:t>
      </w:r>
    </w:p>
    <w:p w:rsidR="009E4F26" w:rsidRPr="00813ACD" w:rsidRDefault="009E4F26" w:rsidP="00093BD9">
      <w:pPr>
        <w:suppressAutoHyphens/>
        <w:jc w:val="both"/>
        <w:rPr>
          <w:sz w:val="24"/>
          <w:szCs w:val="24"/>
        </w:rPr>
      </w:pPr>
      <w:r>
        <w:rPr>
          <w:iCs/>
          <w:sz w:val="24"/>
          <w:szCs w:val="24"/>
        </w:rPr>
        <w:t>1</w:t>
      </w:r>
      <w:r w:rsidRPr="00093BD9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 xml:space="preserve">. </w:t>
      </w:r>
      <w:proofErr w:type="spellStart"/>
      <w:r w:rsidRPr="00813ACD">
        <w:rPr>
          <w:sz w:val="24"/>
          <w:szCs w:val="24"/>
        </w:rPr>
        <w:t>Бубнова</w:t>
      </w:r>
      <w:proofErr w:type="spellEnd"/>
      <w:r w:rsidRPr="00813ACD">
        <w:rPr>
          <w:sz w:val="24"/>
          <w:szCs w:val="24"/>
        </w:rPr>
        <w:t xml:space="preserve"> И.С. К вопросу о </w:t>
      </w:r>
      <w:proofErr w:type="gramStart"/>
      <w:r w:rsidRPr="00813ACD">
        <w:rPr>
          <w:sz w:val="24"/>
          <w:szCs w:val="24"/>
        </w:rPr>
        <w:t xml:space="preserve">формировании  </w:t>
      </w:r>
      <w:proofErr w:type="spellStart"/>
      <w:r w:rsidRPr="00813ACD">
        <w:rPr>
          <w:sz w:val="24"/>
          <w:szCs w:val="24"/>
        </w:rPr>
        <w:t>самоотношения</w:t>
      </w:r>
      <w:proofErr w:type="spellEnd"/>
      <w:proofErr w:type="gramEnd"/>
      <w:r w:rsidRPr="00813ACD">
        <w:rPr>
          <w:sz w:val="24"/>
          <w:szCs w:val="24"/>
        </w:rPr>
        <w:t xml:space="preserve"> у наркозависимой молодежи в процессе социальной реабилитации/ </w:t>
      </w:r>
      <w:r>
        <w:rPr>
          <w:sz w:val="24"/>
          <w:szCs w:val="24"/>
        </w:rPr>
        <w:t xml:space="preserve">И.С. </w:t>
      </w:r>
      <w:proofErr w:type="spellStart"/>
      <w:r>
        <w:rPr>
          <w:sz w:val="24"/>
          <w:szCs w:val="24"/>
        </w:rPr>
        <w:t>Бубнова</w:t>
      </w:r>
      <w:proofErr w:type="spellEnd"/>
      <w:r w:rsidRPr="00093BD9">
        <w:rPr>
          <w:sz w:val="24"/>
          <w:szCs w:val="24"/>
        </w:rPr>
        <w:t xml:space="preserve">/ </w:t>
      </w:r>
      <w:r w:rsidRPr="00813ACD">
        <w:rPr>
          <w:sz w:val="24"/>
          <w:szCs w:val="24"/>
        </w:rPr>
        <w:t xml:space="preserve">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2016г). – Иркутск: </w:t>
      </w:r>
      <w:r>
        <w:rPr>
          <w:sz w:val="24"/>
          <w:szCs w:val="24"/>
        </w:rPr>
        <w:t>И</w:t>
      </w:r>
      <w:r w:rsidRPr="00813ACD">
        <w:rPr>
          <w:sz w:val="24"/>
          <w:szCs w:val="24"/>
        </w:rPr>
        <w:t>зд-во «Иркут», 2016. – С.310-313</w:t>
      </w:r>
      <w:r>
        <w:rPr>
          <w:sz w:val="24"/>
          <w:szCs w:val="24"/>
        </w:rPr>
        <w:t>.</w:t>
      </w:r>
    </w:p>
    <w:p w:rsidR="009E4F26" w:rsidRPr="007912FA" w:rsidRDefault="009E4F26" w:rsidP="00093BD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093BD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</w:t>
      </w:r>
      <w:proofErr w:type="spellStart"/>
      <w:r w:rsidRPr="007912FA">
        <w:rPr>
          <w:bCs/>
          <w:sz w:val="24"/>
          <w:szCs w:val="24"/>
        </w:rPr>
        <w:t>Деревцова</w:t>
      </w:r>
      <w:proofErr w:type="spellEnd"/>
      <w:r w:rsidRPr="007912FA">
        <w:rPr>
          <w:bCs/>
          <w:sz w:val="24"/>
          <w:szCs w:val="24"/>
        </w:rPr>
        <w:t xml:space="preserve"> Е.Н. </w:t>
      </w:r>
      <w:r w:rsidRPr="007912FA">
        <w:rPr>
          <w:sz w:val="24"/>
          <w:szCs w:val="24"/>
        </w:rPr>
        <w:t xml:space="preserve">Стратегия формирования готовности будущих социальных педагогов к партнерским отношениям /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Деревцова</w:t>
      </w:r>
      <w:proofErr w:type="spellEnd"/>
      <w:r w:rsidRPr="00093BD9">
        <w:rPr>
          <w:sz w:val="24"/>
          <w:szCs w:val="24"/>
        </w:rPr>
        <w:t xml:space="preserve">/ </w:t>
      </w:r>
      <w:r w:rsidRPr="007912FA">
        <w:rPr>
          <w:sz w:val="24"/>
          <w:szCs w:val="24"/>
        </w:rPr>
        <w:t>Материалы международной научно-практической конференции для работников науки и образования «</w:t>
      </w:r>
      <w:proofErr w:type="spellStart"/>
      <w:r w:rsidRPr="007912FA">
        <w:rPr>
          <w:sz w:val="24"/>
          <w:szCs w:val="24"/>
        </w:rPr>
        <w:t>Education</w:t>
      </w:r>
      <w:proofErr w:type="spellEnd"/>
      <w:r w:rsidRPr="007912FA">
        <w:rPr>
          <w:sz w:val="24"/>
          <w:szCs w:val="24"/>
        </w:rPr>
        <w:t xml:space="preserve"> &amp; </w:t>
      </w:r>
      <w:proofErr w:type="spellStart"/>
      <w:r w:rsidRPr="007912FA">
        <w:rPr>
          <w:sz w:val="24"/>
          <w:szCs w:val="24"/>
        </w:rPr>
        <w:t>Science</w:t>
      </w:r>
      <w:proofErr w:type="spellEnd"/>
      <w:r w:rsidRPr="007912FA">
        <w:rPr>
          <w:sz w:val="24"/>
          <w:szCs w:val="24"/>
        </w:rPr>
        <w:t xml:space="preserve"> – 2016». –</w:t>
      </w:r>
      <w:r>
        <w:rPr>
          <w:sz w:val="24"/>
          <w:szCs w:val="24"/>
        </w:rPr>
        <w:t xml:space="preserve"> </w:t>
      </w:r>
      <w:r w:rsidRPr="007912FA">
        <w:rPr>
          <w:sz w:val="24"/>
          <w:szCs w:val="24"/>
        </w:rPr>
        <w:t>Красноярск, 2016. – С. 158-162.</w:t>
      </w:r>
    </w:p>
    <w:p w:rsidR="009E4F26" w:rsidRPr="007912FA" w:rsidRDefault="009E4F26" w:rsidP="00093BD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93BD9">
        <w:rPr>
          <w:sz w:val="24"/>
          <w:szCs w:val="24"/>
        </w:rPr>
        <w:t>4</w:t>
      </w:r>
      <w:r w:rsidRPr="007912FA">
        <w:rPr>
          <w:sz w:val="24"/>
          <w:szCs w:val="24"/>
        </w:rPr>
        <w:t xml:space="preserve">. </w:t>
      </w:r>
      <w:proofErr w:type="spellStart"/>
      <w:r w:rsidRPr="007912FA">
        <w:rPr>
          <w:sz w:val="24"/>
          <w:szCs w:val="24"/>
        </w:rPr>
        <w:t>Деревцова</w:t>
      </w:r>
      <w:proofErr w:type="spellEnd"/>
      <w:r w:rsidRPr="007912FA">
        <w:rPr>
          <w:sz w:val="24"/>
          <w:szCs w:val="24"/>
        </w:rPr>
        <w:t xml:space="preserve"> Е.Н. Практика как средство формирования готовности будущих социальных педагогов к партнерским отношениям /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Деревцова</w:t>
      </w:r>
      <w:proofErr w:type="spellEnd"/>
      <w:r w:rsidRPr="007912FA">
        <w:rPr>
          <w:sz w:val="24"/>
          <w:szCs w:val="24"/>
        </w:rPr>
        <w:t xml:space="preserve">/ </w:t>
      </w:r>
      <w:r w:rsidRPr="00813ACD">
        <w:rPr>
          <w:sz w:val="24"/>
          <w:szCs w:val="24"/>
        </w:rPr>
        <w:t xml:space="preserve">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2016г). – Иркутск: </w:t>
      </w:r>
      <w:r>
        <w:rPr>
          <w:sz w:val="24"/>
          <w:szCs w:val="24"/>
        </w:rPr>
        <w:t>И</w:t>
      </w:r>
      <w:r w:rsidRPr="00813ACD">
        <w:rPr>
          <w:sz w:val="24"/>
          <w:szCs w:val="24"/>
        </w:rPr>
        <w:t>зд-во «Иркут», 2016. – С.</w:t>
      </w:r>
      <w:r w:rsidRPr="007912FA">
        <w:rPr>
          <w:sz w:val="24"/>
          <w:szCs w:val="24"/>
        </w:rPr>
        <w:t xml:space="preserve"> 337-341.</w:t>
      </w:r>
    </w:p>
    <w:p w:rsidR="009E4F26" w:rsidRPr="00F56ADF" w:rsidRDefault="009E4F26" w:rsidP="00093BD9">
      <w:pPr>
        <w:jc w:val="both"/>
        <w:rPr>
          <w:sz w:val="24"/>
          <w:szCs w:val="24"/>
        </w:rPr>
      </w:pPr>
      <w:r w:rsidRPr="00093BD9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 xml:space="preserve">. </w:t>
      </w:r>
      <w:proofErr w:type="spellStart"/>
      <w:r w:rsidRPr="00F56ADF">
        <w:rPr>
          <w:sz w:val="24"/>
          <w:szCs w:val="24"/>
        </w:rPr>
        <w:t>Ушева</w:t>
      </w:r>
      <w:proofErr w:type="spellEnd"/>
      <w:r w:rsidRPr="00F56ADF">
        <w:rPr>
          <w:sz w:val="24"/>
          <w:szCs w:val="24"/>
        </w:rPr>
        <w:t xml:space="preserve"> Т.Ф., Мкртчян М.А. Педагогический опыт организации коллективных учебных занятий в высшей школе </w:t>
      </w:r>
      <w:r w:rsidRPr="00093BD9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Т.Ф. </w:t>
      </w:r>
      <w:proofErr w:type="spellStart"/>
      <w:r>
        <w:rPr>
          <w:sz w:val="24"/>
          <w:szCs w:val="24"/>
        </w:rPr>
        <w:t>Ушева</w:t>
      </w:r>
      <w:proofErr w:type="spellEnd"/>
      <w:r>
        <w:rPr>
          <w:sz w:val="24"/>
          <w:szCs w:val="24"/>
        </w:rPr>
        <w:t xml:space="preserve">, М.А. Мкртчян </w:t>
      </w:r>
      <w:r w:rsidRPr="00F56ADF">
        <w:rPr>
          <w:sz w:val="24"/>
          <w:szCs w:val="24"/>
        </w:rPr>
        <w:t>// Педагогика и психология: опыт прошлого -</w:t>
      </w:r>
      <w:r>
        <w:rPr>
          <w:sz w:val="24"/>
          <w:szCs w:val="24"/>
        </w:rPr>
        <w:t xml:space="preserve"> </w:t>
      </w:r>
      <w:r w:rsidRPr="00F56ADF">
        <w:rPr>
          <w:sz w:val="24"/>
          <w:szCs w:val="24"/>
        </w:rPr>
        <w:t>шаг в будущее: сб</w:t>
      </w:r>
      <w:r>
        <w:rPr>
          <w:sz w:val="24"/>
          <w:szCs w:val="24"/>
        </w:rPr>
        <w:t>орник</w:t>
      </w:r>
      <w:r w:rsidRPr="00F56ADF">
        <w:rPr>
          <w:sz w:val="24"/>
          <w:szCs w:val="24"/>
        </w:rPr>
        <w:t xml:space="preserve"> трудов Всероссийской с международным участием научно-практической конференции</w:t>
      </w:r>
      <w:r>
        <w:rPr>
          <w:sz w:val="24"/>
          <w:szCs w:val="24"/>
        </w:rPr>
        <w:t xml:space="preserve"> (г.Иркутск,</w:t>
      </w:r>
      <w:r w:rsidRPr="00F56ADF">
        <w:rPr>
          <w:sz w:val="24"/>
          <w:szCs w:val="24"/>
        </w:rPr>
        <w:t xml:space="preserve"> 26-30 мая 2016 г</w:t>
      </w:r>
      <w:r>
        <w:rPr>
          <w:sz w:val="24"/>
          <w:szCs w:val="24"/>
        </w:rPr>
        <w:t>.)</w:t>
      </w:r>
      <w:r w:rsidRPr="00F56ADF">
        <w:rPr>
          <w:sz w:val="24"/>
          <w:szCs w:val="24"/>
        </w:rPr>
        <w:t xml:space="preserve"> / Под ред. Т.Ф. </w:t>
      </w:r>
      <w:proofErr w:type="spellStart"/>
      <w:r w:rsidRPr="00F56ADF">
        <w:rPr>
          <w:sz w:val="24"/>
          <w:szCs w:val="24"/>
        </w:rPr>
        <w:t>Ушевой</w:t>
      </w:r>
      <w:proofErr w:type="spellEnd"/>
      <w:r w:rsidRPr="00F56ADF">
        <w:rPr>
          <w:sz w:val="24"/>
          <w:szCs w:val="24"/>
        </w:rPr>
        <w:t xml:space="preserve">, О.А. </w:t>
      </w:r>
      <w:proofErr w:type="spellStart"/>
      <w:r w:rsidRPr="00F56ADF">
        <w:rPr>
          <w:sz w:val="24"/>
          <w:szCs w:val="24"/>
        </w:rPr>
        <w:t>Молоковой</w:t>
      </w:r>
      <w:proofErr w:type="spellEnd"/>
      <w:r w:rsidRPr="00F56ADF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F56ADF">
        <w:rPr>
          <w:sz w:val="24"/>
          <w:szCs w:val="24"/>
        </w:rPr>
        <w:t xml:space="preserve"> Иркутск</w:t>
      </w:r>
      <w:r>
        <w:rPr>
          <w:sz w:val="24"/>
          <w:szCs w:val="24"/>
        </w:rPr>
        <w:t>:</w:t>
      </w:r>
      <w:r w:rsidRPr="00F56ADF">
        <w:rPr>
          <w:sz w:val="24"/>
          <w:szCs w:val="24"/>
        </w:rPr>
        <w:t xml:space="preserve"> МГЛУ, 2016. </w:t>
      </w:r>
      <w:r>
        <w:rPr>
          <w:sz w:val="24"/>
          <w:szCs w:val="24"/>
        </w:rPr>
        <w:t xml:space="preserve">- </w:t>
      </w:r>
      <w:r w:rsidRPr="00F56ADF">
        <w:rPr>
          <w:sz w:val="24"/>
          <w:szCs w:val="24"/>
        </w:rPr>
        <w:t>С. 139-147.</w:t>
      </w:r>
      <w:r>
        <w:rPr>
          <w:sz w:val="24"/>
          <w:szCs w:val="24"/>
        </w:rPr>
        <w:t xml:space="preserve"> Р</w:t>
      </w:r>
      <w:r w:rsidRPr="00F56ADF">
        <w:rPr>
          <w:sz w:val="24"/>
          <w:szCs w:val="24"/>
        </w:rPr>
        <w:t xml:space="preserve">ежим доступа: CD-R. </w:t>
      </w:r>
    </w:p>
    <w:p w:rsidR="009E4F26" w:rsidRPr="00F56ADF" w:rsidRDefault="009E4F26" w:rsidP="00093BD9">
      <w:pPr>
        <w:jc w:val="both"/>
        <w:rPr>
          <w:sz w:val="24"/>
          <w:szCs w:val="24"/>
        </w:rPr>
      </w:pPr>
      <w:r w:rsidRPr="00093BD9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proofErr w:type="spellStart"/>
      <w:r w:rsidRPr="00F56ADF">
        <w:rPr>
          <w:sz w:val="24"/>
          <w:szCs w:val="24"/>
        </w:rPr>
        <w:t>Ушева</w:t>
      </w:r>
      <w:proofErr w:type="spellEnd"/>
      <w:r w:rsidRPr="00F56ADF">
        <w:rPr>
          <w:sz w:val="24"/>
          <w:szCs w:val="24"/>
        </w:rPr>
        <w:t xml:space="preserve"> Т.Ф. Результаты апробации идей рефлексивного подхода в педагогическом образовании </w:t>
      </w:r>
      <w:r w:rsidRPr="00093BD9">
        <w:rPr>
          <w:sz w:val="24"/>
          <w:szCs w:val="24"/>
        </w:rPr>
        <w:t>/</w:t>
      </w:r>
      <w:r>
        <w:rPr>
          <w:sz w:val="24"/>
          <w:szCs w:val="24"/>
        </w:rPr>
        <w:t xml:space="preserve"> Т.Ф. </w:t>
      </w:r>
      <w:proofErr w:type="spellStart"/>
      <w:r>
        <w:rPr>
          <w:sz w:val="24"/>
          <w:szCs w:val="24"/>
        </w:rPr>
        <w:t>Ушева</w:t>
      </w:r>
      <w:proofErr w:type="spellEnd"/>
      <w:r>
        <w:rPr>
          <w:sz w:val="24"/>
          <w:szCs w:val="24"/>
        </w:rPr>
        <w:t xml:space="preserve"> </w:t>
      </w:r>
      <w:r w:rsidRPr="00F56ADF">
        <w:rPr>
          <w:sz w:val="24"/>
          <w:szCs w:val="24"/>
        </w:rPr>
        <w:t xml:space="preserve">// Образование и наука: материалы </w:t>
      </w:r>
      <w:r w:rsidRPr="00F56ADF">
        <w:rPr>
          <w:sz w:val="24"/>
          <w:szCs w:val="24"/>
          <w:lang w:val="en-US"/>
        </w:rPr>
        <w:t>II</w:t>
      </w:r>
      <w:r w:rsidRPr="00F56ADF">
        <w:rPr>
          <w:sz w:val="24"/>
          <w:szCs w:val="24"/>
        </w:rPr>
        <w:t xml:space="preserve"> Международной научно-практической конференции для работников образования и науки </w:t>
      </w:r>
      <w:r>
        <w:rPr>
          <w:sz w:val="24"/>
          <w:szCs w:val="24"/>
        </w:rPr>
        <w:t>(</w:t>
      </w:r>
      <w:r w:rsidRPr="00F56ADF">
        <w:rPr>
          <w:sz w:val="24"/>
          <w:szCs w:val="24"/>
        </w:rPr>
        <w:t>15 августа 2016 г.</w:t>
      </w:r>
      <w:r>
        <w:rPr>
          <w:sz w:val="24"/>
          <w:szCs w:val="24"/>
        </w:rPr>
        <w:t xml:space="preserve">) </w:t>
      </w:r>
      <w:r w:rsidRPr="00F56ADF">
        <w:rPr>
          <w:sz w:val="24"/>
          <w:szCs w:val="24"/>
        </w:rPr>
        <w:t xml:space="preserve">/ Науч. ред. </w:t>
      </w:r>
      <w:proofErr w:type="spellStart"/>
      <w:r w:rsidRPr="00F56ADF">
        <w:rPr>
          <w:sz w:val="24"/>
          <w:szCs w:val="24"/>
        </w:rPr>
        <w:t>Бобкова</w:t>
      </w:r>
      <w:proofErr w:type="spellEnd"/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</w:rPr>
        <w:t>Е</w:t>
      </w:r>
      <w:r w:rsidRPr="00026911">
        <w:rPr>
          <w:sz w:val="24"/>
          <w:szCs w:val="24"/>
          <w:lang w:val="en-US"/>
        </w:rPr>
        <w:t>.</w:t>
      </w:r>
      <w:r w:rsidRPr="00F56ADF">
        <w:rPr>
          <w:sz w:val="24"/>
          <w:szCs w:val="24"/>
        </w:rPr>
        <w:t>Ю</w:t>
      </w:r>
      <w:r w:rsidRPr="00026911">
        <w:rPr>
          <w:sz w:val="24"/>
          <w:szCs w:val="24"/>
          <w:lang w:val="en-US"/>
        </w:rPr>
        <w:t xml:space="preserve">., </w:t>
      </w:r>
      <w:proofErr w:type="spellStart"/>
      <w:r w:rsidRPr="00F56ADF">
        <w:rPr>
          <w:sz w:val="24"/>
          <w:szCs w:val="24"/>
        </w:rPr>
        <w:t>Магнусова</w:t>
      </w:r>
      <w:proofErr w:type="spellEnd"/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</w:rPr>
        <w:t>Т</w:t>
      </w:r>
      <w:r w:rsidRPr="00026911">
        <w:rPr>
          <w:sz w:val="24"/>
          <w:szCs w:val="24"/>
          <w:lang w:val="en-US"/>
        </w:rPr>
        <w:t>.</w:t>
      </w:r>
      <w:r w:rsidRPr="00F56ADF">
        <w:rPr>
          <w:sz w:val="24"/>
          <w:szCs w:val="24"/>
        </w:rPr>
        <w:t>А</w:t>
      </w:r>
      <w:r w:rsidRPr="00026911">
        <w:rPr>
          <w:sz w:val="24"/>
          <w:szCs w:val="24"/>
          <w:lang w:val="en-US"/>
        </w:rPr>
        <w:t xml:space="preserve">., </w:t>
      </w:r>
      <w:r w:rsidRPr="00F56ADF">
        <w:rPr>
          <w:sz w:val="24"/>
          <w:szCs w:val="24"/>
        </w:rPr>
        <w:t>Максимов</w:t>
      </w:r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</w:rPr>
        <w:t>Я</w:t>
      </w:r>
      <w:r w:rsidRPr="00026911">
        <w:rPr>
          <w:sz w:val="24"/>
          <w:szCs w:val="24"/>
          <w:lang w:val="en-US"/>
        </w:rPr>
        <w:t>.</w:t>
      </w:r>
      <w:r w:rsidRPr="00F56ADF">
        <w:rPr>
          <w:sz w:val="24"/>
          <w:szCs w:val="24"/>
        </w:rPr>
        <w:t>А</w:t>
      </w:r>
      <w:r w:rsidRPr="00026911">
        <w:rPr>
          <w:sz w:val="24"/>
          <w:szCs w:val="24"/>
          <w:lang w:val="en-US"/>
        </w:rPr>
        <w:t xml:space="preserve">. -  </w:t>
      </w:r>
      <w:r w:rsidRPr="00F56ADF">
        <w:rPr>
          <w:sz w:val="24"/>
          <w:szCs w:val="24"/>
        </w:rPr>
        <w:t>Издательство</w:t>
      </w:r>
      <w:r w:rsidRPr="00026911">
        <w:rPr>
          <w:sz w:val="24"/>
          <w:szCs w:val="24"/>
          <w:lang w:val="en-US"/>
        </w:rPr>
        <w:t xml:space="preserve"> «</w:t>
      </w:r>
      <w:r w:rsidRPr="00F56ADF">
        <w:rPr>
          <w:sz w:val="24"/>
          <w:szCs w:val="24"/>
          <w:lang w:val="en-US"/>
        </w:rPr>
        <w:t>Publishing</w:t>
      </w:r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  <w:lang w:val="en-US"/>
        </w:rPr>
        <w:t>House</w:t>
      </w:r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  <w:lang w:val="en-US"/>
        </w:rPr>
        <w:t>Science</w:t>
      </w:r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  <w:lang w:val="en-US"/>
        </w:rPr>
        <w:t>and</w:t>
      </w:r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  <w:lang w:val="en-US"/>
        </w:rPr>
        <w:t>Innovation</w:t>
      </w:r>
      <w:r w:rsidRPr="00026911">
        <w:rPr>
          <w:sz w:val="24"/>
          <w:szCs w:val="24"/>
          <w:lang w:val="en-US"/>
        </w:rPr>
        <w:t xml:space="preserve"> </w:t>
      </w:r>
      <w:r w:rsidRPr="00F56ADF">
        <w:rPr>
          <w:sz w:val="24"/>
          <w:szCs w:val="24"/>
          <w:lang w:val="en-US"/>
        </w:rPr>
        <w:t>Center</w:t>
      </w:r>
      <w:r w:rsidRPr="00026911">
        <w:rPr>
          <w:sz w:val="24"/>
          <w:szCs w:val="24"/>
          <w:lang w:val="en-US"/>
        </w:rPr>
        <w:t xml:space="preserve">, </w:t>
      </w:r>
      <w:r w:rsidRPr="00F56ADF">
        <w:rPr>
          <w:sz w:val="24"/>
          <w:szCs w:val="24"/>
          <w:lang w:val="en-US"/>
        </w:rPr>
        <w:t>Ltd</w:t>
      </w:r>
      <w:r w:rsidRPr="00026911">
        <w:rPr>
          <w:sz w:val="24"/>
          <w:szCs w:val="24"/>
          <w:lang w:val="en-US"/>
        </w:rPr>
        <w:t xml:space="preserve">. </w:t>
      </w:r>
      <w:r w:rsidRPr="00F56ADF">
        <w:rPr>
          <w:sz w:val="24"/>
          <w:szCs w:val="24"/>
        </w:rPr>
        <w:t>(</w:t>
      </w:r>
      <w:r w:rsidRPr="00F56ADF">
        <w:rPr>
          <w:sz w:val="24"/>
          <w:szCs w:val="24"/>
          <w:lang w:val="en-US"/>
        </w:rPr>
        <w:t>St</w:t>
      </w:r>
      <w:r w:rsidRPr="00F56ADF">
        <w:rPr>
          <w:sz w:val="24"/>
          <w:szCs w:val="24"/>
        </w:rPr>
        <w:t xml:space="preserve">. </w:t>
      </w:r>
      <w:r w:rsidRPr="00F56ADF">
        <w:rPr>
          <w:sz w:val="24"/>
          <w:szCs w:val="24"/>
          <w:lang w:val="en-US"/>
        </w:rPr>
        <w:t>Louis</w:t>
      </w:r>
      <w:r w:rsidRPr="00F56ADF"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»</w:t>
      </w:r>
      <w:r w:rsidRPr="00F56ADF">
        <w:rPr>
          <w:sz w:val="24"/>
          <w:szCs w:val="24"/>
        </w:rPr>
        <w:t xml:space="preserve">,  </w:t>
      </w:r>
      <w:r w:rsidRPr="00F56ADF">
        <w:rPr>
          <w:sz w:val="24"/>
          <w:szCs w:val="24"/>
          <w:lang w:val="en-US"/>
        </w:rPr>
        <w:t>Missouri</w:t>
      </w:r>
      <w:proofErr w:type="gramEnd"/>
      <w:r w:rsidRPr="00F56ADF">
        <w:rPr>
          <w:sz w:val="24"/>
          <w:szCs w:val="24"/>
        </w:rPr>
        <w:t xml:space="preserve">, </w:t>
      </w:r>
      <w:r w:rsidRPr="00F56ADF">
        <w:rPr>
          <w:sz w:val="24"/>
          <w:szCs w:val="24"/>
          <w:lang w:val="en-US"/>
        </w:rPr>
        <w:t>USA</w:t>
      </w:r>
      <w:r>
        <w:rPr>
          <w:sz w:val="24"/>
          <w:szCs w:val="24"/>
        </w:rPr>
        <w:t>. -</w:t>
      </w:r>
      <w:r w:rsidRPr="00F56ADF">
        <w:rPr>
          <w:sz w:val="24"/>
          <w:szCs w:val="24"/>
        </w:rPr>
        <w:t xml:space="preserve"> С.91-93.</w:t>
      </w:r>
    </w:p>
    <w:p w:rsidR="009E4F26" w:rsidRPr="007912FA" w:rsidRDefault="009E4F26" w:rsidP="00093BD9">
      <w:pPr>
        <w:suppressAutoHyphens/>
        <w:jc w:val="both"/>
        <w:rPr>
          <w:sz w:val="24"/>
          <w:szCs w:val="24"/>
        </w:rPr>
      </w:pPr>
      <w:r w:rsidRPr="00093BD9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proofErr w:type="spellStart"/>
      <w:r w:rsidRPr="00F56ADF">
        <w:rPr>
          <w:sz w:val="24"/>
          <w:szCs w:val="24"/>
        </w:rPr>
        <w:t>Ушева</w:t>
      </w:r>
      <w:proofErr w:type="spellEnd"/>
      <w:r w:rsidRPr="00F56ADF">
        <w:rPr>
          <w:sz w:val="24"/>
          <w:szCs w:val="24"/>
        </w:rPr>
        <w:t xml:space="preserve"> Т.Ф., Мкртчян М.А. Сопровождение студентов в образовательном процессе на основе рефлексивной деятельности </w:t>
      </w:r>
      <w:r w:rsidRPr="00093BD9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Т.Ф. </w:t>
      </w:r>
      <w:proofErr w:type="spellStart"/>
      <w:r>
        <w:rPr>
          <w:sz w:val="24"/>
          <w:szCs w:val="24"/>
        </w:rPr>
        <w:t>Ушева</w:t>
      </w:r>
      <w:proofErr w:type="spellEnd"/>
      <w:r>
        <w:rPr>
          <w:sz w:val="24"/>
          <w:szCs w:val="24"/>
        </w:rPr>
        <w:t xml:space="preserve">, М.А. Мкртчян </w:t>
      </w:r>
      <w:r w:rsidRPr="00F56ADF">
        <w:rPr>
          <w:sz w:val="24"/>
          <w:szCs w:val="24"/>
        </w:rPr>
        <w:t>// Социально-педагогическое сопровождение личности, оказавшейся в трудной жизненной ситуации: материалы Международной научно-практической конференции</w:t>
      </w:r>
      <w:r>
        <w:rPr>
          <w:sz w:val="24"/>
          <w:szCs w:val="24"/>
        </w:rPr>
        <w:t xml:space="preserve"> </w:t>
      </w:r>
      <w:r w:rsidRPr="00813ACD">
        <w:rPr>
          <w:sz w:val="24"/>
          <w:szCs w:val="24"/>
        </w:rPr>
        <w:t xml:space="preserve">(г. Иркутск, 18-19 ноября 2016г). – Иркутск: </w:t>
      </w:r>
      <w:r>
        <w:rPr>
          <w:sz w:val="24"/>
          <w:szCs w:val="24"/>
        </w:rPr>
        <w:t>И</w:t>
      </w:r>
      <w:r w:rsidRPr="00813ACD">
        <w:rPr>
          <w:sz w:val="24"/>
          <w:szCs w:val="24"/>
        </w:rPr>
        <w:t>зд-во «Иркут», 2016. – С.</w:t>
      </w:r>
      <w:r w:rsidRPr="007912FA">
        <w:rPr>
          <w:sz w:val="24"/>
          <w:szCs w:val="24"/>
        </w:rPr>
        <w:t xml:space="preserve"> </w:t>
      </w:r>
      <w:r>
        <w:rPr>
          <w:sz w:val="24"/>
          <w:szCs w:val="24"/>
        </w:rPr>
        <w:t>275</w:t>
      </w:r>
      <w:r w:rsidRPr="007912FA">
        <w:rPr>
          <w:sz w:val="24"/>
          <w:szCs w:val="24"/>
        </w:rPr>
        <w:t>-</w:t>
      </w:r>
      <w:r>
        <w:rPr>
          <w:sz w:val="24"/>
          <w:szCs w:val="24"/>
        </w:rPr>
        <w:t>281</w:t>
      </w:r>
      <w:r w:rsidRPr="007912FA">
        <w:rPr>
          <w:sz w:val="24"/>
          <w:szCs w:val="24"/>
        </w:rPr>
        <w:t>.</w:t>
      </w:r>
    </w:p>
    <w:p w:rsidR="009E4F26" w:rsidRPr="007C2530" w:rsidRDefault="009E4F26" w:rsidP="007C253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7C2530">
        <w:rPr>
          <w:sz w:val="24"/>
          <w:szCs w:val="24"/>
        </w:rPr>
        <w:t xml:space="preserve">Федосова И.В., </w:t>
      </w:r>
      <w:proofErr w:type="spellStart"/>
      <w:r w:rsidRPr="007C2530">
        <w:rPr>
          <w:sz w:val="24"/>
          <w:szCs w:val="24"/>
        </w:rPr>
        <w:t>Бубнова</w:t>
      </w:r>
      <w:proofErr w:type="spellEnd"/>
      <w:r w:rsidRPr="007C2530">
        <w:rPr>
          <w:sz w:val="24"/>
          <w:szCs w:val="24"/>
        </w:rPr>
        <w:t xml:space="preserve"> И.С., </w:t>
      </w:r>
      <w:proofErr w:type="spellStart"/>
      <w:r w:rsidRPr="007C2530">
        <w:rPr>
          <w:sz w:val="24"/>
          <w:szCs w:val="24"/>
        </w:rPr>
        <w:t>Рерке</w:t>
      </w:r>
      <w:proofErr w:type="spellEnd"/>
      <w:r w:rsidRPr="007C2530">
        <w:rPr>
          <w:sz w:val="24"/>
          <w:szCs w:val="24"/>
        </w:rPr>
        <w:t xml:space="preserve"> В.И. Профилактика суицидального поведения в образовательном процессе: организация и содержание/</w:t>
      </w:r>
      <w:r>
        <w:rPr>
          <w:sz w:val="24"/>
          <w:szCs w:val="24"/>
        </w:rPr>
        <w:t xml:space="preserve">И.В. Федосова, И.С. </w:t>
      </w:r>
      <w:proofErr w:type="spellStart"/>
      <w:r>
        <w:rPr>
          <w:sz w:val="24"/>
          <w:szCs w:val="24"/>
        </w:rPr>
        <w:t>Бубнова</w:t>
      </w:r>
      <w:proofErr w:type="spellEnd"/>
      <w:r>
        <w:rPr>
          <w:sz w:val="24"/>
          <w:szCs w:val="24"/>
        </w:rPr>
        <w:t xml:space="preserve">, В.И. </w:t>
      </w:r>
      <w:proofErr w:type="spellStart"/>
      <w:r>
        <w:rPr>
          <w:sz w:val="24"/>
          <w:szCs w:val="24"/>
        </w:rPr>
        <w:t>Рерке</w:t>
      </w:r>
      <w:proofErr w:type="spellEnd"/>
      <w:proofErr w:type="gramStart"/>
      <w:r w:rsidRPr="007C2530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7C2530">
        <w:rPr>
          <w:sz w:val="24"/>
          <w:szCs w:val="24"/>
        </w:rPr>
        <w:t xml:space="preserve"> Социальная</w:t>
      </w:r>
      <w:proofErr w:type="gramEnd"/>
      <w:r w:rsidRPr="007C2530">
        <w:rPr>
          <w:sz w:val="24"/>
          <w:szCs w:val="24"/>
        </w:rPr>
        <w:t xml:space="preserve"> активность студентов: материалы У научно-практической конференции в рамках фестиваля «Студенческая весна» (г.Иркутск, 16-18 марта 2016 г.) – Иркутск: Изд-во </w:t>
      </w:r>
      <w:proofErr w:type="spellStart"/>
      <w:r w:rsidRPr="007C2530">
        <w:rPr>
          <w:sz w:val="24"/>
          <w:szCs w:val="24"/>
        </w:rPr>
        <w:t>ИрНИТУ</w:t>
      </w:r>
      <w:proofErr w:type="spellEnd"/>
      <w:r w:rsidRPr="007C2530">
        <w:rPr>
          <w:sz w:val="24"/>
          <w:szCs w:val="24"/>
        </w:rPr>
        <w:t xml:space="preserve">, 2016. – </w:t>
      </w:r>
      <w:r>
        <w:rPr>
          <w:sz w:val="24"/>
          <w:szCs w:val="24"/>
        </w:rPr>
        <w:t>С.94-106.</w:t>
      </w:r>
    </w:p>
    <w:p w:rsidR="002545D6" w:rsidRDefault="002545D6" w:rsidP="0013384C">
      <w:pPr>
        <w:pStyle w:val="oaeno"/>
        <w:ind w:firstLine="0"/>
        <w:rPr>
          <w:bC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</w:p>
    <w:p w:rsidR="0013384C" w:rsidRPr="002545D6" w:rsidRDefault="0013384C" w:rsidP="002545D6">
      <w:pPr>
        <w:pStyle w:val="oaeno"/>
        <w:spacing w:line="240" w:lineRule="exact"/>
        <w:ind w:firstLine="0"/>
        <w:jc w:val="center"/>
        <w:rPr>
          <w:b/>
          <w:bCs/>
          <w:caps/>
          <w:sz w:val="24"/>
          <w:szCs w:val="24"/>
        </w:rPr>
      </w:pPr>
      <w:r w:rsidRPr="002545D6">
        <w:rPr>
          <w:b/>
          <w:bCs/>
          <w:caps/>
          <w:sz w:val="24"/>
          <w:szCs w:val="24"/>
        </w:rPr>
        <w:lastRenderedPageBreak/>
        <w:t>Монографии, изд</w:t>
      </w:r>
      <w:r w:rsidR="002545D6" w:rsidRPr="002545D6">
        <w:rPr>
          <w:b/>
          <w:bCs/>
          <w:caps/>
          <w:sz w:val="24"/>
          <w:szCs w:val="24"/>
        </w:rPr>
        <w:t>анные преподавателями кафедры</w:t>
      </w:r>
    </w:p>
    <w:p w:rsidR="002545D6" w:rsidRDefault="002545D6" w:rsidP="002545D6">
      <w:pPr>
        <w:pStyle w:val="oaeno"/>
        <w:ind w:firstLine="0"/>
        <w:jc w:val="center"/>
        <w:rPr>
          <w:bCs/>
          <w:sz w:val="24"/>
          <w:szCs w:val="24"/>
        </w:rPr>
      </w:pPr>
    </w:p>
    <w:tbl>
      <w:tblPr>
        <w:tblW w:w="9289" w:type="dxa"/>
        <w:tblInd w:w="1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1702"/>
        <w:gridCol w:w="1331"/>
        <w:gridCol w:w="1164"/>
        <w:gridCol w:w="834"/>
        <w:gridCol w:w="2198"/>
      </w:tblGrid>
      <w:tr w:rsidR="0013384C" w:rsidTr="00504F87">
        <w:trPr>
          <w:trHeight w:val="28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Авторы </w:t>
            </w:r>
          </w:p>
          <w:p w:rsidR="0013384C" w:rsidRDefault="0013384C" w:rsidP="00504F87">
            <w:pPr>
              <w:pStyle w:val="oaeno"/>
              <w:ind w:firstLine="0"/>
              <w:rPr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указать</w:t>
            </w:r>
            <w:proofErr w:type="gramEnd"/>
            <w:r>
              <w:rPr>
                <w:bCs/>
              </w:rPr>
              <w:t xml:space="preserve"> штатный </w:t>
            </w:r>
            <w:proofErr w:type="spellStart"/>
            <w:r>
              <w:rPr>
                <w:bCs/>
              </w:rPr>
              <w:t>сотр</w:t>
            </w:r>
            <w:proofErr w:type="spellEnd"/>
            <w:r>
              <w:rPr>
                <w:bCs/>
              </w:rPr>
              <w:t>, совместитель)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Должность, место работы шт. </w:t>
            </w:r>
            <w:proofErr w:type="spellStart"/>
            <w:r>
              <w:rPr>
                <w:bCs/>
              </w:rPr>
              <w:t>сотр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Место издания, издательство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Объем в </w:t>
            </w:r>
            <w:proofErr w:type="spellStart"/>
            <w:r>
              <w:rPr>
                <w:bCs/>
              </w:rPr>
              <w:t>усл</w:t>
            </w:r>
            <w:proofErr w:type="spellEnd"/>
            <w:proofErr w:type="gramStart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печ</w:t>
            </w:r>
            <w:proofErr w:type="spellEnd"/>
            <w:proofErr w:type="gramEnd"/>
            <w:r>
              <w:rPr>
                <w:bCs/>
              </w:rPr>
              <w:t>. листах и страницах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Тираж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Название монографии</w:t>
            </w:r>
          </w:p>
        </w:tc>
      </w:tr>
      <w:tr w:rsidR="0013384C" w:rsidTr="00504F87">
        <w:trPr>
          <w:trHeight w:val="25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977C95">
              <w:t>Бабицкая</w:t>
            </w:r>
            <w:proofErr w:type="spellEnd"/>
            <w:r w:rsidRPr="00977C95">
              <w:t xml:space="preserve"> Л.А.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.),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977C95">
              <w:t>Беринская</w:t>
            </w:r>
            <w:proofErr w:type="spellEnd"/>
            <w:r w:rsidRPr="00977C95">
              <w:t xml:space="preserve"> И.В.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 xml:space="preserve">.), </w:t>
            </w:r>
            <w:proofErr w:type="spellStart"/>
            <w:r w:rsidRPr="00977C95">
              <w:t>Бубнова</w:t>
            </w:r>
            <w:proofErr w:type="spellEnd"/>
            <w:r w:rsidRPr="00977C95">
              <w:t xml:space="preserve"> И.С.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  <w:r w:rsidRPr="00977C95">
              <w:t xml:space="preserve">, </w:t>
            </w:r>
            <w:proofErr w:type="spellStart"/>
            <w:r w:rsidRPr="00977C95">
              <w:t>Гордин</w:t>
            </w:r>
            <w:proofErr w:type="spellEnd"/>
            <w:r w:rsidRPr="00977C95">
              <w:t xml:space="preserve"> А.И.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  <w:r w:rsidRPr="00977C95">
              <w:t xml:space="preserve">, </w:t>
            </w:r>
            <w:proofErr w:type="spellStart"/>
            <w:r w:rsidRPr="00977C95">
              <w:t>Гордина</w:t>
            </w:r>
            <w:proofErr w:type="spellEnd"/>
            <w:r w:rsidRPr="00977C95">
              <w:t xml:space="preserve"> О.В.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977C95">
              <w:t>Деревцова</w:t>
            </w:r>
            <w:proofErr w:type="spellEnd"/>
            <w:r w:rsidRPr="00977C95">
              <w:t xml:space="preserve"> Е.Н</w:t>
            </w:r>
            <w:r>
              <w:t>. (</w:t>
            </w:r>
            <w:proofErr w:type="spellStart"/>
            <w:r>
              <w:t>шт.сотр</w:t>
            </w:r>
            <w:proofErr w:type="spellEnd"/>
            <w:r>
              <w:t xml:space="preserve">.), </w:t>
            </w:r>
            <w:r w:rsidRPr="00977C95">
              <w:t>Кибальник А.В.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977C95">
              <w:t>Рерке</w:t>
            </w:r>
            <w:proofErr w:type="spellEnd"/>
            <w:r w:rsidRPr="00977C95">
              <w:t xml:space="preserve"> В.И.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  <w:r w:rsidRPr="00977C95">
              <w:t xml:space="preserve">, </w:t>
            </w:r>
            <w:proofErr w:type="spellStart"/>
            <w:r w:rsidRPr="00977C95">
              <w:t>Ушева</w:t>
            </w:r>
            <w:proofErr w:type="spellEnd"/>
            <w:r w:rsidRPr="00977C95">
              <w:t xml:space="preserve"> Т.Ф.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  <w:r w:rsidRPr="00977C95">
              <w:t>, Федосова И.В.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  <w:r w:rsidRPr="00977C95">
              <w:t xml:space="preserve">.  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Pr="00942D48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>
              <w:t>Лапина О.А. 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доценты</w:t>
            </w:r>
            <w:proofErr w:type="gram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ст.преподаватели</w:t>
            </w:r>
            <w:proofErr w:type="spell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доценты</w:t>
            </w:r>
            <w:proofErr w:type="gram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профессор</w:t>
            </w:r>
            <w:proofErr w:type="gramEnd"/>
            <w:r>
              <w:rPr>
                <w:bCs/>
              </w:rPr>
              <w:t xml:space="preserve"> кафедры педагогики ПИ ИГУ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Иркутск, Изд-во «Иркут»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14, 125 </w:t>
            </w:r>
            <w:proofErr w:type="spellStart"/>
            <w:r>
              <w:rPr>
                <w:bCs/>
              </w:rPr>
              <w:t>п.л</w:t>
            </w:r>
            <w:proofErr w:type="spellEnd"/>
            <w:r>
              <w:rPr>
                <w:bCs/>
              </w:rP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226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977C95">
              <w:rPr>
                <w:bCs/>
              </w:rPr>
              <w:t xml:space="preserve">Социально-педагогические подходы к сопровождению личности, оказавшейся в трудной жизненной </w:t>
            </w:r>
            <w:proofErr w:type="gramStart"/>
            <w:r w:rsidRPr="00977C95">
              <w:rPr>
                <w:bCs/>
              </w:rPr>
              <w:t xml:space="preserve">ситуации: </w:t>
            </w:r>
            <w:r w:rsidRPr="00977C95">
              <w:t xml:space="preserve"> коллективная</w:t>
            </w:r>
            <w:proofErr w:type="gramEnd"/>
            <w:r w:rsidRPr="00977C95">
              <w:t xml:space="preserve"> монография </w:t>
            </w:r>
          </w:p>
        </w:tc>
      </w:tr>
      <w:tr w:rsidR="0013384C" w:rsidTr="00504F87">
        <w:trPr>
          <w:trHeight w:val="25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Федосова И.В. (</w:t>
            </w:r>
            <w:proofErr w:type="spellStart"/>
            <w:r>
              <w:rPr>
                <w:bCs/>
              </w:rPr>
              <w:t>шт.сотр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доцент</w:t>
            </w:r>
            <w:proofErr w:type="gram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Ульяновск, Изд-во «Зебра»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1,75 </w:t>
            </w:r>
            <w:proofErr w:type="spellStart"/>
            <w:r>
              <w:rPr>
                <w:bCs/>
              </w:rPr>
              <w:t>п.л</w:t>
            </w:r>
            <w:proofErr w:type="spellEnd"/>
            <w:r>
              <w:rPr>
                <w:bCs/>
              </w:rP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28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977C95">
              <w:t>Технологии социальной работы в образовательной практике: коллективная монография / Формирование педагогической культуры у молодых родителей в условиях общеобразовательной школы</w:t>
            </w:r>
            <w:r>
              <w:t>. – С.88-116.</w:t>
            </w:r>
          </w:p>
        </w:tc>
      </w:tr>
    </w:tbl>
    <w:p w:rsidR="0013384C" w:rsidRDefault="0013384C" w:rsidP="0013384C">
      <w:pPr>
        <w:pStyle w:val="oaeno"/>
        <w:ind w:firstLine="0"/>
        <w:rPr>
          <w:bCs/>
          <w:sz w:val="26"/>
          <w:szCs w:val="26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13384C" w:rsidRPr="002545D6" w:rsidRDefault="0013384C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  <w:r w:rsidRPr="002545D6">
        <w:rPr>
          <w:b/>
          <w:bCs/>
          <w:caps/>
          <w:sz w:val="24"/>
          <w:szCs w:val="24"/>
        </w:rPr>
        <w:lastRenderedPageBreak/>
        <w:t>Сборники научных</w:t>
      </w:r>
      <w:bookmarkStart w:id="0" w:name="_GoBack"/>
      <w:bookmarkEnd w:id="0"/>
      <w:r w:rsidRPr="002545D6">
        <w:rPr>
          <w:b/>
          <w:bCs/>
          <w:caps/>
          <w:sz w:val="24"/>
          <w:szCs w:val="24"/>
        </w:rPr>
        <w:t xml:space="preserve"> </w:t>
      </w:r>
      <w:r w:rsidR="002545D6" w:rsidRPr="002545D6">
        <w:rPr>
          <w:b/>
          <w:bCs/>
          <w:caps/>
          <w:sz w:val="24"/>
          <w:szCs w:val="24"/>
        </w:rPr>
        <w:t>трудов, изданные преподавателями кафедры</w:t>
      </w:r>
    </w:p>
    <w:p w:rsidR="002545D6" w:rsidRDefault="002545D6" w:rsidP="0013384C">
      <w:pPr>
        <w:pStyle w:val="oaeno"/>
        <w:ind w:firstLine="0"/>
        <w:rPr>
          <w:bCs/>
          <w:sz w:val="24"/>
          <w:szCs w:val="24"/>
        </w:rPr>
      </w:pPr>
    </w:p>
    <w:tbl>
      <w:tblPr>
        <w:tblW w:w="9289" w:type="dxa"/>
        <w:tblInd w:w="1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1702"/>
        <w:gridCol w:w="1331"/>
        <w:gridCol w:w="1173"/>
        <w:gridCol w:w="841"/>
        <w:gridCol w:w="2134"/>
      </w:tblGrid>
      <w:tr w:rsidR="0013384C" w:rsidTr="00504F87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Авторы</w:t>
            </w:r>
          </w:p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редакторы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Должность, место работы шт. </w:t>
            </w:r>
            <w:proofErr w:type="spellStart"/>
            <w:r>
              <w:rPr>
                <w:bCs/>
              </w:rPr>
              <w:t>сотр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Место издания, издательство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Объем в </w:t>
            </w:r>
            <w:proofErr w:type="spellStart"/>
            <w:r>
              <w:rPr>
                <w:bCs/>
              </w:rPr>
              <w:t>усл</w:t>
            </w:r>
            <w:proofErr w:type="spellEnd"/>
            <w:proofErr w:type="gramStart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печ</w:t>
            </w:r>
            <w:proofErr w:type="spellEnd"/>
            <w:proofErr w:type="gramEnd"/>
            <w:r>
              <w:rPr>
                <w:bCs/>
              </w:rPr>
              <w:t>. листах и страницах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Тираж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Название сборника</w:t>
            </w:r>
          </w:p>
        </w:tc>
      </w:tr>
      <w:tr w:rsidR="0013384C" w:rsidTr="00504F87">
        <w:trPr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977C95">
              <w:t>Бабицкая</w:t>
            </w:r>
            <w:proofErr w:type="spellEnd"/>
            <w:r w:rsidRPr="00977C95">
              <w:t xml:space="preserve"> Л.А.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.),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977C95">
              <w:t>Беринская</w:t>
            </w:r>
            <w:proofErr w:type="spellEnd"/>
            <w:r w:rsidRPr="00977C95">
              <w:t xml:space="preserve"> И.В.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 xml:space="preserve">.), </w:t>
            </w:r>
            <w:proofErr w:type="spellStart"/>
            <w:r w:rsidRPr="00977C95">
              <w:t>Бубнова</w:t>
            </w:r>
            <w:proofErr w:type="spellEnd"/>
            <w:r w:rsidRPr="00977C95">
              <w:t xml:space="preserve"> И.С.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  <w:r w:rsidRPr="00977C95">
              <w:t xml:space="preserve">, </w:t>
            </w:r>
            <w:proofErr w:type="spellStart"/>
            <w:r w:rsidRPr="00977C95">
              <w:t>Гордин</w:t>
            </w:r>
            <w:proofErr w:type="spellEnd"/>
            <w:r w:rsidRPr="00977C95">
              <w:t xml:space="preserve"> А.И.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  <w:r w:rsidRPr="00977C95">
              <w:t xml:space="preserve">, </w:t>
            </w:r>
            <w:proofErr w:type="spellStart"/>
            <w:r w:rsidRPr="00977C95">
              <w:t>Гордина</w:t>
            </w:r>
            <w:proofErr w:type="spellEnd"/>
            <w:r w:rsidRPr="00977C95">
              <w:t xml:space="preserve"> О.В.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977C95">
              <w:t>Деревцова</w:t>
            </w:r>
            <w:proofErr w:type="spellEnd"/>
            <w:r w:rsidRPr="00977C95">
              <w:t xml:space="preserve"> Е.Н</w:t>
            </w:r>
            <w:r>
              <w:t>. (</w:t>
            </w:r>
            <w:proofErr w:type="spellStart"/>
            <w:r>
              <w:t>шт.сотр</w:t>
            </w:r>
            <w:proofErr w:type="spellEnd"/>
            <w:r>
              <w:t xml:space="preserve">.), </w:t>
            </w:r>
            <w:r w:rsidRPr="00977C95">
              <w:t>Кибальник А.В.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977C95">
              <w:t>Рерке</w:t>
            </w:r>
            <w:proofErr w:type="spellEnd"/>
            <w:r w:rsidRPr="00977C95">
              <w:t xml:space="preserve"> В.И.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  <w:r w:rsidRPr="00977C95">
              <w:t xml:space="preserve">, </w:t>
            </w:r>
            <w:proofErr w:type="spellStart"/>
            <w:r w:rsidRPr="00977C95">
              <w:t>Ушева</w:t>
            </w:r>
            <w:proofErr w:type="spellEnd"/>
            <w:r w:rsidRPr="00977C95">
              <w:t xml:space="preserve"> Т.Ф.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  <w:r w:rsidRPr="00977C95">
              <w:t>, Федосова И.В.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  <w:r w:rsidRPr="00977C95">
              <w:t xml:space="preserve">.  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  <w:r>
              <w:t>Лапина О.А. 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>
              <w:t>Костин А.К. (совм.)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доценты</w:t>
            </w:r>
            <w:proofErr w:type="gram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ст.преподаватели</w:t>
            </w:r>
            <w:proofErr w:type="spell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доценты</w:t>
            </w:r>
            <w:proofErr w:type="gram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профессор</w:t>
            </w:r>
            <w:proofErr w:type="gramEnd"/>
            <w:r>
              <w:rPr>
                <w:bCs/>
              </w:rPr>
              <w:t xml:space="preserve"> кафедры педагогики ПИ ИГУ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Иркутск, Изд-во «Иркут»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29,125 </w:t>
            </w:r>
            <w:proofErr w:type="spellStart"/>
            <w:r>
              <w:rPr>
                <w:bCs/>
              </w:rPr>
              <w:t>п.л</w:t>
            </w:r>
            <w:proofErr w:type="spellEnd"/>
            <w:r>
              <w:rPr>
                <w:bCs/>
              </w:rP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466 стр.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13"/>
              <w:rPr>
                <w:bCs/>
              </w:rPr>
            </w:pPr>
            <w:r>
              <w:rPr>
                <w:bCs/>
              </w:rPr>
              <w:t>Социально-педагогическое сопровождение личности, оказавшейся в трудной жизненной ситуации: материалы Международной научно-практической конференции (</w:t>
            </w:r>
            <w:proofErr w:type="spellStart"/>
            <w:r>
              <w:rPr>
                <w:bCs/>
              </w:rPr>
              <w:t>г.Иркутск</w:t>
            </w:r>
            <w:proofErr w:type="spellEnd"/>
            <w:r>
              <w:rPr>
                <w:bCs/>
              </w:rPr>
              <w:t xml:space="preserve">, 18-19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</w:rPr>
                <w:t>2016 г</w:t>
              </w:r>
            </w:smartTag>
            <w:r>
              <w:rPr>
                <w:bCs/>
              </w:rPr>
              <w:t>.)</w:t>
            </w:r>
          </w:p>
        </w:tc>
      </w:tr>
    </w:tbl>
    <w:p w:rsidR="0013384C" w:rsidRDefault="0013384C" w:rsidP="0013384C">
      <w:pPr>
        <w:pStyle w:val="oaeno"/>
        <w:ind w:firstLine="0"/>
        <w:rPr>
          <w:bCs/>
          <w:sz w:val="26"/>
          <w:szCs w:val="26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992491" w:rsidRDefault="00992491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</w:p>
    <w:p w:rsidR="00B80928" w:rsidRDefault="002545D6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  <w:r w:rsidRPr="002545D6">
        <w:rPr>
          <w:b/>
          <w:bCs/>
          <w:caps/>
          <w:sz w:val="24"/>
          <w:szCs w:val="24"/>
        </w:rPr>
        <w:lastRenderedPageBreak/>
        <w:t>Учебники и учебные пособия</w:t>
      </w:r>
      <w:r w:rsidR="00B80928">
        <w:rPr>
          <w:b/>
          <w:bCs/>
          <w:caps/>
          <w:sz w:val="24"/>
          <w:szCs w:val="24"/>
        </w:rPr>
        <w:t xml:space="preserve">, </w:t>
      </w:r>
    </w:p>
    <w:p w:rsidR="0013384C" w:rsidRPr="002545D6" w:rsidRDefault="00B80928" w:rsidP="002545D6">
      <w:pPr>
        <w:pStyle w:val="oaeno"/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изданные преподавателями кафедры</w:t>
      </w:r>
    </w:p>
    <w:p w:rsidR="002545D6" w:rsidRDefault="002545D6" w:rsidP="0013384C">
      <w:pPr>
        <w:pStyle w:val="oaeno"/>
        <w:ind w:firstLine="0"/>
        <w:rPr>
          <w:bCs/>
          <w:sz w:val="24"/>
          <w:szCs w:val="24"/>
        </w:rPr>
      </w:pPr>
    </w:p>
    <w:tbl>
      <w:tblPr>
        <w:tblW w:w="9289" w:type="dxa"/>
        <w:tblInd w:w="1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686"/>
        <w:gridCol w:w="1368"/>
        <w:gridCol w:w="1167"/>
        <w:gridCol w:w="837"/>
        <w:gridCol w:w="2139"/>
      </w:tblGrid>
      <w:tr w:rsidR="0013384C" w:rsidTr="00504F87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Авторы</w:t>
            </w:r>
          </w:p>
          <w:p w:rsidR="0013384C" w:rsidRDefault="0013384C" w:rsidP="00504F87">
            <w:pPr>
              <w:pStyle w:val="oaeno"/>
              <w:ind w:firstLine="0"/>
              <w:rPr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указать</w:t>
            </w:r>
            <w:proofErr w:type="gramEnd"/>
            <w:r>
              <w:rPr>
                <w:bCs/>
              </w:rPr>
              <w:t xml:space="preserve"> штатный </w:t>
            </w:r>
            <w:proofErr w:type="spellStart"/>
            <w:r>
              <w:rPr>
                <w:bCs/>
              </w:rPr>
              <w:t>сотр</w:t>
            </w:r>
            <w:proofErr w:type="spellEnd"/>
            <w:r>
              <w:rPr>
                <w:bCs/>
              </w:rPr>
              <w:t>, совместитель)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Должность, место работы шт. </w:t>
            </w:r>
            <w:proofErr w:type="spellStart"/>
            <w:r>
              <w:rPr>
                <w:bCs/>
              </w:rPr>
              <w:t>сотр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Место издания, издательство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Объем в </w:t>
            </w:r>
            <w:proofErr w:type="spellStart"/>
            <w:r>
              <w:rPr>
                <w:bCs/>
              </w:rPr>
              <w:t>усл</w:t>
            </w:r>
            <w:proofErr w:type="spellEnd"/>
            <w:proofErr w:type="gramStart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печ</w:t>
            </w:r>
            <w:proofErr w:type="spellEnd"/>
            <w:proofErr w:type="gramEnd"/>
            <w:r>
              <w:rPr>
                <w:bCs/>
              </w:rPr>
              <w:t>. листах и страницах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</w:p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Гриф.</w:t>
            </w:r>
          </w:p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Тираж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Название учебного пособия</w:t>
            </w:r>
          </w:p>
        </w:tc>
      </w:tr>
      <w:tr w:rsidR="0013384C" w:rsidTr="00504F87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2E24AC">
              <w:t>Федосова И.В.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 xml:space="preserve">.), </w:t>
            </w:r>
            <w:proofErr w:type="spellStart"/>
            <w:r w:rsidRPr="002E24AC">
              <w:t>Рерке</w:t>
            </w:r>
            <w:proofErr w:type="spellEnd"/>
            <w:r w:rsidRPr="002E24AC">
              <w:t xml:space="preserve"> В.И.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  <w:r w:rsidRPr="002E24AC">
              <w:t xml:space="preserve">, </w:t>
            </w:r>
            <w:proofErr w:type="spellStart"/>
            <w:r w:rsidRPr="002E24AC">
              <w:t>Бубнова</w:t>
            </w:r>
            <w:proofErr w:type="spellEnd"/>
            <w:r w:rsidRPr="002E24AC">
              <w:t xml:space="preserve"> И.С.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доценты</w:t>
            </w:r>
            <w:proofErr w:type="gram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Иркутск, Изд-во «</w:t>
            </w:r>
            <w:proofErr w:type="spellStart"/>
            <w:r>
              <w:rPr>
                <w:bCs/>
              </w:rPr>
              <w:t>Репроцентр</w:t>
            </w:r>
            <w:proofErr w:type="spellEnd"/>
            <w:r>
              <w:rPr>
                <w:bCs/>
              </w:rPr>
              <w:t xml:space="preserve"> А-1»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7,25 </w:t>
            </w:r>
            <w:proofErr w:type="spellStart"/>
            <w:r>
              <w:rPr>
                <w:bCs/>
              </w:rPr>
              <w:t>п.л</w:t>
            </w:r>
            <w:proofErr w:type="spellEnd"/>
            <w:r>
              <w:rPr>
                <w:bCs/>
              </w:rP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116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200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2E24AC">
              <w:t xml:space="preserve">Выпускная квалификационная работа студента-бакалавра: методика написания, правила оформления и порядок защиты: </w:t>
            </w:r>
            <w:r>
              <w:t>у</w:t>
            </w:r>
            <w:r w:rsidRPr="002E24AC">
              <w:t>чебно-методическое пособие</w:t>
            </w:r>
          </w:p>
        </w:tc>
      </w:tr>
      <w:tr w:rsidR="0013384C" w:rsidTr="00504F87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2E24AC">
              <w:t>Бубнова</w:t>
            </w:r>
            <w:proofErr w:type="spellEnd"/>
            <w:r w:rsidRPr="002E24AC">
              <w:t xml:space="preserve"> И.С.  </w:t>
            </w:r>
            <w:r>
              <w:t>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доцент</w:t>
            </w:r>
            <w:proofErr w:type="gram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ind w:firstLine="0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Иркутск, Изд-во «</w:t>
            </w:r>
            <w:proofErr w:type="spellStart"/>
            <w:r>
              <w:rPr>
                <w:bCs/>
              </w:rPr>
              <w:t>Репроцентр</w:t>
            </w:r>
            <w:proofErr w:type="spellEnd"/>
            <w:r>
              <w:rPr>
                <w:bCs/>
              </w:rPr>
              <w:t xml:space="preserve"> А-1»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6,93 </w:t>
            </w:r>
            <w:proofErr w:type="spellStart"/>
            <w:r>
              <w:rPr>
                <w:bCs/>
              </w:rPr>
              <w:t>п.л</w:t>
            </w:r>
            <w:proofErr w:type="spellEnd"/>
            <w:r>
              <w:rPr>
                <w:bCs/>
              </w:rP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111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62"/>
              <w:jc w:val="left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23"/>
              <w:jc w:val="left"/>
              <w:rPr>
                <w:bCs/>
              </w:rPr>
            </w:pPr>
            <w:r w:rsidRPr="002E24AC">
              <w:t>Преддипломная практика бакалавра на основе ФГОС ВО: учебно-методическое пособие</w:t>
            </w:r>
          </w:p>
        </w:tc>
      </w:tr>
      <w:tr w:rsidR="0013384C" w:rsidTr="00504F87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2E24AC">
              <w:t>Бубнова</w:t>
            </w:r>
            <w:proofErr w:type="spellEnd"/>
            <w:r w:rsidRPr="002E24AC">
              <w:t xml:space="preserve"> И.С.  </w:t>
            </w:r>
            <w:r>
              <w:t>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доцент</w:t>
            </w:r>
            <w:proofErr w:type="gram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ind w:firstLine="0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Иркутск, Изд-во «</w:t>
            </w:r>
            <w:proofErr w:type="spellStart"/>
            <w:r>
              <w:rPr>
                <w:bCs/>
              </w:rPr>
              <w:t>Репроцентр</w:t>
            </w:r>
            <w:proofErr w:type="spellEnd"/>
            <w:r>
              <w:rPr>
                <w:bCs/>
              </w:rPr>
              <w:t xml:space="preserve"> А-1»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r>
              <w:rPr>
                <w:bCs/>
              </w:rPr>
              <w:t>п.л</w:t>
            </w:r>
            <w:proofErr w:type="spellEnd"/>
            <w:r>
              <w:rPr>
                <w:bCs/>
              </w:rP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176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62"/>
              <w:jc w:val="lef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23"/>
            </w:pPr>
            <w:r w:rsidRPr="002E24AC">
              <w:t xml:space="preserve">Этика и право в деятельности социального педагога: </w:t>
            </w:r>
            <w:r>
              <w:t>у</w:t>
            </w:r>
            <w:r w:rsidRPr="002E24AC">
              <w:t>чебное пособие</w:t>
            </w:r>
          </w:p>
        </w:tc>
      </w:tr>
      <w:tr w:rsidR="0013384C" w:rsidTr="00504F87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2E24AC">
              <w:t>Бубнова</w:t>
            </w:r>
            <w:proofErr w:type="spellEnd"/>
            <w:r w:rsidRPr="002E24AC">
              <w:t xml:space="preserve"> И.С.  </w:t>
            </w:r>
            <w:r>
              <w:t>(</w:t>
            </w:r>
            <w:proofErr w:type="spellStart"/>
            <w:r>
              <w:t>шт.сотр</w:t>
            </w:r>
            <w:proofErr w:type="spellEnd"/>
            <w:r>
              <w:t>.),</w:t>
            </w:r>
          </w:p>
          <w:p w:rsidR="0013384C" w:rsidRPr="002E24A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>
              <w:t>Рерке</w:t>
            </w:r>
            <w:proofErr w:type="spellEnd"/>
            <w:r>
              <w:t xml:space="preserve"> В.И. 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доценты</w:t>
            </w:r>
            <w:proofErr w:type="gram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Иркутск, Изд-во «</w:t>
            </w:r>
            <w:proofErr w:type="spellStart"/>
            <w:r>
              <w:rPr>
                <w:bCs/>
              </w:rPr>
              <w:t>Репроцентр</w:t>
            </w:r>
            <w:proofErr w:type="spellEnd"/>
            <w:r>
              <w:rPr>
                <w:bCs/>
              </w:rPr>
              <w:t xml:space="preserve"> А-1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 xml:space="preserve">11,375 </w:t>
            </w:r>
            <w:proofErr w:type="spellStart"/>
            <w:r>
              <w:t>п.л</w:t>
            </w:r>
            <w:proofErr w:type="spellEnd"/>
            <w: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 w:rsidRPr="002E24AC">
              <w:t>182 с.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62"/>
              <w:jc w:val="lef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23"/>
              <w:jc w:val="left"/>
            </w:pPr>
            <w:r w:rsidRPr="002E24AC">
              <w:t xml:space="preserve">Социально-педагогическая работа с подростком </w:t>
            </w:r>
            <w:proofErr w:type="spellStart"/>
            <w:r w:rsidRPr="002E24AC">
              <w:t>девиантного</w:t>
            </w:r>
            <w:proofErr w:type="spellEnd"/>
            <w:r w:rsidRPr="002E24AC">
              <w:t xml:space="preserve"> поведения: </w:t>
            </w:r>
            <w:r>
              <w:t>у</w:t>
            </w:r>
            <w:r w:rsidRPr="002E24AC">
              <w:t>чебное пособие</w:t>
            </w:r>
          </w:p>
        </w:tc>
      </w:tr>
      <w:tr w:rsidR="0013384C" w:rsidTr="00504F87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0"/>
              <w:jc w:val="left"/>
            </w:pPr>
            <w:r w:rsidRPr="002E24AC">
              <w:t>Кибальник А.В.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ст.преподаватель</w:t>
            </w:r>
            <w:proofErr w:type="spell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Иркутск, Изд-во «</w:t>
            </w:r>
            <w:proofErr w:type="spellStart"/>
            <w:r>
              <w:rPr>
                <w:bCs/>
              </w:rPr>
              <w:t>Аспринт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 xml:space="preserve">7 </w:t>
            </w:r>
            <w:proofErr w:type="spellStart"/>
            <w:r>
              <w:t>п.л</w:t>
            </w:r>
            <w:proofErr w:type="spellEnd"/>
            <w: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>112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62"/>
              <w:jc w:val="lef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23"/>
              <w:jc w:val="left"/>
            </w:pPr>
            <w:r w:rsidRPr="002E24AC">
              <w:t xml:space="preserve">Основы добровольческого движения в молодёжной среде: </w:t>
            </w:r>
            <w:r>
              <w:t>у</w:t>
            </w:r>
            <w:r w:rsidRPr="002E24AC">
              <w:t>чебно-методическое пособие</w:t>
            </w:r>
          </w:p>
        </w:tc>
      </w:tr>
      <w:tr w:rsidR="0013384C" w:rsidTr="00504F87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  <w:r w:rsidRPr="002E24AC">
              <w:t>Федосова И.В.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  <w:r w:rsidRPr="002E24AC">
              <w:t xml:space="preserve"> 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</w:p>
          <w:p w:rsidR="0013384C" w:rsidRPr="002E24AC" w:rsidRDefault="0013384C" w:rsidP="00504F87">
            <w:pPr>
              <w:pStyle w:val="oaeno"/>
              <w:spacing w:line="240" w:lineRule="auto"/>
              <w:ind w:firstLine="0"/>
              <w:jc w:val="left"/>
            </w:pPr>
            <w:r w:rsidRPr="002E24AC">
              <w:t>Кибальник А.В.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доцент</w:t>
            </w:r>
            <w:proofErr w:type="gram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ст.преподаватель</w:t>
            </w:r>
            <w:proofErr w:type="spell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Иркутск, </w:t>
            </w:r>
            <w:r w:rsidRPr="002E24AC">
              <w:t>Издательство «Иркут»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 xml:space="preserve">7,19 </w:t>
            </w:r>
            <w:proofErr w:type="spellStart"/>
            <w:r>
              <w:t>п.л</w:t>
            </w:r>
            <w:proofErr w:type="spellEnd"/>
            <w: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>115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62"/>
              <w:jc w:val="lef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23"/>
              <w:jc w:val="left"/>
            </w:pPr>
            <w:r w:rsidRPr="002E24AC">
              <w:t xml:space="preserve">Методики и технологии работы социального педагога: </w:t>
            </w:r>
            <w:r>
              <w:t>у</w:t>
            </w:r>
            <w:r w:rsidRPr="002E24AC">
              <w:t>чебно-методическое пособие</w:t>
            </w:r>
          </w:p>
        </w:tc>
      </w:tr>
      <w:tr w:rsidR="0013384C" w:rsidTr="00504F87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0"/>
              <w:jc w:val="left"/>
            </w:pPr>
            <w:r w:rsidRPr="002E24AC">
              <w:t>Федосова И.В</w:t>
            </w:r>
            <w:r>
              <w:t>. 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доцент</w:t>
            </w:r>
            <w:proofErr w:type="gram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Иркутск, Изд-во «</w:t>
            </w:r>
            <w:proofErr w:type="spellStart"/>
            <w:r>
              <w:rPr>
                <w:bCs/>
              </w:rPr>
              <w:t>Аспринт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 xml:space="preserve">9 </w:t>
            </w:r>
            <w:proofErr w:type="spellStart"/>
            <w:r>
              <w:t>п.л</w:t>
            </w:r>
            <w:proofErr w:type="spellEnd"/>
            <w: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>144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62"/>
              <w:jc w:val="lef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23"/>
              <w:jc w:val="left"/>
            </w:pPr>
            <w:r w:rsidRPr="002E24AC">
              <w:t xml:space="preserve">Социально-педагогическая работа с семьёй: </w:t>
            </w:r>
            <w:r>
              <w:t>у</w:t>
            </w:r>
            <w:r w:rsidRPr="002E24AC">
              <w:t>чебно-методическое пособие</w:t>
            </w:r>
          </w:p>
        </w:tc>
      </w:tr>
      <w:tr w:rsidR="0013384C" w:rsidTr="00504F87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2E24AC">
              <w:lastRenderedPageBreak/>
              <w:t>Рерке</w:t>
            </w:r>
            <w:proofErr w:type="spellEnd"/>
            <w:r w:rsidRPr="002E24AC">
              <w:t xml:space="preserve"> В.И.</w:t>
            </w:r>
            <w:r>
              <w:t xml:space="preserve"> 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доцент</w:t>
            </w:r>
            <w:proofErr w:type="gram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Иркутск, Изд-во «</w:t>
            </w:r>
            <w:proofErr w:type="spellStart"/>
            <w:r>
              <w:rPr>
                <w:bCs/>
              </w:rPr>
              <w:t>Репроцентр</w:t>
            </w:r>
            <w:proofErr w:type="spellEnd"/>
            <w:r>
              <w:rPr>
                <w:bCs/>
              </w:rPr>
              <w:t xml:space="preserve"> А-1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 xml:space="preserve">7,5 </w:t>
            </w:r>
            <w:proofErr w:type="spellStart"/>
            <w:r>
              <w:t>п.л</w:t>
            </w:r>
            <w:proofErr w:type="spellEnd"/>
            <w: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</w:pPr>
            <w:r w:rsidRPr="002E24AC">
              <w:t>120 с.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62"/>
              <w:jc w:val="left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23"/>
              <w:jc w:val="left"/>
            </w:pPr>
            <w:r w:rsidRPr="002E24AC">
              <w:t>Практика по получению первичных профессиональных умений и навыков (стажёрская) бакалавра-третьекурсника на основе ФГОС ВО: учеб</w:t>
            </w:r>
            <w:r>
              <w:t>но</w:t>
            </w:r>
            <w:r w:rsidRPr="002E24AC">
              <w:t>-метод</w:t>
            </w:r>
            <w:r>
              <w:t>ическое</w:t>
            </w:r>
            <w:r w:rsidRPr="002E24AC">
              <w:t xml:space="preserve"> пособие</w:t>
            </w:r>
          </w:p>
        </w:tc>
      </w:tr>
      <w:tr w:rsidR="0013384C" w:rsidTr="00504F87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>
              <w:t>Деревцова</w:t>
            </w:r>
            <w:proofErr w:type="spellEnd"/>
            <w:r>
              <w:t xml:space="preserve"> Е.Н. 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ст.преподаватель</w:t>
            </w:r>
            <w:proofErr w:type="spell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Иркутск, Изд-во «Иркут»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 xml:space="preserve">10 </w:t>
            </w:r>
            <w:proofErr w:type="spellStart"/>
            <w:r>
              <w:t>п.л</w:t>
            </w:r>
            <w:proofErr w:type="spellEnd"/>
            <w: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>160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62"/>
              <w:jc w:val="lef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23"/>
              <w:jc w:val="left"/>
            </w:pPr>
            <w:r w:rsidRPr="002E24AC">
              <w:t>Социально-педагогическое проектирование: учебное пособие</w:t>
            </w:r>
          </w:p>
        </w:tc>
      </w:tr>
      <w:tr w:rsidR="0013384C" w:rsidTr="00504F87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>
              <w:t>Деревцова</w:t>
            </w:r>
            <w:proofErr w:type="spellEnd"/>
            <w:r>
              <w:t xml:space="preserve"> Е.Н. 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ст.преподаватель</w:t>
            </w:r>
            <w:proofErr w:type="spell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Иркутск, Изд-во «Иркут»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 xml:space="preserve">10 </w:t>
            </w:r>
            <w:proofErr w:type="spellStart"/>
            <w:r>
              <w:t>п.л</w:t>
            </w:r>
            <w:proofErr w:type="spellEnd"/>
            <w: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>160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62"/>
              <w:jc w:val="left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23"/>
              <w:jc w:val="left"/>
            </w:pPr>
            <w:r w:rsidRPr="002E24AC">
              <w:t xml:space="preserve">Тренинг партнерских отношений: </w:t>
            </w:r>
            <w:r>
              <w:t>у</w:t>
            </w:r>
            <w:r w:rsidRPr="002E24AC">
              <w:t>чебное пособие</w:t>
            </w:r>
          </w:p>
        </w:tc>
      </w:tr>
      <w:tr w:rsidR="0013384C" w:rsidTr="00504F87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>
              <w:t>Гордина</w:t>
            </w:r>
            <w:proofErr w:type="spellEnd"/>
            <w:r>
              <w:t xml:space="preserve"> О.В. 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>
              <w:t>Гордин</w:t>
            </w:r>
            <w:proofErr w:type="spellEnd"/>
            <w:r>
              <w:t xml:space="preserve"> А.И. 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доценты</w:t>
            </w:r>
            <w:proofErr w:type="gram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Иркутск, Изд-во «</w:t>
            </w:r>
            <w:proofErr w:type="spellStart"/>
            <w:r>
              <w:rPr>
                <w:bCs/>
              </w:rPr>
              <w:t>Аспринт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 xml:space="preserve">5,75 </w:t>
            </w:r>
            <w:proofErr w:type="spellStart"/>
            <w:r>
              <w:t>п.л</w:t>
            </w:r>
            <w:proofErr w:type="spellEnd"/>
            <w: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>92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62"/>
              <w:jc w:val="lef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23"/>
              <w:jc w:val="left"/>
            </w:pPr>
            <w:r w:rsidRPr="002E24AC">
              <w:t xml:space="preserve">Педагогические стратегии </w:t>
            </w:r>
            <w:proofErr w:type="gramStart"/>
            <w:r w:rsidRPr="002E24AC">
              <w:t>формирования  социального</w:t>
            </w:r>
            <w:proofErr w:type="gramEnd"/>
            <w:r w:rsidRPr="002E24AC">
              <w:t xml:space="preserve"> капитала личности: руководство для самостоятельной работы студентов: </w:t>
            </w:r>
            <w:r>
              <w:t>у</w:t>
            </w:r>
            <w:r w:rsidRPr="002E24AC">
              <w:t>чебно-методическое пособие</w:t>
            </w:r>
          </w:p>
        </w:tc>
      </w:tr>
      <w:tr w:rsidR="0013384C" w:rsidTr="00504F87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2E24AC">
              <w:t>Гордин</w:t>
            </w:r>
            <w:proofErr w:type="spellEnd"/>
            <w:r w:rsidRPr="002E24AC">
              <w:t xml:space="preserve"> А.И</w:t>
            </w:r>
            <w:r>
              <w:t>. 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доцент</w:t>
            </w:r>
            <w:proofErr w:type="gram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Иркутск, Изд-во «Иркут»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 xml:space="preserve">21 </w:t>
            </w:r>
            <w:proofErr w:type="spellStart"/>
            <w:r>
              <w:t>п.л</w:t>
            </w:r>
            <w:proofErr w:type="spellEnd"/>
            <w: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>336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62"/>
              <w:jc w:val="left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23"/>
              <w:jc w:val="left"/>
            </w:pPr>
            <w:r w:rsidRPr="002E24AC">
              <w:t>Информационная социализация</w:t>
            </w:r>
            <w:r>
              <w:t>:</w:t>
            </w:r>
            <w:r w:rsidRPr="002E24AC">
              <w:t xml:space="preserve"> </w:t>
            </w:r>
            <w:r>
              <w:t>у</w:t>
            </w:r>
            <w:r w:rsidRPr="002E24AC">
              <w:t>чебно-методическое пособие</w:t>
            </w:r>
          </w:p>
        </w:tc>
      </w:tr>
      <w:tr w:rsidR="0013384C" w:rsidTr="00504F87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0"/>
              <w:jc w:val="left"/>
            </w:pPr>
            <w:proofErr w:type="spellStart"/>
            <w:r>
              <w:t>Рерке</w:t>
            </w:r>
            <w:proofErr w:type="spellEnd"/>
            <w:r>
              <w:t xml:space="preserve"> В.И. (</w:t>
            </w:r>
            <w:proofErr w:type="spellStart"/>
            <w:r>
              <w:t>шт.сотр</w:t>
            </w:r>
            <w:proofErr w:type="spellEnd"/>
            <w: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доцент</w:t>
            </w:r>
            <w:proofErr w:type="gramEnd"/>
            <w:r>
              <w:rPr>
                <w:bCs/>
              </w:rPr>
              <w:t xml:space="preserve"> кафедры социальной педагогики и психологии ПИ ИГУ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Иркутск, Изд-во «</w:t>
            </w:r>
            <w:proofErr w:type="spellStart"/>
            <w:r w:rsidRPr="002E24AC">
              <w:t>Мегапринт</w:t>
            </w:r>
            <w:proofErr w:type="spellEnd"/>
            <w:r>
              <w:t>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 xml:space="preserve">10,43 </w:t>
            </w:r>
            <w:proofErr w:type="spellStart"/>
            <w:r>
              <w:t>п.л</w:t>
            </w:r>
            <w:proofErr w:type="spellEnd"/>
            <w:r>
              <w:t>.</w:t>
            </w:r>
          </w:p>
          <w:p w:rsidR="0013384C" w:rsidRDefault="0013384C" w:rsidP="00504F87">
            <w:pPr>
              <w:pStyle w:val="oaeno"/>
              <w:spacing w:line="240" w:lineRule="auto"/>
              <w:ind w:firstLine="0"/>
            </w:pPr>
            <w:r>
              <w:t>167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Default="0013384C" w:rsidP="00504F87">
            <w:pPr>
              <w:pStyle w:val="oaeno"/>
              <w:ind w:firstLine="62"/>
              <w:jc w:val="left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C" w:rsidRPr="002E24AC" w:rsidRDefault="0013384C" w:rsidP="00504F87">
            <w:pPr>
              <w:pStyle w:val="oaeno"/>
              <w:spacing w:line="240" w:lineRule="auto"/>
              <w:ind w:firstLine="23"/>
              <w:jc w:val="left"/>
            </w:pPr>
            <w:r w:rsidRPr="002E24AC">
              <w:t>Сборник методических материалов для специалистов, занимающихся вопросами профилактики незаконного по</w:t>
            </w:r>
            <w:r>
              <w:t>т</w:t>
            </w:r>
            <w:r w:rsidRPr="002E24AC">
              <w:t>ребления наркотических средств и психотропных веществ</w:t>
            </w:r>
          </w:p>
        </w:tc>
      </w:tr>
    </w:tbl>
    <w:p w:rsidR="009E4F26" w:rsidRDefault="009E4F26" w:rsidP="00852943">
      <w:pPr>
        <w:jc w:val="right"/>
      </w:pPr>
    </w:p>
    <w:sectPr w:rsidR="009E4F26" w:rsidSect="00974545">
      <w:headerReference w:type="default" r:id="rId15"/>
      <w:headerReference w:type="first" r:id="rId16"/>
      <w:type w:val="continuous"/>
      <w:pgSz w:w="11906" w:h="16838"/>
      <w:pgMar w:top="567" w:right="70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66" w:rsidRDefault="003D2C66">
      <w:r>
        <w:separator/>
      </w:r>
    </w:p>
  </w:endnote>
  <w:endnote w:type="continuationSeparator" w:id="0">
    <w:p w:rsidR="003D2C66" w:rsidRDefault="003D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66" w:rsidRDefault="003D2C66">
      <w:r>
        <w:separator/>
      </w:r>
    </w:p>
  </w:footnote>
  <w:footnote w:type="continuationSeparator" w:id="0">
    <w:p w:rsidR="003D2C66" w:rsidRDefault="003D2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08" w:rsidRDefault="00D15908" w:rsidP="007003CE">
    <w:pPr>
      <w:spacing w:before="160"/>
      <w:rPr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08" w:rsidRDefault="00D15908">
    <w:pPr>
      <w:pStyle w:val="a5"/>
      <w:rPr>
        <w:lang w:val="en-US"/>
      </w:rPr>
    </w:pPr>
  </w:p>
  <w:p w:rsidR="00D15908" w:rsidRDefault="00D15908">
    <w:pPr>
      <w:pStyle w:val="a5"/>
      <w:rPr>
        <w:lang w:val="en-US"/>
      </w:rPr>
    </w:pPr>
  </w:p>
  <w:p w:rsidR="00D15908" w:rsidRDefault="00D15908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598"/>
    <w:multiLevelType w:val="hybridMultilevel"/>
    <w:tmpl w:val="558C5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162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D326348"/>
    <w:multiLevelType w:val="hybridMultilevel"/>
    <w:tmpl w:val="3BB0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E25D2"/>
    <w:multiLevelType w:val="hybridMultilevel"/>
    <w:tmpl w:val="8696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C1AC9"/>
    <w:multiLevelType w:val="hybridMultilevel"/>
    <w:tmpl w:val="233616C2"/>
    <w:lvl w:ilvl="0" w:tplc="1894574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74310F"/>
    <w:multiLevelType w:val="hybridMultilevel"/>
    <w:tmpl w:val="B7329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A212DD"/>
    <w:multiLevelType w:val="multilevel"/>
    <w:tmpl w:val="6C36D15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1E2079E0"/>
    <w:multiLevelType w:val="hybridMultilevel"/>
    <w:tmpl w:val="A12EF9DA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20631E07"/>
    <w:multiLevelType w:val="hybridMultilevel"/>
    <w:tmpl w:val="C0E6E1F0"/>
    <w:lvl w:ilvl="0" w:tplc="102CB30E">
      <w:start w:val="1"/>
      <w:numFmt w:val="decimal"/>
      <w:lvlText w:val="%1."/>
      <w:lvlJc w:val="left"/>
      <w:pPr>
        <w:tabs>
          <w:tab w:val="num" w:pos="-6886"/>
        </w:tabs>
        <w:ind w:left="-68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166"/>
        </w:tabs>
        <w:ind w:left="-6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5446"/>
        </w:tabs>
        <w:ind w:left="-54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4726"/>
        </w:tabs>
        <w:ind w:left="-4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4006"/>
        </w:tabs>
        <w:ind w:left="-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3286"/>
        </w:tabs>
        <w:ind w:left="-3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2566"/>
        </w:tabs>
        <w:ind w:left="-25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1846"/>
        </w:tabs>
        <w:ind w:left="-18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1126"/>
        </w:tabs>
        <w:ind w:left="-1126" w:hanging="180"/>
      </w:pPr>
      <w:rPr>
        <w:rFonts w:cs="Times New Roman"/>
      </w:rPr>
    </w:lvl>
  </w:abstractNum>
  <w:abstractNum w:abstractNumId="9">
    <w:nsid w:val="20686477"/>
    <w:multiLevelType w:val="hybridMultilevel"/>
    <w:tmpl w:val="0B6693CA"/>
    <w:lvl w:ilvl="0" w:tplc="4F0AC02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C32C48"/>
    <w:multiLevelType w:val="hybridMultilevel"/>
    <w:tmpl w:val="178CA2BE"/>
    <w:lvl w:ilvl="0" w:tplc="8464949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9704D"/>
    <w:multiLevelType w:val="hybridMultilevel"/>
    <w:tmpl w:val="2A22C900"/>
    <w:lvl w:ilvl="0" w:tplc="34BEBBD4">
      <w:start w:val="1"/>
      <w:numFmt w:val="decimal"/>
      <w:lvlText w:val="%1."/>
      <w:lvlJc w:val="left"/>
      <w:pPr>
        <w:tabs>
          <w:tab w:val="num" w:pos="-8145"/>
        </w:tabs>
        <w:ind w:left="-8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25"/>
        </w:tabs>
        <w:ind w:left="-7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705"/>
        </w:tabs>
        <w:ind w:left="-6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5985"/>
        </w:tabs>
        <w:ind w:left="-5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5265"/>
        </w:tabs>
        <w:ind w:left="-52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4545"/>
        </w:tabs>
        <w:ind w:left="-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3825"/>
        </w:tabs>
        <w:ind w:left="-3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3105"/>
        </w:tabs>
        <w:ind w:left="-3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2385"/>
        </w:tabs>
        <w:ind w:left="-2385" w:hanging="180"/>
      </w:pPr>
      <w:rPr>
        <w:rFonts w:cs="Times New Roman"/>
      </w:rPr>
    </w:lvl>
  </w:abstractNum>
  <w:abstractNum w:abstractNumId="12">
    <w:nsid w:val="327B5998"/>
    <w:multiLevelType w:val="hybridMultilevel"/>
    <w:tmpl w:val="C6B6A710"/>
    <w:lvl w:ilvl="0" w:tplc="6F8CBED6">
      <w:start w:val="48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3">
    <w:nsid w:val="3B01643E"/>
    <w:multiLevelType w:val="hybridMultilevel"/>
    <w:tmpl w:val="53F2C1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5B0972"/>
    <w:multiLevelType w:val="hybridMultilevel"/>
    <w:tmpl w:val="0554D5A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A94292"/>
    <w:multiLevelType w:val="hybridMultilevel"/>
    <w:tmpl w:val="92D682D8"/>
    <w:lvl w:ilvl="0" w:tplc="2B4C6588">
      <w:start w:val="50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6">
    <w:nsid w:val="491E4495"/>
    <w:multiLevelType w:val="hybridMultilevel"/>
    <w:tmpl w:val="D50A5980"/>
    <w:lvl w:ilvl="0" w:tplc="BF86F9DA">
      <w:start w:val="1"/>
      <w:numFmt w:val="decimal"/>
      <w:lvlText w:val="%1."/>
      <w:lvlJc w:val="left"/>
      <w:pPr>
        <w:tabs>
          <w:tab w:val="num" w:pos="-7267"/>
        </w:tabs>
        <w:ind w:left="-726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577"/>
        </w:tabs>
        <w:ind w:left="-6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5857"/>
        </w:tabs>
        <w:ind w:left="-5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5137"/>
        </w:tabs>
        <w:ind w:left="-51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4417"/>
        </w:tabs>
        <w:ind w:left="-44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3697"/>
        </w:tabs>
        <w:ind w:left="-3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2977"/>
        </w:tabs>
        <w:ind w:left="-2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2257"/>
        </w:tabs>
        <w:ind w:left="-2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1537"/>
        </w:tabs>
        <w:ind w:left="-1537" w:hanging="180"/>
      </w:pPr>
      <w:rPr>
        <w:rFonts w:cs="Times New Roman"/>
      </w:rPr>
    </w:lvl>
  </w:abstractNum>
  <w:abstractNum w:abstractNumId="17">
    <w:nsid w:val="49952730"/>
    <w:multiLevelType w:val="hybridMultilevel"/>
    <w:tmpl w:val="B5DEB036"/>
    <w:lvl w:ilvl="0" w:tplc="E3E0C1E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323A77"/>
    <w:multiLevelType w:val="hybridMultilevel"/>
    <w:tmpl w:val="15A01E9A"/>
    <w:lvl w:ilvl="0" w:tplc="13B8E126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9">
    <w:nsid w:val="5133652B"/>
    <w:multiLevelType w:val="singleLevel"/>
    <w:tmpl w:val="F8348712"/>
    <w:lvl w:ilvl="0">
      <w:start w:val="1"/>
      <w:numFmt w:val="decimal"/>
      <w:lvlText w:val="%1."/>
      <w:lvlJc w:val="left"/>
      <w:pPr>
        <w:tabs>
          <w:tab w:val="num" w:pos="-7561"/>
        </w:tabs>
        <w:ind w:left="-7561" w:hanging="360"/>
      </w:pPr>
      <w:rPr>
        <w:rFonts w:cs="Times New Roman" w:hint="default"/>
      </w:rPr>
    </w:lvl>
  </w:abstractNum>
  <w:abstractNum w:abstractNumId="20">
    <w:nsid w:val="55C81A1A"/>
    <w:multiLevelType w:val="hybridMultilevel"/>
    <w:tmpl w:val="DDF8F3F6"/>
    <w:lvl w:ilvl="0" w:tplc="271CA2C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EA27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81D24EB"/>
    <w:multiLevelType w:val="singleLevel"/>
    <w:tmpl w:val="EF1CB0EE"/>
    <w:lvl w:ilvl="0">
      <w:start w:val="1"/>
      <w:numFmt w:val="decimal"/>
      <w:lvlText w:val="%1."/>
      <w:lvlJc w:val="left"/>
      <w:pPr>
        <w:tabs>
          <w:tab w:val="num" w:pos="-6870"/>
        </w:tabs>
        <w:ind w:left="-6870" w:hanging="360"/>
      </w:pPr>
      <w:rPr>
        <w:rFonts w:cs="Times New Roman" w:hint="default"/>
      </w:rPr>
    </w:lvl>
  </w:abstractNum>
  <w:abstractNum w:abstractNumId="23">
    <w:nsid w:val="58FD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BC319CC"/>
    <w:multiLevelType w:val="hybridMultilevel"/>
    <w:tmpl w:val="16DE845A"/>
    <w:lvl w:ilvl="0" w:tplc="79B20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4D45D0"/>
    <w:multiLevelType w:val="hybridMultilevel"/>
    <w:tmpl w:val="259AEB56"/>
    <w:lvl w:ilvl="0" w:tplc="CB84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270B87"/>
    <w:multiLevelType w:val="hybridMultilevel"/>
    <w:tmpl w:val="87729A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0E4539"/>
    <w:multiLevelType w:val="multilevel"/>
    <w:tmpl w:val="B9D0E7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5"/>
        </w:tabs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5"/>
        </w:tabs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5"/>
        </w:tabs>
        <w:ind w:left="1875" w:hanging="1800"/>
      </w:pPr>
      <w:rPr>
        <w:rFonts w:cs="Times New Roman" w:hint="default"/>
      </w:rPr>
    </w:lvl>
  </w:abstractNum>
  <w:abstractNum w:abstractNumId="28">
    <w:nsid w:val="74CB62A0"/>
    <w:multiLevelType w:val="hybridMultilevel"/>
    <w:tmpl w:val="8BF0D9DE"/>
    <w:lvl w:ilvl="0" w:tplc="8FA6436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76987FB1"/>
    <w:multiLevelType w:val="hybridMultilevel"/>
    <w:tmpl w:val="911EB3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255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A3E76EF"/>
    <w:multiLevelType w:val="hybridMultilevel"/>
    <w:tmpl w:val="23B2C83A"/>
    <w:lvl w:ilvl="0" w:tplc="1A22D02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50FA3"/>
    <w:multiLevelType w:val="multilevel"/>
    <w:tmpl w:val="2B388534"/>
    <w:lvl w:ilvl="0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987B33"/>
    <w:multiLevelType w:val="singleLevel"/>
    <w:tmpl w:val="3EEA0C7E"/>
    <w:lvl w:ilvl="0">
      <w:start w:val="1"/>
      <w:numFmt w:val="decimal"/>
      <w:lvlText w:val="%1."/>
      <w:lvlJc w:val="left"/>
      <w:pPr>
        <w:tabs>
          <w:tab w:val="num" w:pos="-8287"/>
        </w:tabs>
        <w:ind w:left="-8287" w:hanging="36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33"/>
  </w:num>
  <w:num w:numId="4">
    <w:abstractNumId w:val="8"/>
  </w:num>
  <w:num w:numId="5">
    <w:abstractNumId w:val="16"/>
  </w:num>
  <w:num w:numId="6">
    <w:abstractNumId w:val="11"/>
  </w:num>
  <w:num w:numId="7">
    <w:abstractNumId w:val="27"/>
  </w:num>
  <w:num w:numId="8">
    <w:abstractNumId w:val="30"/>
  </w:num>
  <w:num w:numId="9">
    <w:abstractNumId w:val="21"/>
  </w:num>
  <w:num w:numId="10">
    <w:abstractNumId w:val="23"/>
  </w:num>
  <w:num w:numId="11">
    <w:abstractNumId w:val="17"/>
  </w:num>
  <w:num w:numId="12">
    <w:abstractNumId w:val="31"/>
  </w:num>
  <w:num w:numId="13">
    <w:abstractNumId w:val="9"/>
  </w:num>
  <w:num w:numId="14">
    <w:abstractNumId w:val="24"/>
  </w:num>
  <w:num w:numId="15">
    <w:abstractNumId w:val="4"/>
  </w:num>
  <w:num w:numId="16">
    <w:abstractNumId w:val="13"/>
  </w:num>
  <w:num w:numId="17">
    <w:abstractNumId w:val="26"/>
  </w:num>
  <w:num w:numId="18">
    <w:abstractNumId w:val="20"/>
  </w:num>
  <w:num w:numId="19">
    <w:abstractNumId w:val="32"/>
  </w:num>
  <w:num w:numId="20">
    <w:abstractNumId w:val="3"/>
  </w:num>
  <w:num w:numId="21">
    <w:abstractNumId w:val="0"/>
  </w:num>
  <w:num w:numId="22">
    <w:abstractNumId w:val="1"/>
  </w:num>
  <w:num w:numId="23">
    <w:abstractNumId w:val="29"/>
  </w:num>
  <w:num w:numId="24">
    <w:abstractNumId w:val="7"/>
  </w:num>
  <w:num w:numId="25">
    <w:abstractNumId w:val="2"/>
  </w:num>
  <w:num w:numId="26">
    <w:abstractNumId w:val="10"/>
  </w:num>
  <w:num w:numId="27">
    <w:abstractNumId w:val="25"/>
  </w:num>
  <w:num w:numId="28">
    <w:abstractNumId w:val="28"/>
  </w:num>
  <w:num w:numId="29">
    <w:abstractNumId w:val="6"/>
  </w:num>
  <w:num w:numId="30">
    <w:abstractNumId w:val="14"/>
  </w:num>
  <w:num w:numId="31">
    <w:abstractNumId w:val="18"/>
  </w:num>
  <w:num w:numId="32">
    <w:abstractNumId w:val="5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A9"/>
    <w:rsid w:val="00002A24"/>
    <w:rsid w:val="0000666E"/>
    <w:rsid w:val="000073A3"/>
    <w:rsid w:val="00015BF6"/>
    <w:rsid w:val="00016143"/>
    <w:rsid w:val="000257A5"/>
    <w:rsid w:val="00026911"/>
    <w:rsid w:val="00030A72"/>
    <w:rsid w:val="000347E2"/>
    <w:rsid w:val="0003488B"/>
    <w:rsid w:val="00037A11"/>
    <w:rsid w:val="000403BB"/>
    <w:rsid w:val="00044D01"/>
    <w:rsid w:val="00052BAF"/>
    <w:rsid w:val="00057B08"/>
    <w:rsid w:val="0006703A"/>
    <w:rsid w:val="00070F0F"/>
    <w:rsid w:val="0007233B"/>
    <w:rsid w:val="0007693A"/>
    <w:rsid w:val="0008007D"/>
    <w:rsid w:val="00090F63"/>
    <w:rsid w:val="00091633"/>
    <w:rsid w:val="00091670"/>
    <w:rsid w:val="00092223"/>
    <w:rsid w:val="00093BD9"/>
    <w:rsid w:val="000A2954"/>
    <w:rsid w:val="000A3FAE"/>
    <w:rsid w:val="000A6501"/>
    <w:rsid w:val="000B30CC"/>
    <w:rsid w:val="000B718B"/>
    <w:rsid w:val="000C1785"/>
    <w:rsid w:val="000C3636"/>
    <w:rsid w:val="000C77B9"/>
    <w:rsid w:val="000C7CC9"/>
    <w:rsid w:val="000D02DC"/>
    <w:rsid w:val="000D2D34"/>
    <w:rsid w:val="000D43FA"/>
    <w:rsid w:val="000E49F3"/>
    <w:rsid w:val="000F6E1A"/>
    <w:rsid w:val="00103A1F"/>
    <w:rsid w:val="0010425B"/>
    <w:rsid w:val="00110982"/>
    <w:rsid w:val="00111EF8"/>
    <w:rsid w:val="00133351"/>
    <w:rsid w:val="0013384C"/>
    <w:rsid w:val="001359B1"/>
    <w:rsid w:val="00137C86"/>
    <w:rsid w:val="00140AEE"/>
    <w:rsid w:val="00141A15"/>
    <w:rsid w:val="001537E6"/>
    <w:rsid w:val="00153DC5"/>
    <w:rsid w:val="00155F96"/>
    <w:rsid w:val="00160535"/>
    <w:rsid w:val="00164DD4"/>
    <w:rsid w:val="001659ED"/>
    <w:rsid w:val="00172CA5"/>
    <w:rsid w:val="00174B4B"/>
    <w:rsid w:val="001813C1"/>
    <w:rsid w:val="00181F11"/>
    <w:rsid w:val="0018396B"/>
    <w:rsid w:val="00193EC4"/>
    <w:rsid w:val="00196E46"/>
    <w:rsid w:val="001A0013"/>
    <w:rsid w:val="001A1790"/>
    <w:rsid w:val="001A21E1"/>
    <w:rsid w:val="001A2448"/>
    <w:rsid w:val="001B26A7"/>
    <w:rsid w:val="001C4E6F"/>
    <w:rsid w:val="001D1348"/>
    <w:rsid w:val="001D17B3"/>
    <w:rsid w:val="001D19A8"/>
    <w:rsid w:val="001D445B"/>
    <w:rsid w:val="001D5AF6"/>
    <w:rsid w:val="001D6A0F"/>
    <w:rsid w:val="001D7BAF"/>
    <w:rsid w:val="001E127D"/>
    <w:rsid w:val="001F0816"/>
    <w:rsid w:val="001F0A80"/>
    <w:rsid w:val="001F3CD5"/>
    <w:rsid w:val="001F7FA4"/>
    <w:rsid w:val="002000F9"/>
    <w:rsid w:val="00202D01"/>
    <w:rsid w:val="002132E7"/>
    <w:rsid w:val="00224F2D"/>
    <w:rsid w:val="00225ED0"/>
    <w:rsid w:val="002266F3"/>
    <w:rsid w:val="002302DF"/>
    <w:rsid w:val="00231B1A"/>
    <w:rsid w:val="0023472A"/>
    <w:rsid w:val="00235CAE"/>
    <w:rsid w:val="0023612F"/>
    <w:rsid w:val="0023771D"/>
    <w:rsid w:val="002410B5"/>
    <w:rsid w:val="00246155"/>
    <w:rsid w:val="0025267B"/>
    <w:rsid w:val="002545D6"/>
    <w:rsid w:val="002603C2"/>
    <w:rsid w:val="002632EF"/>
    <w:rsid w:val="00263B01"/>
    <w:rsid w:val="00265E7B"/>
    <w:rsid w:val="002723CF"/>
    <w:rsid w:val="00273B26"/>
    <w:rsid w:val="00280002"/>
    <w:rsid w:val="00282F86"/>
    <w:rsid w:val="00283523"/>
    <w:rsid w:val="00291033"/>
    <w:rsid w:val="002952F0"/>
    <w:rsid w:val="002A1254"/>
    <w:rsid w:val="002A4054"/>
    <w:rsid w:val="002A6DEC"/>
    <w:rsid w:val="002A7C82"/>
    <w:rsid w:val="002B17A7"/>
    <w:rsid w:val="002B5530"/>
    <w:rsid w:val="002B5F28"/>
    <w:rsid w:val="002C2042"/>
    <w:rsid w:val="002C3D77"/>
    <w:rsid w:val="002C6DB5"/>
    <w:rsid w:val="002D0459"/>
    <w:rsid w:val="002D2BC5"/>
    <w:rsid w:val="002E0F0C"/>
    <w:rsid w:val="002E24AC"/>
    <w:rsid w:val="002E4C61"/>
    <w:rsid w:val="002E56AE"/>
    <w:rsid w:val="002F068B"/>
    <w:rsid w:val="002F5553"/>
    <w:rsid w:val="002F76D2"/>
    <w:rsid w:val="003008D8"/>
    <w:rsid w:val="00300D24"/>
    <w:rsid w:val="00302050"/>
    <w:rsid w:val="00302D5D"/>
    <w:rsid w:val="00305726"/>
    <w:rsid w:val="00323EF9"/>
    <w:rsid w:val="00327CFB"/>
    <w:rsid w:val="0033457A"/>
    <w:rsid w:val="003367FD"/>
    <w:rsid w:val="00342F90"/>
    <w:rsid w:val="00344346"/>
    <w:rsid w:val="00345A86"/>
    <w:rsid w:val="0035072F"/>
    <w:rsid w:val="00352436"/>
    <w:rsid w:val="00352EE5"/>
    <w:rsid w:val="003543AF"/>
    <w:rsid w:val="00354696"/>
    <w:rsid w:val="00354B2E"/>
    <w:rsid w:val="00356AFA"/>
    <w:rsid w:val="003610BC"/>
    <w:rsid w:val="0036171C"/>
    <w:rsid w:val="00364B19"/>
    <w:rsid w:val="00380322"/>
    <w:rsid w:val="003808AB"/>
    <w:rsid w:val="00382E67"/>
    <w:rsid w:val="00394CF0"/>
    <w:rsid w:val="00394FA0"/>
    <w:rsid w:val="003962E1"/>
    <w:rsid w:val="0039694C"/>
    <w:rsid w:val="003A058A"/>
    <w:rsid w:val="003A0FA8"/>
    <w:rsid w:val="003A196A"/>
    <w:rsid w:val="003A36E7"/>
    <w:rsid w:val="003A5588"/>
    <w:rsid w:val="003A5A54"/>
    <w:rsid w:val="003A64A3"/>
    <w:rsid w:val="003B2D18"/>
    <w:rsid w:val="003B343B"/>
    <w:rsid w:val="003B4076"/>
    <w:rsid w:val="003B7C4B"/>
    <w:rsid w:val="003C0CB4"/>
    <w:rsid w:val="003C5BF1"/>
    <w:rsid w:val="003C67AF"/>
    <w:rsid w:val="003D2C66"/>
    <w:rsid w:val="003E0156"/>
    <w:rsid w:val="003E109C"/>
    <w:rsid w:val="003E3740"/>
    <w:rsid w:val="003E72E4"/>
    <w:rsid w:val="003F141E"/>
    <w:rsid w:val="003F3AAD"/>
    <w:rsid w:val="003F3EDA"/>
    <w:rsid w:val="003F7803"/>
    <w:rsid w:val="00400CAC"/>
    <w:rsid w:val="0040285D"/>
    <w:rsid w:val="00406213"/>
    <w:rsid w:val="00410339"/>
    <w:rsid w:val="00413870"/>
    <w:rsid w:val="004142C6"/>
    <w:rsid w:val="00417410"/>
    <w:rsid w:val="00424A19"/>
    <w:rsid w:val="004322ED"/>
    <w:rsid w:val="00432A93"/>
    <w:rsid w:val="00441304"/>
    <w:rsid w:val="0044429A"/>
    <w:rsid w:val="00451D07"/>
    <w:rsid w:val="00461839"/>
    <w:rsid w:val="00461DDB"/>
    <w:rsid w:val="00465D41"/>
    <w:rsid w:val="00475084"/>
    <w:rsid w:val="00477918"/>
    <w:rsid w:val="0048221F"/>
    <w:rsid w:val="004928DC"/>
    <w:rsid w:val="00492AB1"/>
    <w:rsid w:val="00492D5F"/>
    <w:rsid w:val="004939F4"/>
    <w:rsid w:val="004A0990"/>
    <w:rsid w:val="004A464B"/>
    <w:rsid w:val="004B0E3B"/>
    <w:rsid w:val="004C006D"/>
    <w:rsid w:val="004C3E37"/>
    <w:rsid w:val="004C48D3"/>
    <w:rsid w:val="004C56E6"/>
    <w:rsid w:val="004D0161"/>
    <w:rsid w:val="004D0D79"/>
    <w:rsid w:val="004D4331"/>
    <w:rsid w:val="004D55C3"/>
    <w:rsid w:val="004D6356"/>
    <w:rsid w:val="004E0B4F"/>
    <w:rsid w:val="004E4B70"/>
    <w:rsid w:val="004F3AED"/>
    <w:rsid w:val="0050081B"/>
    <w:rsid w:val="00507F71"/>
    <w:rsid w:val="005152C1"/>
    <w:rsid w:val="00522649"/>
    <w:rsid w:val="005254E7"/>
    <w:rsid w:val="00525A87"/>
    <w:rsid w:val="00526D9A"/>
    <w:rsid w:val="00532136"/>
    <w:rsid w:val="00535F28"/>
    <w:rsid w:val="00542B77"/>
    <w:rsid w:val="005459AD"/>
    <w:rsid w:val="00545CCB"/>
    <w:rsid w:val="0055301D"/>
    <w:rsid w:val="00565E5B"/>
    <w:rsid w:val="00566F28"/>
    <w:rsid w:val="00567B87"/>
    <w:rsid w:val="00570D5B"/>
    <w:rsid w:val="005710D7"/>
    <w:rsid w:val="00574C77"/>
    <w:rsid w:val="005764B8"/>
    <w:rsid w:val="00577235"/>
    <w:rsid w:val="00580919"/>
    <w:rsid w:val="00580CDD"/>
    <w:rsid w:val="00582044"/>
    <w:rsid w:val="00591E7B"/>
    <w:rsid w:val="005A2B67"/>
    <w:rsid w:val="005B3926"/>
    <w:rsid w:val="005B4A9F"/>
    <w:rsid w:val="005D0C21"/>
    <w:rsid w:val="005D71BE"/>
    <w:rsid w:val="005E4129"/>
    <w:rsid w:val="005E51F9"/>
    <w:rsid w:val="005E7A00"/>
    <w:rsid w:val="005F211D"/>
    <w:rsid w:val="005F2873"/>
    <w:rsid w:val="005F29BE"/>
    <w:rsid w:val="005F30B5"/>
    <w:rsid w:val="005F46BB"/>
    <w:rsid w:val="005F4AD2"/>
    <w:rsid w:val="005F7A76"/>
    <w:rsid w:val="00602E21"/>
    <w:rsid w:val="0060402E"/>
    <w:rsid w:val="0060593A"/>
    <w:rsid w:val="00605C04"/>
    <w:rsid w:val="00607276"/>
    <w:rsid w:val="00607DD0"/>
    <w:rsid w:val="0061132F"/>
    <w:rsid w:val="00611460"/>
    <w:rsid w:val="00612507"/>
    <w:rsid w:val="00620CB9"/>
    <w:rsid w:val="00621C03"/>
    <w:rsid w:val="00623374"/>
    <w:rsid w:val="006233A6"/>
    <w:rsid w:val="00625859"/>
    <w:rsid w:val="00632AAA"/>
    <w:rsid w:val="00632F25"/>
    <w:rsid w:val="00637DEE"/>
    <w:rsid w:val="0064180A"/>
    <w:rsid w:val="0064293B"/>
    <w:rsid w:val="006431A7"/>
    <w:rsid w:val="0064493E"/>
    <w:rsid w:val="0064616D"/>
    <w:rsid w:val="00647604"/>
    <w:rsid w:val="00654B56"/>
    <w:rsid w:val="00654D36"/>
    <w:rsid w:val="00654E57"/>
    <w:rsid w:val="006623F0"/>
    <w:rsid w:val="00667A60"/>
    <w:rsid w:val="00670A3A"/>
    <w:rsid w:val="006757B0"/>
    <w:rsid w:val="00675855"/>
    <w:rsid w:val="00677491"/>
    <w:rsid w:val="00677DA0"/>
    <w:rsid w:val="006805FA"/>
    <w:rsid w:val="00681C08"/>
    <w:rsid w:val="0068246D"/>
    <w:rsid w:val="00684312"/>
    <w:rsid w:val="006861E9"/>
    <w:rsid w:val="00691393"/>
    <w:rsid w:val="00693F01"/>
    <w:rsid w:val="006966AA"/>
    <w:rsid w:val="00696920"/>
    <w:rsid w:val="0069694A"/>
    <w:rsid w:val="006A3F51"/>
    <w:rsid w:val="006A60FC"/>
    <w:rsid w:val="006A65CB"/>
    <w:rsid w:val="006A65D0"/>
    <w:rsid w:val="006B41C7"/>
    <w:rsid w:val="006C269E"/>
    <w:rsid w:val="006C38C8"/>
    <w:rsid w:val="006C4088"/>
    <w:rsid w:val="006C6B6E"/>
    <w:rsid w:val="006C7F59"/>
    <w:rsid w:val="006D6819"/>
    <w:rsid w:val="006E6DDF"/>
    <w:rsid w:val="007003CE"/>
    <w:rsid w:val="00704C86"/>
    <w:rsid w:val="0071074C"/>
    <w:rsid w:val="0071336B"/>
    <w:rsid w:val="0071406D"/>
    <w:rsid w:val="007146B1"/>
    <w:rsid w:val="007244FA"/>
    <w:rsid w:val="0072482A"/>
    <w:rsid w:val="00725807"/>
    <w:rsid w:val="0073011E"/>
    <w:rsid w:val="00734EBF"/>
    <w:rsid w:val="007353CE"/>
    <w:rsid w:val="00737CF0"/>
    <w:rsid w:val="00742AEF"/>
    <w:rsid w:val="0074321E"/>
    <w:rsid w:val="0074425C"/>
    <w:rsid w:val="00746199"/>
    <w:rsid w:val="0075065F"/>
    <w:rsid w:val="00751B29"/>
    <w:rsid w:val="00755466"/>
    <w:rsid w:val="00756723"/>
    <w:rsid w:val="00756FCC"/>
    <w:rsid w:val="00772A4B"/>
    <w:rsid w:val="00777378"/>
    <w:rsid w:val="007912FA"/>
    <w:rsid w:val="00795985"/>
    <w:rsid w:val="007A59BE"/>
    <w:rsid w:val="007B2584"/>
    <w:rsid w:val="007B5F31"/>
    <w:rsid w:val="007C1790"/>
    <w:rsid w:val="007C1812"/>
    <w:rsid w:val="007C2530"/>
    <w:rsid w:val="007C3645"/>
    <w:rsid w:val="007C6F88"/>
    <w:rsid w:val="007C7366"/>
    <w:rsid w:val="007D00FD"/>
    <w:rsid w:val="007D231C"/>
    <w:rsid w:val="007D5DD6"/>
    <w:rsid w:val="007D61EE"/>
    <w:rsid w:val="007D73EB"/>
    <w:rsid w:val="007E04B2"/>
    <w:rsid w:val="007E29C5"/>
    <w:rsid w:val="007E2BA3"/>
    <w:rsid w:val="007E45F0"/>
    <w:rsid w:val="00803540"/>
    <w:rsid w:val="00805830"/>
    <w:rsid w:val="00805DD2"/>
    <w:rsid w:val="00812DC8"/>
    <w:rsid w:val="00813ACD"/>
    <w:rsid w:val="00822F65"/>
    <w:rsid w:val="0083081F"/>
    <w:rsid w:val="008334B0"/>
    <w:rsid w:val="00834059"/>
    <w:rsid w:val="008364E2"/>
    <w:rsid w:val="00836953"/>
    <w:rsid w:val="00837D2F"/>
    <w:rsid w:val="00845A42"/>
    <w:rsid w:val="00845F68"/>
    <w:rsid w:val="00852943"/>
    <w:rsid w:val="00857A46"/>
    <w:rsid w:val="00857E95"/>
    <w:rsid w:val="00861FA3"/>
    <w:rsid w:val="00872B7E"/>
    <w:rsid w:val="00873E33"/>
    <w:rsid w:val="00881C20"/>
    <w:rsid w:val="00883E83"/>
    <w:rsid w:val="008866D4"/>
    <w:rsid w:val="00896625"/>
    <w:rsid w:val="008A1D28"/>
    <w:rsid w:val="008A4108"/>
    <w:rsid w:val="008A46D4"/>
    <w:rsid w:val="008B043A"/>
    <w:rsid w:val="008B069D"/>
    <w:rsid w:val="008B0779"/>
    <w:rsid w:val="008B0B76"/>
    <w:rsid w:val="008B5510"/>
    <w:rsid w:val="008B5D26"/>
    <w:rsid w:val="008D1DE9"/>
    <w:rsid w:val="008D277C"/>
    <w:rsid w:val="008D2978"/>
    <w:rsid w:val="008E66B1"/>
    <w:rsid w:val="008E6A75"/>
    <w:rsid w:val="008F0FBC"/>
    <w:rsid w:val="008F621B"/>
    <w:rsid w:val="00903F38"/>
    <w:rsid w:val="00904408"/>
    <w:rsid w:val="00907F84"/>
    <w:rsid w:val="00913780"/>
    <w:rsid w:val="00913D41"/>
    <w:rsid w:val="00914F22"/>
    <w:rsid w:val="00927759"/>
    <w:rsid w:val="00930854"/>
    <w:rsid w:val="00933AE5"/>
    <w:rsid w:val="00936911"/>
    <w:rsid w:val="00937B75"/>
    <w:rsid w:val="0094092E"/>
    <w:rsid w:val="00941593"/>
    <w:rsid w:val="00942D48"/>
    <w:rsid w:val="00952DF0"/>
    <w:rsid w:val="009534A0"/>
    <w:rsid w:val="00970A66"/>
    <w:rsid w:val="00972349"/>
    <w:rsid w:val="00974545"/>
    <w:rsid w:val="00977C95"/>
    <w:rsid w:val="0098081F"/>
    <w:rsid w:val="00992491"/>
    <w:rsid w:val="00992F82"/>
    <w:rsid w:val="00995879"/>
    <w:rsid w:val="0099613A"/>
    <w:rsid w:val="009A23D1"/>
    <w:rsid w:val="009B10F4"/>
    <w:rsid w:val="009C3A21"/>
    <w:rsid w:val="009C4E23"/>
    <w:rsid w:val="009C53D0"/>
    <w:rsid w:val="009D1AE8"/>
    <w:rsid w:val="009D74F0"/>
    <w:rsid w:val="009D7CA0"/>
    <w:rsid w:val="009E1204"/>
    <w:rsid w:val="009E139A"/>
    <w:rsid w:val="009E4F26"/>
    <w:rsid w:val="009F58F9"/>
    <w:rsid w:val="009F606C"/>
    <w:rsid w:val="00A005E3"/>
    <w:rsid w:val="00A052FE"/>
    <w:rsid w:val="00A06046"/>
    <w:rsid w:val="00A07547"/>
    <w:rsid w:val="00A1420E"/>
    <w:rsid w:val="00A27E55"/>
    <w:rsid w:val="00A3234D"/>
    <w:rsid w:val="00A33296"/>
    <w:rsid w:val="00A335E1"/>
    <w:rsid w:val="00A470BB"/>
    <w:rsid w:val="00A52C4E"/>
    <w:rsid w:val="00A570BE"/>
    <w:rsid w:val="00A6433B"/>
    <w:rsid w:val="00A705EA"/>
    <w:rsid w:val="00A74F78"/>
    <w:rsid w:val="00A75EE9"/>
    <w:rsid w:val="00A77B3F"/>
    <w:rsid w:val="00A80611"/>
    <w:rsid w:val="00A8375B"/>
    <w:rsid w:val="00A85884"/>
    <w:rsid w:val="00A90AE2"/>
    <w:rsid w:val="00A93BDE"/>
    <w:rsid w:val="00A9416D"/>
    <w:rsid w:val="00A97E75"/>
    <w:rsid w:val="00AA1E8B"/>
    <w:rsid w:val="00AA4D8C"/>
    <w:rsid w:val="00AB6FB9"/>
    <w:rsid w:val="00AC2BFA"/>
    <w:rsid w:val="00AC2C3D"/>
    <w:rsid w:val="00AC713F"/>
    <w:rsid w:val="00AD344E"/>
    <w:rsid w:val="00AD4B70"/>
    <w:rsid w:val="00AD5F37"/>
    <w:rsid w:val="00AE0F1E"/>
    <w:rsid w:val="00AE2390"/>
    <w:rsid w:val="00AE53A9"/>
    <w:rsid w:val="00AF1223"/>
    <w:rsid w:val="00AF27A2"/>
    <w:rsid w:val="00AF5824"/>
    <w:rsid w:val="00B078F3"/>
    <w:rsid w:val="00B11492"/>
    <w:rsid w:val="00B135CC"/>
    <w:rsid w:val="00B2120D"/>
    <w:rsid w:val="00B22B7E"/>
    <w:rsid w:val="00B33545"/>
    <w:rsid w:val="00B35B7C"/>
    <w:rsid w:val="00B36DA0"/>
    <w:rsid w:val="00B37002"/>
    <w:rsid w:val="00B378C2"/>
    <w:rsid w:val="00B41C40"/>
    <w:rsid w:val="00B541EF"/>
    <w:rsid w:val="00B60EB6"/>
    <w:rsid w:val="00B616C6"/>
    <w:rsid w:val="00B67004"/>
    <w:rsid w:val="00B67D4E"/>
    <w:rsid w:val="00B7146E"/>
    <w:rsid w:val="00B719CE"/>
    <w:rsid w:val="00B73E50"/>
    <w:rsid w:val="00B80928"/>
    <w:rsid w:val="00B83F29"/>
    <w:rsid w:val="00B844D1"/>
    <w:rsid w:val="00B85931"/>
    <w:rsid w:val="00B85C09"/>
    <w:rsid w:val="00B8645A"/>
    <w:rsid w:val="00BA246F"/>
    <w:rsid w:val="00BA6ADA"/>
    <w:rsid w:val="00BB13D4"/>
    <w:rsid w:val="00BB1C01"/>
    <w:rsid w:val="00BB2D15"/>
    <w:rsid w:val="00BB3AC6"/>
    <w:rsid w:val="00BC2C79"/>
    <w:rsid w:val="00BC3532"/>
    <w:rsid w:val="00BF3EFA"/>
    <w:rsid w:val="00C032E5"/>
    <w:rsid w:val="00C04F2A"/>
    <w:rsid w:val="00C144D9"/>
    <w:rsid w:val="00C146A9"/>
    <w:rsid w:val="00C27895"/>
    <w:rsid w:val="00C40502"/>
    <w:rsid w:val="00C41DBE"/>
    <w:rsid w:val="00C440D6"/>
    <w:rsid w:val="00C46143"/>
    <w:rsid w:val="00C46EA6"/>
    <w:rsid w:val="00C521FB"/>
    <w:rsid w:val="00C5685F"/>
    <w:rsid w:val="00C60570"/>
    <w:rsid w:val="00C62E42"/>
    <w:rsid w:val="00C713DE"/>
    <w:rsid w:val="00C72031"/>
    <w:rsid w:val="00C7633C"/>
    <w:rsid w:val="00C77084"/>
    <w:rsid w:val="00C7786C"/>
    <w:rsid w:val="00C77D6D"/>
    <w:rsid w:val="00C81219"/>
    <w:rsid w:val="00C832A5"/>
    <w:rsid w:val="00C83CCE"/>
    <w:rsid w:val="00C85013"/>
    <w:rsid w:val="00C86507"/>
    <w:rsid w:val="00C86E88"/>
    <w:rsid w:val="00C901A3"/>
    <w:rsid w:val="00C92135"/>
    <w:rsid w:val="00C9626E"/>
    <w:rsid w:val="00C97790"/>
    <w:rsid w:val="00CA0C90"/>
    <w:rsid w:val="00CA1809"/>
    <w:rsid w:val="00CA1DB8"/>
    <w:rsid w:val="00CB0012"/>
    <w:rsid w:val="00CB3A7D"/>
    <w:rsid w:val="00CB6064"/>
    <w:rsid w:val="00CB6B2D"/>
    <w:rsid w:val="00CC33D6"/>
    <w:rsid w:val="00CD127D"/>
    <w:rsid w:val="00CD5546"/>
    <w:rsid w:val="00CE4294"/>
    <w:rsid w:val="00CE5829"/>
    <w:rsid w:val="00CF0F6F"/>
    <w:rsid w:val="00CF12E7"/>
    <w:rsid w:val="00CF479C"/>
    <w:rsid w:val="00CF4E4C"/>
    <w:rsid w:val="00CF5589"/>
    <w:rsid w:val="00CF564F"/>
    <w:rsid w:val="00CF7A53"/>
    <w:rsid w:val="00D045E0"/>
    <w:rsid w:val="00D04B3D"/>
    <w:rsid w:val="00D07020"/>
    <w:rsid w:val="00D104E9"/>
    <w:rsid w:val="00D15908"/>
    <w:rsid w:val="00D167D2"/>
    <w:rsid w:val="00D21AFD"/>
    <w:rsid w:val="00D22FB5"/>
    <w:rsid w:val="00D24DC8"/>
    <w:rsid w:val="00D26164"/>
    <w:rsid w:val="00D34005"/>
    <w:rsid w:val="00D36B7D"/>
    <w:rsid w:val="00D413BF"/>
    <w:rsid w:val="00D44B5A"/>
    <w:rsid w:val="00D52BE3"/>
    <w:rsid w:val="00D548C5"/>
    <w:rsid w:val="00D57FCD"/>
    <w:rsid w:val="00D607CD"/>
    <w:rsid w:val="00D60871"/>
    <w:rsid w:val="00D641FD"/>
    <w:rsid w:val="00D642C8"/>
    <w:rsid w:val="00D64894"/>
    <w:rsid w:val="00D66770"/>
    <w:rsid w:val="00D72B83"/>
    <w:rsid w:val="00D72C64"/>
    <w:rsid w:val="00D80642"/>
    <w:rsid w:val="00D8193D"/>
    <w:rsid w:val="00D85B60"/>
    <w:rsid w:val="00D867A2"/>
    <w:rsid w:val="00D93591"/>
    <w:rsid w:val="00D93CED"/>
    <w:rsid w:val="00D95320"/>
    <w:rsid w:val="00DA2B69"/>
    <w:rsid w:val="00DA3CA9"/>
    <w:rsid w:val="00DA4804"/>
    <w:rsid w:val="00DB167C"/>
    <w:rsid w:val="00DB1877"/>
    <w:rsid w:val="00DB2CCF"/>
    <w:rsid w:val="00DB3280"/>
    <w:rsid w:val="00DB4C77"/>
    <w:rsid w:val="00DC1970"/>
    <w:rsid w:val="00DC3978"/>
    <w:rsid w:val="00DC76E9"/>
    <w:rsid w:val="00DD417C"/>
    <w:rsid w:val="00DD43C4"/>
    <w:rsid w:val="00DD44BF"/>
    <w:rsid w:val="00DD62DD"/>
    <w:rsid w:val="00DD6F60"/>
    <w:rsid w:val="00DD79D1"/>
    <w:rsid w:val="00DE3463"/>
    <w:rsid w:val="00DE4C38"/>
    <w:rsid w:val="00DF3E1D"/>
    <w:rsid w:val="00E20B3F"/>
    <w:rsid w:val="00E221AC"/>
    <w:rsid w:val="00E2293A"/>
    <w:rsid w:val="00E27273"/>
    <w:rsid w:val="00E278B8"/>
    <w:rsid w:val="00E3017F"/>
    <w:rsid w:val="00E32A45"/>
    <w:rsid w:val="00E348FC"/>
    <w:rsid w:val="00E35EC5"/>
    <w:rsid w:val="00E4185B"/>
    <w:rsid w:val="00E42917"/>
    <w:rsid w:val="00E44004"/>
    <w:rsid w:val="00E46281"/>
    <w:rsid w:val="00E47FCA"/>
    <w:rsid w:val="00E50B97"/>
    <w:rsid w:val="00E518BB"/>
    <w:rsid w:val="00E52E07"/>
    <w:rsid w:val="00E55516"/>
    <w:rsid w:val="00E57D67"/>
    <w:rsid w:val="00E606F7"/>
    <w:rsid w:val="00E64E59"/>
    <w:rsid w:val="00E672C3"/>
    <w:rsid w:val="00E67408"/>
    <w:rsid w:val="00E71480"/>
    <w:rsid w:val="00E7424C"/>
    <w:rsid w:val="00E759F3"/>
    <w:rsid w:val="00E8069B"/>
    <w:rsid w:val="00E81BD2"/>
    <w:rsid w:val="00E82612"/>
    <w:rsid w:val="00E87119"/>
    <w:rsid w:val="00E94677"/>
    <w:rsid w:val="00E95CA0"/>
    <w:rsid w:val="00EA050D"/>
    <w:rsid w:val="00EA4605"/>
    <w:rsid w:val="00EB3402"/>
    <w:rsid w:val="00EB4EB8"/>
    <w:rsid w:val="00EB7C17"/>
    <w:rsid w:val="00EC2C68"/>
    <w:rsid w:val="00EC34EF"/>
    <w:rsid w:val="00EC67E5"/>
    <w:rsid w:val="00ED33B6"/>
    <w:rsid w:val="00ED6DC0"/>
    <w:rsid w:val="00EE4F25"/>
    <w:rsid w:val="00EF63F7"/>
    <w:rsid w:val="00EF7C2C"/>
    <w:rsid w:val="00F02451"/>
    <w:rsid w:val="00F039DC"/>
    <w:rsid w:val="00F04BB7"/>
    <w:rsid w:val="00F06973"/>
    <w:rsid w:val="00F07231"/>
    <w:rsid w:val="00F12312"/>
    <w:rsid w:val="00F12650"/>
    <w:rsid w:val="00F16B66"/>
    <w:rsid w:val="00F22AFA"/>
    <w:rsid w:val="00F27031"/>
    <w:rsid w:val="00F368E7"/>
    <w:rsid w:val="00F40ECE"/>
    <w:rsid w:val="00F43610"/>
    <w:rsid w:val="00F450D6"/>
    <w:rsid w:val="00F5045A"/>
    <w:rsid w:val="00F51D38"/>
    <w:rsid w:val="00F56ADF"/>
    <w:rsid w:val="00F576AF"/>
    <w:rsid w:val="00F6289D"/>
    <w:rsid w:val="00F630BB"/>
    <w:rsid w:val="00F72F12"/>
    <w:rsid w:val="00F735D3"/>
    <w:rsid w:val="00F8184C"/>
    <w:rsid w:val="00F84AD8"/>
    <w:rsid w:val="00F92A82"/>
    <w:rsid w:val="00F95B40"/>
    <w:rsid w:val="00F973C0"/>
    <w:rsid w:val="00FB4ADA"/>
    <w:rsid w:val="00FC0C2F"/>
    <w:rsid w:val="00FC2048"/>
    <w:rsid w:val="00FD2932"/>
    <w:rsid w:val="00FD6E1E"/>
    <w:rsid w:val="00FE3D6F"/>
    <w:rsid w:val="00FE3F23"/>
    <w:rsid w:val="00FE53F3"/>
    <w:rsid w:val="00FE54CF"/>
    <w:rsid w:val="00FF121F"/>
    <w:rsid w:val="00FF57C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578162-71EB-4731-80B2-EC215DF8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70"/>
  </w:style>
  <w:style w:type="paragraph" w:styleId="1">
    <w:name w:val="heading 1"/>
    <w:basedOn w:val="a"/>
    <w:next w:val="a"/>
    <w:link w:val="10"/>
    <w:uiPriority w:val="99"/>
    <w:qFormat/>
    <w:rsid w:val="00091670"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091670"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9"/>
    <w:qFormat/>
    <w:rsid w:val="00091670"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91670"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1670"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1670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091670"/>
    <w:pPr>
      <w:keepNext/>
      <w:ind w:left="-8505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D93CED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3CED"/>
    <w:pPr>
      <w:keepNext/>
      <w:ind w:right="-1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6F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6F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56F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56F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56F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56FC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56F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56F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56FCC"/>
    <w:rPr>
      <w:rFonts w:ascii="Cambria" w:hAnsi="Cambria" w:cs="Times New Roman"/>
    </w:rPr>
  </w:style>
  <w:style w:type="paragraph" w:styleId="a3">
    <w:name w:val="Document Map"/>
    <w:basedOn w:val="a"/>
    <w:link w:val="a4"/>
    <w:uiPriority w:val="99"/>
    <w:semiHidden/>
    <w:rsid w:val="00091670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56FCC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09167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396B"/>
    <w:rPr>
      <w:rFonts w:cs="Times New Roman"/>
    </w:rPr>
  </w:style>
  <w:style w:type="paragraph" w:styleId="a7">
    <w:name w:val="footer"/>
    <w:basedOn w:val="a"/>
    <w:link w:val="a8"/>
    <w:uiPriority w:val="99"/>
    <w:rsid w:val="0009167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56FCC"/>
    <w:rPr>
      <w:rFonts w:cs="Times New Roman"/>
      <w:sz w:val="20"/>
      <w:szCs w:val="20"/>
    </w:rPr>
  </w:style>
  <w:style w:type="paragraph" w:styleId="a9">
    <w:name w:val="Block Text"/>
    <w:basedOn w:val="a"/>
    <w:uiPriority w:val="99"/>
    <w:rsid w:val="00091670"/>
    <w:pPr>
      <w:ind w:left="-8647" w:right="-142" w:firstLine="1276"/>
    </w:pPr>
    <w:rPr>
      <w:sz w:val="24"/>
      <w:lang w:val="en-US"/>
    </w:rPr>
  </w:style>
  <w:style w:type="paragraph" w:styleId="aa">
    <w:name w:val="Body Text Indent"/>
    <w:basedOn w:val="a"/>
    <w:link w:val="ab"/>
    <w:uiPriority w:val="99"/>
    <w:rsid w:val="00091670"/>
    <w:pPr>
      <w:ind w:left="-8647" w:hanging="1134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56FC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91670"/>
    <w:pPr>
      <w:ind w:left="-864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56FC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91670"/>
    <w:pPr>
      <w:ind w:left="-850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56FCC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4D5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56FCC"/>
    <w:rPr>
      <w:rFonts w:cs="Times New Roman"/>
      <w:sz w:val="2"/>
    </w:rPr>
  </w:style>
  <w:style w:type="paragraph" w:customStyle="1" w:styleId="11">
    <w:name w:val="Обычный1"/>
    <w:uiPriority w:val="99"/>
    <w:rsid w:val="000073A3"/>
  </w:style>
  <w:style w:type="paragraph" w:styleId="ae">
    <w:name w:val="Body Text"/>
    <w:basedOn w:val="a"/>
    <w:link w:val="af"/>
    <w:uiPriority w:val="99"/>
    <w:rsid w:val="00D93CED"/>
    <w:rPr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756FCC"/>
    <w:rPr>
      <w:rFonts w:cs="Times New Roman"/>
      <w:sz w:val="20"/>
      <w:szCs w:val="20"/>
    </w:rPr>
  </w:style>
  <w:style w:type="paragraph" w:customStyle="1" w:styleId="af0">
    <w:name w:val="Приказ"/>
    <w:basedOn w:val="a"/>
    <w:uiPriority w:val="99"/>
    <w:rsid w:val="00D93CED"/>
    <w:pPr>
      <w:spacing w:line="360" w:lineRule="auto"/>
      <w:ind w:left="284" w:hanging="284"/>
    </w:pPr>
    <w:rPr>
      <w:sz w:val="24"/>
      <w:szCs w:val="24"/>
    </w:rPr>
  </w:style>
  <w:style w:type="paragraph" w:customStyle="1" w:styleId="af1">
    <w:name w:val="текст"/>
    <w:basedOn w:val="a"/>
    <w:uiPriority w:val="99"/>
    <w:rsid w:val="00D93CED"/>
    <w:pPr>
      <w:spacing w:line="360" w:lineRule="auto"/>
      <w:ind w:firstLine="567"/>
    </w:pPr>
    <w:rPr>
      <w:sz w:val="24"/>
      <w:szCs w:val="24"/>
    </w:rPr>
  </w:style>
  <w:style w:type="paragraph" w:customStyle="1" w:styleId="af2">
    <w:name w:val="основание"/>
    <w:basedOn w:val="a"/>
    <w:uiPriority w:val="99"/>
    <w:rsid w:val="00D93CED"/>
    <w:pPr>
      <w:spacing w:line="360" w:lineRule="auto"/>
    </w:pPr>
    <w:rPr>
      <w:sz w:val="24"/>
      <w:szCs w:val="24"/>
    </w:rPr>
  </w:style>
  <w:style w:type="character" w:styleId="af3">
    <w:name w:val="Hyperlink"/>
    <w:basedOn w:val="a0"/>
    <w:uiPriority w:val="99"/>
    <w:rsid w:val="00D93CED"/>
    <w:rPr>
      <w:rFonts w:cs="Times New Roman"/>
      <w:color w:val="0000FF"/>
      <w:u w:val="single"/>
    </w:rPr>
  </w:style>
  <w:style w:type="paragraph" w:styleId="af4">
    <w:name w:val="Title"/>
    <w:basedOn w:val="a"/>
    <w:link w:val="af5"/>
    <w:uiPriority w:val="99"/>
    <w:qFormat/>
    <w:rsid w:val="00D93CED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756FCC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FollowedHyperlink"/>
    <w:basedOn w:val="a0"/>
    <w:uiPriority w:val="99"/>
    <w:rsid w:val="00D93CED"/>
    <w:rPr>
      <w:rFonts w:cs="Times New Roman"/>
      <w:color w:val="800080"/>
      <w:u w:val="single"/>
    </w:rPr>
  </w:style>
  <w:style w:type="character" w:customStyle="1" w:styleId="af7">
    <w:name w:val="Основной шрифт"/>
    <w:uiPriority w:val="99"/>
    <w:rsid w:val="00D93CED"/>
  </w:style>
  <w:style w:type="paragraph" w:customStyle="1" w:styleId="noiea1">
    <w:name w:val="no?iea1"/>
    <w:basedOn w:val="noiea"/>
    <w:uiPriority w:val="99"/>
    <w:rsid w:val="00D93CED"/>
    <w:pPr>
      <w:ind w:firstLine="284"/>
    </w:pPr>
  </w:style>
  <w:style w:type="paragraph" w:customStyle="1" w:styleId="noiea">
    <w:name w:val="no?iea"/>
    <w:basedOn w:val="Iauiue1"/>
    <w:uiPriority w:val="99"/>
    <w:rsid w:val="00D93CED"/>
    <w:pPr>
      <w:widowControl/>
      <w:tabs>
        <w:tab w:val="left" w:pos="1418"/>
      </w:tabs>
      <w:spacing w:before="0" w:line="280" w:lineRule="exact"/>
      <w:ind w:left="1418" w:right="0" w:hanging="1418"/>
      <w:jc w:val="both"/>
    </w:pPr>
    <w:rPr>
      <w:sz w:val="20"/>
      <w:szCs w:val="20"/>
    </w:rPr>
  </w:style>
  <w:style w:type="paragraph" w:customStyle="1" w:styleId="Iauiue1">
    <w:name w:val="Iau?iue1"/>
    <w:uiPriority w:val="99"/>
    <w:rsid w:val="00D93CED"/>
    <w:pPr>
      <w:widowControl w:val="0"/>
      <w:autoSpaceDE w:val="0"/>
      <w:autoSpaceDN w:val="0"/>
      <w:spacing w:before="540" w:line="300" w:lineRule="auto"/>
      <w:ind w:right="10200"/>
    </w:pPr>
    <w:rPr>
      <w:sz w:val="16"/>
      <w:szCs w:val="16"/>
    </w:rPr>
  </w:style>
  <w:style w:type="paragraph" w:customStyle="1" w:styleId="Oaeno1">
    <w:name w:val="Oaeno1"/>
    <w:basedOn w:val="a"/>
    <w:uiPriority w:val="99"/>
    <w:rsid w:val="00D93CED"/>
    <w:pPr>
      <w:overflowPunct w:val="0"/>
      <w:autoSpaceDE w:val="0"/>
      <w:autoSpaceDN w:val="0"/>
      <w:adjustRightInd w:val="0"/>
      <w:spacing w:after="240" w:line="380" w:lineRule="exact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oaeno2">
    <w:name w:val="oaeno2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firstLine="459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3">
    <w:name w:val="Oaeno3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4">
    <w:name w:val="Oaeno4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5">
    <w:name w:val="Oaeno5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D93CED"/>
    <w:pPr>
      <w:keepNext/>
      <w:autoSpaceDE w:val="0"/>
      <w:autoSpaceDN w:val="0"/>
      <w:outlineLvl w:val="0"/>
    </w:pPr>
  </w:style>
  <w:style w:type="paragraph" w:customStyle="1" w:styleId="caaieiaie6">
    <w:name w:val="caaieiaie 6"/>
    <w:basedOn w:val="Iauiue1"/>
    <w:next w:val="Iauiue1"/>
    <w:uiPriority w:val="99"/>
    <w:rsid w:val="00D93CED"/>
    <w:pPr>
      <w:keepNext/>
      <w:widowControl/>
      <w:spacing w:before="0" w:line="240" w:lineRule="auto"/>
      <w:ind w:right="0"/>
      <w:jc w:val="right"/>
    </w:pPr>
    <w:rPr>
      <w:sz w:val="24"/>
      <w:szCs w:val="24"/>
    </w:rPr>
  </w:style>
  <w:style w:type="paragraph" w:customStyle="1" w:styleId="caaieiaie11">
    <w:name w:val="caaieiaie 11"/>
    <w:basedOn w:val="Iauiue1"/>
    <w:next w:val="Iauiue1"/>
    <w:uiPriority w:val="99"/>
    <w:rsid w:val="00D93CED"/>
    <w:pPr>
      <w:keepNext/>
      <w:widowControl/>
      <w:spacing w:before="120" w:after="120" w:line="240" w:lineRule="auto"/>
      <w:ind w:right="0"/>
      <w:jc w:val="center"/>
    </w:pPr>
    <w:rPr>
      <w:rFonts w:ascii="Arial" w:hAnsi="Arial" w:cs="Arial"/>
      <w:sz w:val="24"/>
      <w:szCs w:val="24"/>
    </w:rPr>
  </w:style>
  <w:style w:type="paragraph" w:customStyle="1" w:styleId="caaieiaie5">
    <w:name w:val="caaieiaie 5"/>
    <w:basedOn w:val="Iauiue1"/>
    <w:next w:val="Iauiue1"/>
    <w:uiPriority w:val="99"/>
    <w:rsid w:val="00D93CED"/>
    <w:pPr>
      <w:keepNext/>
      <w:widowControl/>
      <w:tabs>
        <w:tab w:val="left" w:pos="11482"/>
      </w:tabs>
      <w:spacing w:before="0" w:line="240" w:lineRule="auto"/>
      <w:ind w:right="0"/>
    </w:pPr>
    <w:rPr>
      <w:sz w:val="24"/>
      <w:szCs w:val="24"/>
    </w:rPr>
  </w:style>
  <w:style w:type="paragraph" w:customStyle="1" w:styleId="caaieiaie3">
    <w:name w:val="caaieiaie 3"/>
    <w:basedOn w:val="Iauiue1"/>
    <w:next w:val="Iauiue1"/>
    <w:uiPriority w:val="99"/>
    <w:rsid w:val="00D93CED"/>
    <w:pPr>
      <w:keepNext/>
      <w:widowControl/>
      <w:tabs>
        <w:tab w:val="left" w:pos="11340"/>
      </w:tabs>
      <w:spacing w:before="0" w:line="240" w:lineRule="auto"/>
      <w:ind w:right="0"/>
      <w:jc w:val="center"/>
    </w:pPr>
    <w:rPr>
      <w:b/>
      <w:bCs/>
      <w:sz w:val="24"/>
      <w:szCs w:val="24"/>
    </w:rPr>
  </w:style>
  <w:style w:type="paragraph" w:styleId="33">
    <w:name w:val="Body Text 3"/>
    <w:basedOn w:val="a"/>
    <w:link w:val="34"/>
    <w:uiPriority w:val="99"/>
    <w:rsid w:val="00D93CED"/>
    <w:pPr>
      <w:jc w:val="both"/>
    </w:pPr>
    <w:rPr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56FCC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D93CED"/>
    <w:pPr>
      <w:autoSpaceDE w:val="0"/>
      <w:autoSpaceDN w:val="0"/>
    </w:pPr>
    <w:rPr>
      <w:lang w:val="en-US"/>
    </w:rPr>
  </w:style>
  <w:style w:type="paragraph" w:customStyle="1" w:styleId="Iauiue2">
    <w:name w:val="Iau?iue2"/>
    <w:uiPriority w:val="99"/>
    <w:rsid w:val="00D93CED"/>
    <w:pPr>
      <w:autoSpaceDE w:val="0"/>
      <w:autoSpaceDN w:val="0"/>
    </w:pPr>
    <w:rPr>
      <w:lang w:val="en-US"/>
    </w:rPr>
  </w:style>
  <w:style w:type="paragraph" w:customStyle="1" w:styleId="Ieieeeieiioeooe">
    <w:name w:val="Ie?iee eieiioeooe"/>
    <w:basedOn w:val="Iauiue1"/>
    <w:uiPriority w:val="99"/>
    <w:rsid w:val="00D93CED"/>
    <w:pPr>
      <w:widowControl/>
      <w:tabs>
        <w:tab w:val="center" w:pos="4703"/>
        <w:tab w:val="right" w:pos="9406"/>
      </w:tabs>
      <w:overflowPunct w:val="0"/>
      <w:adjustRightInd w:val="0"/>
      <w:spacing w:before="0" w:line="240" w:lineRule="auto"/>
      <w:ind w:right="0"/>
      <w:textAlignment w:val="baseline"/>
    </w:pPr>
    <w:rPr>
      <w:sz w:val="20"/>
      <w:szCs w:val="20"/>
    </w:rPr>
  </w:style>
  <w:style w:type="character" w:customStyle="1" w:styleId="iiianoaieou">
    <w:name w:val="iiia? no?aieou"/>
    <w:uiPriority w:val="99"/>
    <w:rsid w:val="00D93CED"/>
    <w:rPr>
      <w:rFonts w:ascii="Times New Roman" w:hAnsi="Times New Roman"/>
      <w:sz w:val="18"/>
    </w:rPr>
  </w:style>
  <w:style w:type="paragraph" w:customStyle="1" w:styleId="oaio">
    <w:name w:val="oaio?"/>
    <w:basedOn w:val="Iauiue1"/>
    <w:uiPriority w:val="99"/>
    <w:rsid w:val="00D93CED"/>
    <w:pPr>
      <w:widowControl/>
      <w:overflowPunct w:val="0"/>
      <w:adjustRightInd w:val="0"/>
      <w:spacing w:before="0" w:after="100" w:line="240" w:lineRule="auto"/>
      <w:ind w:right="0"/>
      <w:jc w:val="center"/>
      <w:textAlignment w:val="baseline"/>
    </w:pPr>
    <w:rPr>
      <w:b/>
      <w:bCs/>
      <w:sz w:val="20"/>
      <w:szCs w:val="20"/>
    </w:rPr>
  </w:style>
  <w:style w:type="paragraph" w:customStyle="1" w:styleId="oaeno">
    <w:name w:val="oaeno"/>
    <w:basedOn w:val="Iauiue1"/>
    <w:uiPriority w:val="99"/>
    <w:rsid w:val="00D93CED"/>
    <w:pPr>
      <w:widowControl/>
      <w:overflowPunct w:val="0"/>
      <w:adjustRightInd w:val="0"/>
      <w:spacing w:before="0" w:line="280" w:lineRule="exact"/>
      <w:ind w:right="0" w:firstLine="454"/>
      <w:jc w:val="both"/>
      <w:textAlignment w:val="baseline"/>
    </w:pPr>
    <w:rPr>
      <w:sz w:val="20"/>
      <w:szCs w:val="20"/>
    </w:rPr>
  </w:style>
  <w:style w:type="character" w:styleId="af8">
    <w:name w:val="page number"/>
    <w:basedOn w:val="a0"/>
    <w:uiPriority w:val="99"/>
    <w:rsid w:val="00D93CED"/>
    <w:rPr>
      <w:rFonts w:cs="Times New Roman"/>
    </w:rPr>
  </w:style>
  <w:style w:type="paragraph" w:styleId="af9">
    <w:name w:val="List Paragraph"/>
    <w:basedOn w:val="a"/>
    <w:uiPriority w:val="99"/>
    <w:qFormat/>
    <w:rsid w:val="00D93CED"/>
    <w:pPr>
      <w:ind w:left="708"/>
    </w:pPr>
  </w:style>
  <w:style w:type="paragraph" w:customStyle="1" w:styleId="afa">
    <w:name w:val="Целые данные табл"/>
    <w:basedOn w:val="a"/>
    <w:uiPriority w:val="99"/>
    <w:rsid w:val="00D93CED"/>
    <w:pPr>
      <w:jc w:val="center"/>
    </w:pPr>
    <w:rPr>
      <w:rFonts w:ascii="Arial" w:hAnsi="Arial" w:cs="Arial"/>
    </w:rPr>
  </w:style>
  <w:style w:type="paragraph" w:customStyle="1" w:styleId="afb">
    <w:name w:val="Шапка_таблицы"/>
    <w:basedOn w:val="a"/>
    <w:uiPriority w:val="99"/>
    <w:rsid w:val="00D93CED"/>
    <w:pPr>
      <w:jc w:val="center"/>
    </w:pPr>
    <w:rPr>
      <w:rFonts w:ascii="Arial" w:hAnsi="Arial" w:cs="Arial"/>
      <w:sz w:val="18"/>
      <w:szCs w:val="18"/>
    </w:rPr>
  </w:style>
  <w:style w:type="paragraph" w:customStyle="1" w:styleId="afc">
    <w:name w:val="Текстовая часть табл"/>
    <w:basedOn w:val="a"/>
    <w:link w:val="afd"/>
    <w:uiPriority w:val="99"/>
    <w:rsid w:val="00D93CED"/>
    <w:pPr>
      <w:ind w:left="57"/>
    </w:pPr>
    <w:rPr>
      <w:rFonts w:ascii="Arial" w:hAnsi="Arial"/>
    </w:rPr>
  </w:style>
  <w:style w:type="character" w:customStyle="1" w:styleId="afd">
    <w:name w:val="Текстовая часть табл Знак"/>
    <w:link w:val="afc"/>
    <w:uiPriority w:val="99"/>
    <w:locked/>
    <w:rsid w:val="00D93CED"/>
    <w:rPr>
      <w:rFonts w:ascii="Arial" w:hAnsi="Arial"/>
      <w:lang w:val="ru-RU" w:eastAsia="ru-RU"/>
    </w:rPr>
  </w:style>
  <w:style w:type="paragraph" w:customStyle="1" w:styleId="afe">
    <w:name w:val="Знак"/>
    <w:basedOn w:val="a"/>
    <w:uiPriority w:val="99"/>
    <w:rsid w:val="00D93CED"/>
    <w:rPr>
      <w:rFonts w:ascii="Verdana" w:hAnsi="Verdana" w:cs="Verdana"/>
      <w:lang w:val="en-US" w:eastAsia="en-US"/>
    </w:rPr>
  </w:style>
  <w:style w:type="paragraph" w:customStyle="1" w:styleId="aff">
    <w:name w:val="Список_инструкции_ПФ"/>
    <w:basedOn w:val="a"/>
    <w:uiPriority w:val="99"/>
    <w:rsid w:val="00D93CED"/>
    <w:pPr>
      <w:spacing w:line="300" w:lineRule="exact"/>
      <w:ind w:left="737" w:firstLine="113"/>
    </w:pPr>
    <w:rPr>
      <w:rFonts w:ascii="Arial" w:hAnsi="Arial" w:cs="Arial"/>
      <w:sz w:val="22"/>
    </w:rPr>
  </w:style>
  <w:style w:type="paragraph" w:customStyle="1" w:styleId="aff0">
    <w:name w:val="Инструкции_ПЗ"/>
    <w:basedOn w:val="a"/>
    <w:link w:val="aff1"/>
    <w:uiPriority w:val="99"/>
    <w:rsid w:val="00D93CED"/>
    <w:pPr>
      <w:spacing w:before="20" w:after="20"/>
      <w:ind w:left="57"/>
      <w:jc w:val="both"/>
    </w:pPr>
    <w:rPr>
      <w:rFonts w:ascii="Arial" w:hAnsi="Arial" w:cs="Arial"/>
      <w:sz w:val="22"/>
    </w:rPr>
  </w:style>
  <w:style w:type="paragraph" w:customStyle="1" w:styleId="aff2">
    <w:name w:val="Инстр_табл"/>
    <w:basedOn w:val="aff0"/>
    <w:link w:val="aff3"/>
    <w:uiPriority w:val="99"/>
    <w:rsid w:val="00D93CED"/>
    <w:pPr>
      <w:spacing w:before="40" w:after="40"/>
      <w:ind w:left="1560" w:hanging="1418"/>
    </w:pPr>
  </w:style>
  <w:style w:type="paragraph" w:customStyle="1" w:styleId="aff4">
    <w:name w:val="Инстр_табл_доп"/>
    <w:basedOn w:val="aff2"/>
    <w:link w:val="aff5"/>
    <w:uiPriority w:val="99"/>
    <w:rsid w:val="00D93CED"/>
    <w:pPr>
      <w:ind w:firstLine="567"/>
    </w:pPr>
  </w:style>
  <w:style w:type="paragraph" w:customStyle="1" w:styleId="aff6">
    <w:name w:val="заголовок_Инстр"/>
    <w:basedOn w:val="a"/>
    <w:uiPriority w:val="99"/>
    <w:rsid w:val="00D93CED"/>
    <w:pPr>
      <w:spacing w:after="240" w:line="320" w:lineRule="exact"/>
      <w:jc w:val="center"/>
    </w:pPr>
    <w:rPr>
      <w:rFonts w:ascii="Arial" w:hAnsi="Arial" w:cs="Arial"/>
      <w:b/>
      <w:sz w:val="24"/>
    </w:rPr>
  </w:style>
  <w:style w:type="character" w:customStyle="1" w:styleId="apple-style-span">
    <w:name w:val="apple-style-span"/>
    <w:basedOn w:val="a0"/>
    <w:uiPriority w:val="99"/>
    <w:rsid w:val="00AD5F37"/>
    <w:rPr>
      <w:rFonts w:cs="Times New Roman"/>
    </w:rPr>
  </w:style>
  <w:style w:type="paragraph" w:customStyle="1" w:styleId="aff7">
    <w:name w:val="Номер_таблицы"/>
    <w:basedOn w:val="a"/>
    <w:link w:val="aff8"/>
    <w:uiPriority w:val="99"/>
    <w:rsid w:val="00737CF0"/>
    <w:pPr>
      <w:jc w:val="right"/>
    </w:pPr>
    <w:rPr>
      <w:rFonts w:ascii="Arial" w:hAnsi="Arial" w:cs="Arial"/>
      <w:sz w:val="22"/>
      <w:szCs w:val="22"/>
    </w:rPr>
  </w:style>
  <w:style w:type="character" w:customStyle="1" w:styleId="aff8">
    <w:name w:val="Номер_таблицы Знак"/>
    <w:basedOn w:val="a0"/>
    <w:link w:val="aff7"/>
    <w:uiPriority w:val="99"/>
    <w:locked/>
    <w:rsid w:val="00737CF0"/>
    <w:rPr>
      <w:rFonts w:ascii="Arial" w:hAnsi="Arial" w:cs="Arial"/>
      <w:sz w:val="22"/>
      <w:szCs w:val="22"/>
    </w:rPr>
  </w:style>
  <w:style w:type="paragraph" w:customStyle="1" w:styleId="aff9">
    <w:name w:val="Шаблон_Глав_заголовка"/>
    <w:basedOn w:val="a"/>
    <w:uiPriority w:val="99"/>
    <w:rsid w:val="00D44B5A"/>
    <w:pPr>
      <w:spacing w:before="60" w:after="60" w:line="300" w:lineRule="exact"/>
      <w:jc w:val="center"/>
      <w:outlineLvl w:val="1"/>
    </w:pPr>
    <w:rPr>
      <w:rFonts w:ascii="Arial" w:hAnsi="Arial" w:cs="Arial"/>
      <w:b/>
      <w:bCs/>
      <w:sz w:val="28"/>
      <w:szCs w:val="24"/>
    </w:rPr>
  </w:style>
  <w:style w:type="character" w:customStyle="1" w:styleId="aff1">
    <w:name w:val="Инструкции_ПЗ Знак"/>
    <w:basedOn w:val="a0"/>
    <w:link w:val="aff0"/>
    <w:uiPriority w:val="99"/>
    <w:locked/>
    <w:rsid w:val="006A60FC"/>
    <w:rPr>
      <w:rFonts w:ascii="Arial" w:hAnsi="Arial" w:cs="Arial"/>
      <w:sz w:val="22"/>
    </w:rPr>
  </w:style>
  <w:style w:type="character" w:customStyle="1" w:styleId="aff3">
    <w:name w:val="Инстр_табл Знак"/>
    <w:basedOn w:val="aff1"/>
    <w:link w:val="aff2"/>
    <w:uiPriority w:val="99"/>
    <w:locked/>
    <w:rsid w:val="006A60FC"/>
    <w:rPr>
      <w:rFonts w:ascii="Arial" w:hAnsi="Arial" w:cs="Arial"/>
      <w:sz w:val="22"/>
    </w:rPr>
  </w:style>
  <w:style w:type="character" w:customStyle="1" w:styleId="aff5">
    <w:name w:val="Инстр_табл_доп Знак"/>
    <w:basedOn w:val="aff3"/>
    <w:link w:val="aff4"/>
    <w:uiPriority w:val="99"/>
    <w:locked/>
    <w:rsid w:val="006A60FC"/>
    <w:rPr>
      <w:rFonts w:ascii="Arial" w:hAnsi="Arial" w:cs="Arial"/>
      <w:sz w:val="22"/>
    </w:rPr>
  </w:style>
  <w:style w:type="paragraph" w:styleId="affa">
    <w:name w:val="footnote text"/>
    <w:basedOn w:val="a"/>
    <w:link w:val="affb"/>
    <w:uiPriority w:val="99"/>
    <w:rsid w:val="009D7CA0"/>
  </w:style>
  <w:style w:type="character" w:customStyle="1" w:styleId="affb">
    <w:name w:val="Текст сноски Знак"/>
    <w:basedOn w:val="a0"/>
    <w:link w:val="affa"/>
    <w:uiPriority w:val="99"/>
    <w:locked/>
    <w:rsid w:val="009D7CA0"/>
    <w:rPr>
      <w:rFonts w:cs="Times New Roman"/>
    </w:rPr>
  </w:style>
  <w:style w:type="character" w:styleId="affc">
    <w:name w:val="footnote reference"/>
    <w:basedOn w:val="a0"/>
    <w:uiPriority w:val="99"/>
    <w:rsid w:val="009D7CA0"/>
    <w:rPr>
      <w:rFonts w:cs="Times New Roman"/>
      <w:vertAlign w:val="superscript"/>
    </w:rPr>
  </w:style>
  <w:style w:type="character" w:styleId="affd">
    <w:name w:val="annotation reference"/>
    <w:basedOn w:val="a0"/>
    <w:uiPriority w:val="99"/>
    <w:rsid w:val="009D7CA0"/>
    <w:rPr>
      <w:rFonts w:cs="Times New Roman"/>
      <w:sz w:val="16"/>
      <w:szCs w:val="16"/>
    </w:rPr>
  </w:style>
  <w:style w:type="paragraph" w:styleId="affe">
    <w:name w:val="annotation text"/>
    <w:basedOn w:val="a"/>
    <w:link w:val="afff"/>
    <w:uiPriority w:val="99"/>
    <w:rsid w:val="009D7CA0"/>
  </w:style>
  <w:style w:type="character" w:customStyle="1" w:styleId="afff">
    <w:name w:val="Текст примечания Знак"/>
    <w:basedOn w:val="a0"/>
    <w:link w:val="affe"/>
    <w:uiPriority w:val="99"/>
    <w:locked/>
    <w:rsid w:val="009D7CA0"/>
    <w:rPr>
      <w:rFonts w:cs="Times New Roman"/>
    </w:rPr>
  </w:style>
  <w:style w:type="paragraph" w:styleId="afff0">
    <w:name w:val="annotation subject"/>
    <w:basedOn w:val="affe"/>
    <w:next w:val="affe"/>
    <w:link w:val="afff1"/>
    <w:uiPriority w:val="99"/>
    <w:rsid w:val="009D7CA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locked/>
    <w:rsid w:val="009D7CA0"/>
    <w:rPr>
      <w:rFonts w:cs="Times New Roman"/>
      <w:b/>
      <w:bCs/>
    </w:rPr>
  </w:style>
  <w:style w:type="paragraph" w:customStyle="1" w:styleId="p4">
    <w:name w:val="p4"/>
    <w:basedOn w:val="a"/>
    <w:uiPriority w:val="99"/>
    <w:rsid w:val="004E0B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133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rsid w:val="00DA3CA9"/>
    <w:pPr>
      <w:ind w:left="708"/>
    </w:pPr>
  </w:style>
  <w:style w:type="paragraph" w:customStyle="1" w:styleId="afff2">
    <w:name w:val="Шаблон_заголовка"/>
    <w:basedOn w:val="a"/>
    <w:uiPriority w:val="99"/>
    <w:rsid w:val="00DA3CA9"/>
    <w:pPr>
      <w:spacing w:line="260" w:lineRule="exact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locked/>
    <w:rsid w:val="001D1348"/>
    <w:rPr>
      <w:rFonts w:cs="Times New Roman"/>
      <w:b/>
      <w:bCs/>
      <w:spacing w:val="10"/>
      <w:sz w:val="28"/>
      <w:szCs w:val="28"/>
      <w:lang w:val="ru-RU" w:eastAsia="ru-RU" w:bidi="ar-SA"/>
    </w:rPr>
  </w:style>
  <w:style w:type="paragraph" w:styleId="afff3">
    <w:name w:val="Normal (Web)"/>
    <w:basedOn w:val="a"/>
    <w:uiPriority w:val="99"/>
    <w:rsid w:val="00300D24"/>
    <w:pPr>
      <w:spacing w:before="280" w:after="280"/>
    </w:pPr>
    <w:rPr>
      <w:sz w:val="24"/>
      <w:szCs w:val="24"/>
      <w:lang w:eastAsia="ar-SA"/>
    </w:rPr>
  </w:style>
  <w:style w:type="paragraph" w:customStyle="1" w:styleId="Blockquote">
    <w:name w:val="Blockquote"/>
    <w:basedOn w:val="a"/>
    <w:uiPriority w:val="99"/>
    <w:rsid w:val="00300D24"/>
    <w:pPr>
      <w:autoSpaceDE w:val="0"/>
      <w:autoSpaceDN w:val="0"/>
      <w:adjustRightInd w:val="0"/>
      <w:spacing w:before="100" w:after="100"/>
      <w:ind w:left="360" w:right="360"/>
    </w:pPr>
    <w:rPr>
      <w:sz w:val="24"/>
      <w:szCs w:val="24"/>
      <w:lang w:eastAsia="en-US"/>
    </w:rPr>
  </w:style>
  <w:style w:type="paragraph" w:customStyle="1" w:styleId="afff4">
    <w:name w:val="Стиль"/>
    <w:uiPriority w:val="99"/>
    <w:rsid w:val="00E348FC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23">
    <w:name w:val="Знак Знак2"/>
    <w:uiPriority w:val="99"/>
    <w:rsid w:val="00E348FC"/>
    <w:rPr>
      <w:sz w:val="24"/>
      <w:lang w:eastAsia="ar-SA" w:bidi="ar-SA"/>
    </w:rPr>
  </w:style>
  <w:style w:type="character" w:customStyle="1" w:styleId="apple-converted-space">
    <w:name w:val="apple-converted-space"/>
    <w:uiPriority w:val="99"/>
    <w:rsid w:val="005B3926"/>
  </w:style>
  <w:style w:type="paragraph" w:customStyle="1" w:styleId="afff5">
    <w:name w:val="Содержимое таблицы"/>
    <w:basedOn w:val="a"/>
    <w:uiPriority w:val="99"/>
    <w:rsid w:val="00432A93"/>
    <w:pPr>
      <w:widowControl w:val="0"/>
      <w:suppressLineNumbers/>
      <w:suppressAutoHyphens/>
    </w:pPr>
    <w:rPr>
      <w:rFonts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.rfh.ru/?context=_external~&amp;f=task_show_edit&amp;m=rfh&amp;target=exec&amp;rid=39tDm00J8wpw0E00iA2aLb00" TargetMode="External"/><Relationship Id="rId13" Type="http://schemas.openxmlformats.org/officeDocument/2006/relationships/hyperlink" Target="http://elibrary.ru/contents.asp?issueid=1597252&amp;selid=264862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issueid=15972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1608348&amp;selid=2670979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library.ru/contents.asp?issueid=1608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5684106" TargetMode="External"/><Relationship Id="rId14" Type="http://schemas.openxmlformats.org/officeDocument/2006/relationships/hyperlink" Target="http://grant.rfh.ru/?context=_external~&amp;f=task_show_edit&amp;m=rfh&amp;target=exec&amp;rid=39tDm00J8wpw0E00iA2aL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BE6F7-2B91-47B7-A4F1-D895C212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23712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subject/>
  <dc:creator>sidorovsky</dc:creator>
  <cp:keywords/>
  <dc:description/>
  <cp:lastModifiedBy>USER</cp:lastModifiedBy>
  <cp:revision>3</cp:revision>
  <cp:lastPrinted>2015-11-18T07:14:00Z</cp:lastPrinted>
  <dcterms:created xsi:type="dcterms:W3CDTF">2016-12-15T00:13:00Z</dcterms:created>
  <dcterms:modified xsi:type="dcterms:W3CDTF">2016-12-19T09:56:00Z</dcterms:modified>
</cp:coreProperties>
</file>