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1 курс (сессия с 18 декабря по 30 декабря)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Профиль Психология личности</w:t>
      </w: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Зачеты: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Иностранный язык (72 ч. / 2 зачетных единицы)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Введение в психолого-педагогическую деятельность (108 ч. / 3 зачетных единицы)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3. Психология (144 ч. / 4 зачетных единиц)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4. Физическая культура (36 ч. / 1 зачетная единица)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5. Возрастная физиология и школьная гигиена (144 ч. / 4 зачетных единиц)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 xml:space="preserve">6. </w:t>
      </w:r>
      <w:r w:rsidR="0053771E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12716">
        <w:rPr>
          <w:rFonts w:ascii="Times New Roman" w:hAnsi="Times New Roman" w:cs="Times New Roman"/>
          <w:sz w:val="24"/>
          <w:szCs w:val="24"/>
        </w:rPr>
        <w:t>История культуры народов России</w:t>
      </w:r>
      <w:r w:rsidR="0053771E">
        <w:rPr>
          <w:rFonts w:ascii="Times New Roman" w:hAnsi="Times New Roman" w:cs="Times New Roman"/>
          <w:sz w:val="24"/>
          <w:szCs w:val="24"/>
        </w:rPr>
        <w:t>»</w:t>
      </w:r>
      <w:r w:rsidRPr="00A12716">
        <w:rPr>
          <w:rFonts w:ascii="Times New Roman" w:hAnsi="Times New Roman" w:cs="Times New Roman"/>
          <w:sz w:val="24"/>
          <w:szCs w:val="24"/>
        </w:rPr>
        <w:t xml:space="preserve"> (72 ч. / 2 зачетных единицы)</w:t>
      </w:r>
    </w:p>
    <w:p w:rsidR="00A12716" w:rsidRPr="00A12716" w:rsidRDefault="00A12716" w:rsidP="00A127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Экзамен: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История (144 ч. / 4 зачетных единиц)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Информационные технологии в образовании (144 ч. / 4 зачетных единиц)</w:t>
      </w:r>
    </w:p>
    <w:p w:rsidR="00A12716" w:rsidRPr="00A12716" w:rsidRDefault="00A12716" w:rsidP="00A127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2 курс (сессия с 18 декабря по 30 декабря)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Профиль Психология личности</w:t>
      </w: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Зачеты: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Качественные и количественные методы в психолого-педагогических исследованиях (72 ч. / 2 зачетных единицы)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Безопасность жизнедеятельности (72 ч. / 2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3. Педагогическое взаимодействие участников образовательного процесса (72 ч. / 2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4. Сравнительная психология нормального и нарушенного развития с основами клинической психологии (108 ч. / 3 зачетных единицы)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5. Психология личности. Теории личности (144 ч. / 4 зачетных единиц)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6. Психологическая диагностика обучающихся (с практикумом) (108 ч. / 3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7. Элективные курсы по физической культуре (64 ч.)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Социальная педагогика (72 ч. / 2 зачетных единицы)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Методология и методы проектной и исследовательской деятельности (72 ч. / 2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Экзамены: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 Философия (144 ч. / 4 зачетных единиц)</w:t>
      </w:r>
    </w:p>
    <w:p w:rsidR="00A12716" w:rsidRPr="00A12716" w:rsidRDefault="00A12716" w:rsidP="00A127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3 курс (сессия с 18 декабря по 30 декабря)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Профиль Психология личности</w:t>
      </w: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Зачеты: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Менеджмент организации (72 ч. / 2 зачетных единицы)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Психология межкультурного взаимодействия (72 ч. / 2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 xml:space="preserve">3. </w:t>
      </w:r>
      <w:r w:rsidR="0053771E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12716">
        <w:rPr>
          <w:rFonts w:ascii="Times New Roman" w:hAnsi="Times New Roman" w:cs="Times New Roman"/>
          <w:sz w:val="24"/>
          <w:szCs w:val="24"/>
        </w:rPr>
        <w:t>Психология духовно-нравственного развития</w:t>
      </w:r>
      <w:r w:rsidR="0053771E">
        <w:rPr>
          <w:rFonts w:ascii="Times New Roman" w:hAnsi="Times New Roman" w:cs="Times New Roman"/>
          <w:sz w:val="24"/>
          <w:szCs w:val="24"/>
        </w:rPr>
        <w:t>»</w:t>
      </w:r>
      <w:r w:rsidRPr="00A12716">
        <w:rPr>
          <w:rFonts w:ascii="Times New Roman" w:hAnsi="Times New Roman" w:cs="Times New Roman"/>
          <w:sz w:val="24"/>
          <w:szCs w:val="24"/>
        </w:rPr>
        <w:t xml:space="preserve"> (108 ч. / 3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4. Элективные курсы по физической культуре (32 ч.)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Психолого-педагогическая диагностика (72 ч. / 2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Клиническая психология детей и подростков (108 ч. / 3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Экзамены: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lastRenderedPageBreak/>
        <w:t>1. Основы правовых знаний и нормативное обеспечение образования (108 ч. / 3 зачетных единицы)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Психология деятельности (144 ч. / 4 зачетных единиц)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 xml:space="preserve">3. </w:t>
      </w:r>
      <w:r w:rsidR="0053771E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12716">
        <w:rPr>
          <w:rFonts w:ascii="Times New Roman" w:hAnsi="Times New Roman" w:cs="Times New Roman"/>
          <w:sz w:val="24"/>
          <w:szCs w:val="24"/>
        </w:rPr>
        <w:t>Психологическая безопасность в информационном пространстве</w:t>
      </w:r>
      <w:r w:rsidR="0053771E">
        <w:rPr>
          <w:rFonts w:ascii="Times New Roman" w:hAnsi="Times New Roman" w:cs="Times New Roman"/>
          <w:sz w:val="24"/>
          <w:szCs w:val="24"/>
        </w:rPr>
        <w:t>»</w:t>
      </w:r>
      <w:r w:rsidRPr="00A12716">
        <w:rPr>
          <w:rFonts w:ascii="Times New Roman" w:hAnsi="Times New Roman" w:cs="Times New Roman"/>
          <w:sz w:val="24"/>
          <w:szCs w:val="24"/>
        </w:rPr>
        <w:t xml:space="preserve"> (144 ч. / 4 зачетных единиц)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Направление 44.03.02 Психолого-педагогическое образование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4 курс (сессия с 18 декабря по 30 декабря)</w:t>
      </w:r>
    </w:p>
    <w:p w:rsidR="00A12716" w:rsidRPr="00A12716" w:rsidRDefault="00A12716" w:rsidP="00A127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2716">
        <w:rPr>
          <w:rFonts w:ascii="Times New Roman" w:hAnsi="Times New Roman" w:cs="Times New Roman"/>
          <w:b/>
          <w:sz w:val="24"/>
          <w:szCs w:val="24"/>
        </w:rPr>
        <w:t>Профиль Психология личности</w:t>
      </w: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Зачеты: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Психолого-педагогический мониторинг образовательных результатов (72 ч. / 2 зачетных единицы)</w:t>
      </w:r>
    </w:p>
    <w:p w:rsidR="00A12716" w:rsidRPr="00A12716" w:rsidRDefault="00A12716" w:rsidP="00A12716">
      <w:pPr>
        <w:spacing w:after="0" w:line="240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 xml:space="preserve">2. </w:t>
      </w:r>
      <w:r w:rsidR="0053771E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12716">
        <w:rPr>
          <w:rFonts w:ascii="Times New Roman" w:hAnsi="Times New Roman" w:cs="Times New Roman"/>
          <w:sz w:val="24"/>
          <w:szCs w:val="24"/>
        </w:rPr>
        <w:t>Практикум по психологическим играм с детьми и подростками</w:t>
      </w:r>
      <w:r w:rsidR="0053771E">
        <w:rPr>
          <w:rFonts w:ascii="Times New Roman" w:hAnsi="Times New Roman" w:cs="Times New Roman"/>
          <w:sz w:val="24"/>
          <w:szCs w:val="24"/>
        </w:rPr>
        <w:t>»</w:t>
      </w:r>
      <w:r w:rsidRPr="00A12716">
        <w:rPr>
          <w:rFonts w:ascii="Times New Roman" w:hAnsi="Times New Roman" w:cs="Times New Roman"/>
          <w:sz w:val="24"/>
          <w:szCs w:val="24"/>
        </w:rPr>
        <w:t xml:space="preserve"> (72 ч. / 2 зачетных единицы)</w:t>
      </w:r>
    </w:p>
    <w:p w:rsidR="00A12716" w:rsidRPr="00A12716" w:rsidRDefault="00A12716" w:rsidP="0032148C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3. Элективные курсы по физической культуре (28 ч.)</w:t>
      </w:r>
    </w:p>
    <w:p w:rsidR="00A12716" w:rsidRPr="00A12716" w:rsidRDefault="00A12716" w:rsidP="00A127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Зачеты с оценкой:</w:t>
      </w:r>
    </w:p>
    <w:p w:rsidR="00A12716" w:rsidRPr="00A12716" w:rsidRDefault="00A12716" w:rsidP="00A12716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 xml:space="preserve">1. </w:t>
      </w:r>
      <w:r w:rsidR="0053771E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12716">
        <w:rPr>
          <w:rFonts w:ascii="Times New Roman" w:hAnsi="Times New Roman" w:cs="Times New Roman"/>
          <w:sz w:val="24"/>
          <w:szCs w:val="24"/>
        </w:rPr>
        <w:t>Практикум по разработке и реализации исследовательских курсовых и дипломных проектов</w:t>
      </w:r>
      <w:r w:rsidR="0053771E">
        <w:rPr>
          <w:rFonts w:ascii="Times New Roman" w:hAnsi="Times New Roman" w:cs="Times New Roman"/>
          <w:sz w:val="24"/>
          <w:szCs w:val="24"/>
        </w:rPr>
        <w:t>»</w:t>
      </w:r>
      <w:r w:rsidRPr="00A12716">
        <w:rPr>
          <w:rFonts w:ascii="Times New Roman" w:hAnsi="Times New Roman" w:cs="Times New Roman"/>
          <w:sz w:val="24"/>
          <w:szCs w:val="24"/>
        </w:rPr>
        <w:t xml:space="preserve"> (180 ч. / 5 зачетных единицы)</w:t>
      </w:r>
    </w:p>
    <w:p w:rsidR="00A12716" w:rsidRPr="00A12716" w:rsidRDefault="00A12716" w:rsidP="00A127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Экзамены: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A12716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A12716">
        <w:rPr>
          <w:rFonts w:ascii="Times New Roman" w:hAnsi="Times New Roman" w:cs="Times New Roman"/>
          <w:sz w:val="24"/>
          <w:szCs w:val="24"/>
        </w:rPr>
        <w:t xml:space="preserve"> методы в психолого-педагогической работе (144 ч. / 4 зачетных единиц)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2. Формирование психологической культуры личности (144 ч. / 4 зачетных единиц)</w:t>
      </w:r>
    </w:p>
    <w:p w:rsidR="00A12716" w:rsidRPr="00A12716" w:rsidRDefault="00A12716" w:rsidP="00A12716">
      <w:pPr>
        <w:spacing w:after="0" w:line="240" w:lineRule="auto"/>
        <w:ind w:hanging="284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 xml:space="preserve">3. </w:t>
      </w:r>
      <w:r w:rsidR="0053771E">
        <w:rPr>
          <w:rFonts w:ascii="Times New Roman" w:hAnsi="Times New Roman" w:cs="Times New Roman"/>
          <w:sz w:val="24"/>
          <w:szCs w:val="24"/>
        </w:rPr>
        <w:t>Дисциплина по выбору «</w:t>
      </w:r>
      <w:r w:rsidRPr="00A12716">
        <w:rPr>
          <w:rFonts w:ascii="Times New Roman" w:hAnsi="Times New Roman" w:cs="Times New Roman"/>
          <w:sz w:val="24"/>
          <w:szCs w:val="24"/>
        </w:rPr>
        <w:t>Организационная психология и психология труда</w:t>
      </w:r>
      <w:r w:rsidR="0053771E">
        <w:rPr>
          <w:rFonts w:ascii="Times New Roman" w:hAnsi="Times New Roman" w:cs="Times New Roman"/>
          <w:sz w:val="24"/>
          <w:szCs w:val="24"/>
        </w:rPr>
        <w:t>»</w:t>
      </w:r>
      <w:r w:rsidRPr="00A12716">
        <w:rPr>
          <w:rFonts w:ascii="Times New Roman" w:hAnsi="Times New Roman" w:cs="Times New Roman"/>
          <w:sz w:val="24"/>
          <w:szCs w:val="24"/>
        </w:rPr>
        <w:t xml:space="preserve"> (216 ч. / 6 зачетных единиц)</w:t>
      </w:r>
    </w:p>
    <w:p w:rsidR="00A12716" w:rsidRPr="00A12716" w:rsidRDefault="00A12716" w:rsidP="00A12716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A12716" w:rsidRPr="00A12716" w:rsidRDefault="00A12716" w:rsidP="00A127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Практика:</w:t>
      </w:r>
    </w:p>
    <w:p w:rsidR="00A12716" w:rsidRPr="00A12716" w:rsidRDefault="00A12716" w:rsidP="00A12716">
      <w:pPr>
        <w:spacing w:after="0" w:line="240" w:lineRule="auto"/>
        <w:ind w:hanging="283"/>
        <w:jc w:val="both"/>
        <w:rPr>
          <w:rFonts w:ascii="Times New Roman" w:hAnsi="Times New Roman" w:cs="Times New Roman"/>
          <w:sz w:val="24"/>
          <w:szCs w:val="24"/>
        </w:rPr>
      </w:pPr>
      <w:r w:rsidRPr="00A12716">
        <w:rPr>
          <w:rFonts w:ascii="Times New Roman" w:hAnsi="Times New Roman" w:cs="Times New Roman"/>
          <w:sz w:val="24"/>
          <w:szCs w:val="24"/>
        </w:rPr>
        <w:t>1. Производственная (научно-исследовательская практика) (108 ч. / 3 зачетных единицы)</w:t>
      </w:r>
    </w:p>
    <w:p w:rsidR="00A12716" w:rsidRDefault="00A12716" w:rsidP="00A12716">
      <w:pPr>
        <w:ind w:firstLine="426"/>
      </w:pPr>
    </w:p>
    <w:p w:rsidR="00A12716" w:rsidRPr="00DD2D0B" w:rsidRDefault="00A12716" w:rsidP="00A12716">
      <w:pPr>
        <w:ind w:firstLine="426"/>
      </w:pPr>
    </w:p>
    <w:p w:rsidR="00990E9F" w:rsidRDefault="00990E9F"/>
    <w:sectPr w:rsidR="00990E9F" w:rsidSect="00A127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2716"/>
    <w:rsid w:val="0032148C"/>
    <w:rsid w:val="0053771E"/>
    <w:rsid w:val="00990E9F"/>
    <w:rsid w:val="00A12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IGPU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2017-11-09T06:55:00Z</dcterms:created>
  <dcterms:modified xsi:type="dcterms:W3CDTF">2017-11-09T10:33:00Z</dcterms:modified>
</cp:coreProperties>
</file>