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Коллеги, здравствуйте! Итоги конкурса см. ниже.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 Пересылаемое сообщение --------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21.04.2021, 13:34, "Мурашова Ирина Юрьевна" &lt;</w:t>
      </w:r>
      <w:hyperlink r:id="rId4" w:tgtFrame="_blank" w:history="1">
        <w:r w:rsidRPr="00C61A8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irinangarsk@yandex.ru</w:t>
        </w:r>
      </w:hyperlink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&gt;: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конкурса «Учитель-логопед-2021»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«Конспекты логопедических занятий»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место 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работа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Самарина Анастасия </w:t>
      </w: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Мансуровна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 СОШ № 15 г. Иркутска.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работы.: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Комарь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 учитель-логопед СОШ 53 г. Иркутска;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Рууз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Юрьевна, </w:t>
      </w: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Рупец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Александровна учителя-логопеды МДОУ № 111; 82 г. Ангарска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работа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spellStart"/>
      <w:r w:rsidRPr="00C61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Власкина</w:t>
      </w:r>
      <w:proofErr w:type="spellEnd"/>
      <w:r w:rsidRPr="00C61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Анатольевна, Македонская Наталья Петровна, Мельникова Елена Александровна, учителя-логопеды МБОУ СОШ №№12, 42, 43.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Calibri" w:eastAsia="Times New Roman" w:hAnsi="Calibri" w:cs="Calibri"/>
          <w:color w:val="333333"/>
          <w:lang w:eastAsia="ru-RU"/>
        </w:rPr>
        <w:t>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«Методическая копилка в логопедической работе с детьми»: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работа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Калиниченко Светлана Анатольевна, </w:t>
      </w: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Модебадзе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</w:t>
      </w: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Джемаловна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учителя-логопеды </w:t>
      </w:r>
      <w:bookmarkStart w:id="0" w:name="_GoBack"/>
      <w:bookmarkEnd w:id="0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№№ 122; </w:t>
      </w:r>
      <w:proofErr w:type="gram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 г.</w:t>
      </w:r>
      <w:proofErr w:type="gram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работы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Ксения Борисовна, учитель-логопед СОШ № 65 г. Иркутска;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Шевелева Ирина Олеговна, Захарченко Татьяна Викторовна, учителя-логопеды МБДОУ №№ 8; 20.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работы 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Васиченко Людмила Алексеевна, учитель-логопед МКДОУ № 6 </w:t>
      </w:r>
      <w:proofErr w:type="spellStart"/>
      <w:r w:rsidRPr="00131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р.п</w:t>
      </w:r>
      <w:proofErr w:type="spellEnd"/>
      <w:r w:rsidRPr="00131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 Михайловка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Черемховского р-на;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Андронова Наталья Андреевна, учитель-логопед СОШ № 33 г. Иркутска.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Calibri" w:eastAsia="Times New Roman" w:hAnsi="Calibri" w:cs="Calibri"/>
          <w:color w:val="333333"/>
          <w:lang w:eastAsia="ru-RU"/>
        </w:rPr>
        <w:t>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«Методическая копилка учителя-логопеда по организации взаимодействия специалистов учреждения и   семьи ребенка с ТНР»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работа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Магазинникова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Владимировна учитель-логопед МАДОУ № 12 г. Ангарска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работа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Цедрик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Александровна, учитель-логопед МАДОУ № 112 г. Ангарска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</w:t>
      </w: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работа 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Хорликова</w:t>
      </w:r>
      <w:proofErr w:type="spellEnd"/>
      <w:r w:rsidRPr="00C6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 учитель-логопед МАДОУ № 53 г. Ангарска</w:t>
      </w:r>
    </w:p>
    <w:p w:rsidR="00C61A83" w:rsidRPr="00C61A83" w:rsidRDefault="00C61A83" w:rsidP="00C61A83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Calibri" w:eastAsia="Times New Roman" w:hAnsi="Calibri" w:cs="Calibri"/>
          <w:color w:val="333333"/>
          <w:lang w:eastAsia="ru-RU"/>
        </w:rPr>
        <w:t> </w:t>
      </w:r>
    </w:p>
    <w:p w:rsidR="00C61A83" w:rsidRPr="00C61A83" w:rsidRDefault="00C61A83" w:rsidP="00C61A83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C61A83">
        <w:rPr>
          <w:rFonts w:ascii="Times New Roman" w:eastAsia="Times New Roman" w:hAnsi="Times New Roman" w:cs="Times New Roman"/>
          <w:color w:val="333333"/>
          <w:lang w:eastAsia="ru-RU"/>
        </w:rPr>
        <w:t>Поздравляем победителей, им всем высланы дипломы. Остальным всем участникам будут высланы сертификаты участия. Благодарим за участие и надеемся на дальнейшее плодотворное сотрудничество!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наилучшими пожеланиями, Мурашова Ирина Юрьевна,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доцент, канд. психол. наук,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доцент кафедры комплексной коррекции нарушений детского развития ПИ ИГУ;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почётный работник общего образования РФ.</w:t>
      </w:r>
    </w:p>
    <w:p w:rsidR="00C61A83" w:rsidRPr="00C61A83" w:rsidRDefault="00C61A83" w:rsidP="00C61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1A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 89836995386</w:t>
      </w:r>
    </w:p>
    <w:p w:rsidR="00C127DD" w:rsidRDefault="00C127DD"/>
    <w:sectPr w:rsidR="00C1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E5"/>
    <w:rsid w:val="0013183D"/>
    <w:rsid w:val="00C127DD"/>
    <w:rsid w:val="00C61A83"/>
    <w:rsid w:val="00E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78CB-1761-49F5-84BC-A6C73B1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1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670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irinanga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2021-04-21T15:11:00Z</dcterms:created>
  <dcterms:modified xsi:type="dcterms:W3CDTF">2021-11-25T07:34:00Z</dcterms:modified>
</cp:coreProperties>
</file>