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 w:rsidRPr="00E242D9">
        <w:rPr>
          <w:rStyle w:val="c9"/>
          <w:bCs/>
          <w:color w:val="000000"/>
        </w:rPr>
        <w:t>Министерство науки и высшего образования РФ</w:t>
      </w: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 xml:space="preserve">ФГБОУ </w:t>
      </w:r>
      <w:proofErr w:type="gramStart"/>
      <w:r>
        <w:rPr>
          <w:rStyle w:val="c9"/>
          <w:bCs/>
          <w:color w:val="000000"/>
        </w:rPr>
        <w:t>ВО</w:t>
      </w:r>
      <w:proofErr w:type="gramEnd"/>
      <w:r>
        <w:rPr>
          <w:rStyle w:val="c9"/>
          <w:bCs/>
          <w:color w:val="000000"/>
        </w:rPr>
        <w:t xml:space="preserve"> «Иркутский государственный университет»</w:t>
      </w: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Педагогический институт</w:t>
      </w: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Кафедра социальной педагогики и психологии</w:t>
      </w: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Министерство образования Иркутской области</w:t>
      </w: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 xml:space="preserve">Департамент образования Комитета по социальной политике и </w:t>
      </w: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 xml:space="preserve">культуре администрации </w:t>
      </w:r>
      <w:proofErr w:type="gramStart"/>
      <w:r>
        <w:rPr>
          <w:rStyle w:val="c9"/>
          <w:bCs/>
          <w:color w:val="000000"/>
        </w:rPr>
        <w:t>г</w:t>
      </w:r>
      <w:proofErr w:type="gramEnd"/>
      <w:r>
        <w:rPr>
          <w:rStyle w:val="c9"/>
          <w:bCs/>
          <w:color w:val="000000"/>
        </w:rPr>
        <w:t>. Иркутска</w:t>
      </w: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593BE1" w:rsidRDefault="00593BE1" w:rsidP="00E242D9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МКУ г. Иркутска «Информационно-методический центр развития образования»</w:t>
      </w:r>
    </w:p>
    <w:p w:rsidR="00593BE1" w:rsidRDefault="00593BE1" w:rsidP="00031A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BE1" w:rsidRPr="00031A60" w:rsidRDefault="00593BE1" w:rsidP="00031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A60">
        <w:rPr>
          <w:rFonts w:ascii="Times New Roman" w:hAnsi="Times New Roman"/>
          <w:sz w:val="24"/>
          <w:szCs w:val="24"/>
        </w:rPr>
        <w:t>Областное государственное казённое учреждение</w:t>
      </w:r>
    </w:p>
    <w:p w:rsidR="00593BE1" w:rsidRPr="00031A60" w:rsidRDefault="00593BE1" w:rsidP="00031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A60">
        <w:rPr>
          <w:rFonts w:ascii="Times New Roman" w:hAnsi="Times New Roman"/>
          <w:sz w:val="24"/>
          <w:szCs w:val="24"/>
        </w:rPr>
        <w:t>«Центр профилактики наркомании»</w:t>
      </w:r>
    </w:p>
    <w:p w:rsidR="00593BE1" w:rsidRDefault="00593BE1" w:rsidP="00031A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593BE1" w:rsidRDefault="00593BE1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593BE1" w:rsidRPr="00420DB1" w:rsidRDefault="00593BE1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6"/>
          <w:szCs w:val="26"/>
        </w:rPr>
      </w:pPr>
      <w:r w:rsidRPr="00420DB1">
        <w:rPr>
          <w:rStyle w:val="c9"/>
          <w:b/>
          <w:bCs/>
          <w:color w:val="000000"/>
          <w:sz w:val="26"/>
          <w:szCs w:val="26"/>
        </w:rPr>
        <w:t xml:space="preserve">ИНФОРМАЦИОННОЕ ПИСЬМО </w:t>
      </w:r>
    </w:p>
    <w:p w:rsidR="00593BE1" w:rsidRPr="00420DB1" w:rsidRDefault="00593BE1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6"/>
          <w:szCs w:val="26"/>
        </w:rPr>
      </w:pPr>
      <w:r w:rsidRPr="00420DB1">
        <w:rPr>
          <w:rStyle w:val="c5"/>
          <w:b/>
          <w:bCs/>
          <w:color w:val="000000"/>
          <w:sz w:val="26"/>
          <w:szCs w:val="26"/>
        </w:rPr>
        <w:t>О ПРОВЕДЕНИИ ОБЛАСТНОГО КОНКУРСА</w:t>
      </w:r>
    </w:p>
    <w:p w:rsidR="00593BE1" w:rsidRPr="00420DB1" w:rsidRDefault="00593BE1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  <w:r w:rsidRPr="00420DB1">
        <w:rPr>
          <w:rStyle w:val="c3"/>
          <w:b/>
          <w:bCs/>
          <w:color w:val="000000"/>
          <w:sz w:val="26"/>
          <w:szCs w:val="26"/>
        </w:rPr>
        <w:t>«</w:t>
      </w:r>
      <w:r w:rsidRPr="00420DB1">
        <w:rPr>
          <w:rStyle w:val="c5"/>
          <w:b/>
          <w:bCs/>
          <w:color w:val="000000"/>
          <w:sz w:val="26"/>
          <w:szCs w:val="26"/>
        </w:rPr>
        <w:t>Л</w:t>
      </w:r>
      <w:r w:rsidRPr="00420DB1">
        <w:rPr>
          <w:rStyle w:val="c3"/>
          <w:b/>
          <w:bCs/>
          <w:color w:val="000000"/>
          <w:sz w:val="26"/>
          <w:szCs w:val="26"/>
        </w:rPr>
        <w:t>учш</w:t>
      </w:r>
      <w:r w:rsidRPr="00420DB1">
        <w:rPr>
          <w:rStyle w:val="c5"/>
          <w:b/>
          <w:bCs/>
          <w:color w:val="000000"/>
          <w:sz w:val="26"/>
          <w:szCs w:val="26"/>
        </w:rPr>
        <w:t>ая</w:t>
      </w:r>
      <w:r w:rsidRPr="00420DB1">
        <w:rPr>
          <w:rStyle w:val="c3"/>
          <w:b/>
          <w:bCs/>
          <w:color w:val="000000"/>
          <w:sz w:val="26"/>
          <w:szCs w:val="26"/>
        </w:rPr>
        <w:t> </w:t>
      </w:r>
      <w:r w:rsidRPr="00420DB1">
        <w:rPr>
          <w:rStyle w:val="c5"/>
          <w:b/>
          <w:bCs/>
          <w:color w:val="000000"/>
          <w:sz w:val="26"/>
          <w:szCs w:val="26"/>
        </w:rPr>
        <w:t>методическая разработка по профилактике и коррекции социально-негативных явлений 2021»</w:t>
      </w:r>
    </w:p>
    <w:p w:rsidR="00593BE1" w:rsidRPr="00420DB1" w:rsidRDefault="00593BE1" w:rsidP="00ED79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593BE1" w:rsidRPr="00420DB1" w:rsidRDefault="00593BE1" w:rsidP="00ED7971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6"/>
          <w:szCs w:val="26"/>
        </w:rPr>
      </w:pPr>
      <w:r w:rsidRPr="00420DB1">
        <w:rPr>
          <w:rStyle w:val="c5"/>
          <w:b/>
          <w:bCs/>
          <w:color w:val="000000"/>
          <w:sz w:val="26"/>
          <w:szCs w:val="26"/>
        </w:rPr>
        <w:t>Организаторы конкурса</w:t>
      </w:r>
    </w:p>
    <w:p w:rsidR="00593BE1" w:rsidRPr="00420DB1" w:rsidRDefault="00593BE1" w:rsidP="000509B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6"/>
          <w:szCs w:val="26"/>
        </w:rPr>
      </w:pPr>
      <w:r w:rsidRPr="00420DB1">
        <w:rPr>
          <w:rStyle w:val="c5"/>
          <w:bCs/>
          <w:color w:val="000000"/>
          <w:sz w:val="26"/>
          <w:szCs w:val="26"/>
        </w:rPr>
        <w:t xml:space="preserve">Педагогический институт ФГБОУ </w:t>
      </w:r>
      <w:proofErr w:type="gramStart"/>
      <w:r w:rsidRPr="00420DB1">
        <w:rPr>
          <w:rStyle w:val="c5"/>
          <w:bCs/>
          <w:color w:val="000000"/>
          <w:sz w:val="26"/>
          <w:szCs w:val="26"/>
        </w:rPr>
        <w:t>ВО</w:t>
      </w:r>
      <w:proofErr w:type="gramEnd"/>
      <w:r w:rsidRPr="00420DB1">
        <w:rPr>
          <w:rStyle w:val="c5"/>
          <w:bCs/>
          <w:color w:val="000000"/>
          <w:sz w:val="26"/>
          <w:szCs w:val="26"/>
        </w:rPr>
        <w:t xml:space="preserve"> «Иркутский государственный университет», кафедра социальной педагогики и психологии; </w:t>
      </w:r>
      <w:r w:rsidRPr="00420DB1">
        <w:rPr>
          <w:rStyle w:val="c9"/>
          <w:bCs/>
          <w:color w:val="000000"/>
          <w:sz w:val="26"/>
          <w:szCs w:val="26"/>
        </w:rPr>
        <w:t xml:space="preserve">Министерство образования Иркутской области; Департамент образования Комитета по социальной политике и культуре администрации г. Иркутска; МКУ г. Иркутска «Информационно-методический центр развития образования», ОГКУ «Центр профилактики наркомании». </w:t>
      </w:r>
    </w:p>
    <w:p w:rsidR="00593BE1" w:rsidRPr="00420DB1" w:rsidRDefault="00593BE1" w:rsidP="00ED7971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6"/>
          <w:szCs w:val="26"/>
        </w:rPr>
      </w:pP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9"/>
          <w:b/>
          <w:bCs/>
          <w:color w:val="000000"/>
          <w:sz w:val="26"/>
          <w:szCs w:val="26"/>
        </w:rPr>
        <w:t>Цель конкурса –</w:t>
      </w:r>
      <w:r w:rsidRPr="00420DB1">
        <w:rPr>
          <w:rStyle w:val="c4"/>
          <w:color w:val="000000"/>
          <w:sz w:val="26"/>
          <w:szCs w:val="26"/>
        </w:rPr>
        <w:t xml:space="preserve"> повышение статуса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социально-педагогической деятельности </w:t>
      </w:r>
      <w:r w:rsidRPr="00420DB1">
        <w:rPr>
          <w:rStyle w:val="c4"/>
          <w:color w:val="000000"/>
          <w:sz w:val="26"/>
          <w:szCs w:val="26"/>
        </w:rPr>
        <w:t>в системе образования и социального обслуживания, обновление содержания и методического обеспечения деятельности социальных педагогов, психологов, специалистов в области социальной работы.</w:t>
      </w:r>
    </w:p>
    <w:p w:rsidR="00593BE1" w:rsidRPr="00420DB1" w:rsidRDefault="00593BE1" w:rsidP="00734A0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  <w:r w:rsidRPr="00420DB1">
        <w:rPr>
          <w:rStyle w:val="c6"/>
          <w:b/>
          <w:color w:val="000000"/>
          <w:sz w:val="26"/>
          <w:szCs w:val="26"/>
        </w:rPr>
        <w:t>Задачи конкурса:</w:t>
      </w:r>
    </w:p>
    <w:p w:rsidR="00593BE1" w:rsidRPr="00420DB1" w:rsidRDefault="00593BE1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6"/>
          <w:rFonts w:ascii="Times" w:hAnsi="Times" w:cs="Times"/>
          <w:color w:val="000000"/>
          <w:sz w:val="26"/>
          <w:szCs w:val="26"/>
        </w:rPr>
        <w:t>Создание оптимальных условий для профилактики и коррекции социально-негативных явлений в детских, подростковых и юношеских коллективах   Иркутской области.</w:t>
      </w:r>
    </w:p>
    <w:p w:rsidR="00593BE1" w:rsidRPr="00420DB1" w:rsidRDefault="00593BE1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6"/>
          <w:rFonts w:ascii="Times" w:hAnsi="Times" w:cs="Times"/>
          <w:color w:val="000000"/>
          <w:sz w:val="26"/>
          <w:szCs w:val="26"/>
        </w:rPr>
      </w:pPr>
      <w:r w:rsidRPr="00420DB1">
        <w:rPr>
          <w:rStyle w:val="c6"/>
          <w:rFonts w:ascii="Times" w:hAnsi="Times" w:cs="Times"/>
          <w:color w:val="000000"/>
          <w:sz w:val="26"/>
          <w:szCs w:val="26"/>
        </w:rPr>
        <w:t>Совершенствование методического обеспечения социально-педагогической работы с воспитанниками в области профилактики и коррекции социально-негативных явлений.</w:t>
      </w:r>
    </w:p>
    <w:p w:rsidR="00593BE1" w:rsidRPr="00420DB1" w:rsidRDefault="00593BE1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И</w:t>
      </w:r>
      <w:r w:rsidRPr="00420DB1">
        <w:rPr>
          <w:rStyle w:val="c4"/>
          <w:color w:val="000000"/>
          <w:sz w:val="26"/>
          <w:szCs w:val="26"/>
        </w:rPr>
        <w:t>зучение, обобщение и распространение 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.</w:t>
      </w:r>
    </w:p>
    <w:p w:rsidR="00593BE1" w:rsidRPr="00420DB1" w:rsidRDefault="00593BE1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Расширение единого информационно-образовательного пространства на основе доступной для всех базы педагогических разработок участников конкурса.</w:t>
      </w:r>
    </w:p>
    <w:p w:rsidR="00593BE1" w:rsidRPr="00420DB1" w:rsidRDefault="00593BE1" w:rsidP="00734A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lastRenderedPageBreak/>
        <w:t>Р</w:t>
      </w:r>
      <w:r w:rsidRPr="00420DB1">
        <w:rPr>
          <w:rStyle w:val="c4"/>
          <w:color w:val="000000"/>
          <w:sz w:val="26"/>
          <w:szCs w:val="26"/>
        </w:rPr>
        <w:t xml:space="preserve">еализация творческого потенциала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специалистов – участников конкурса </w:t>
      </w:r>
      <w:r w:rsidRPr="00420DB1">
        <w:rPr>
          <w:rStyle w:val="c4"/>
          <w:color w:val="000000"/>
          <w:sz w:val="26"/>
          <w:szCs w:val="26"/>
        </w:rPr>
        <w:t xml:space="preserve">посредством популяризации и тиражирования их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педагогической деятельности </w:t>
      </w:r>
      <w:r w:rsidRPr="00420DB1">
        <w:rPr>
          <w:rStyle w:val="c4"/>
          <w:color w:val="000000"/>
          <w:sz w:val="26"/>
          <w:szCs w:val="26"/>
        </w:rPr>
        <w:t>и обмена инновационн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ым </w:t>
      </w:r>
      <w:r w:rsidRPr="00420DB1">
        <w:rPr>
          <w:rStyle w:val="c4"/>
          <w:color w:val="000000"/>
          <w:sz w:val="26"/>
          <w:szCs w:val="26"/>
        </w:rPr>
        <w:t>опыт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ом.</w:t>
      </w: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>Сроки проведения конкурса</w:t>
      </w: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 xml:space="preserve">- </w:t>
      </w:r>
      <w:r w:rsidRPr="00420DB1">
        <w:rPr>
          <w:rStyle w:val="c4"/>
          <w:color w:val="000000"/>
          <w:sz w:val="26"/>
          <w:szCs w:val="26"/>
        </w:rPr>
        <w:t xml:space="preserve">В период - с 15 февраля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 xml:space="preserve">. по 30 апреля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>.</w:t>
      </w: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- Объявление о начале конкурса – 15 февраля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>.</w:t>
      </w: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- Окончание приема методических разработок – 16 апреля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>.  16.30 час.</w:t>
      </w: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- Проведение экспертизы методических разработок – с 17 апреля по 29 апреля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>.</w:t>
      </w: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- Объявление результатов конкурса </w:t>
      </w:r>
      <w:r w:rsidRPr="00420DB1">
        <w:rPr>
          <w:rStyle w:val="c4"/>
          <w:color w:val="000000"/>
          <w:sz w:val="26"/>
          <w:szCs w:val="26"/>
          <w:u w:val="single"/>
        </w:rPr>
        <w:t>(</w:t>
      </w:r>
      <w:hyperlink r:id="rId5" w:history="1">
        <w:r w:rsidRPr="00420DB1">
          <w:rPr>
            <w:rStyle w:val="a9"/>
            <w:sz w:val="26"/>
            <w:szCs w:val="26"/>
            <w:lang w:val="en-US"/>
          </w:rPr>
          <w:t>www</w:t>
        </w:r>
        <w:r w:rsidRPr="00420DB1">
          <w:rPr>
            <w:rStyle w:val="a9"/>
            <w:sz w:val="26"/>
            <w:szCs w:val="26"/>
          </w:rPr>
          <w:t>.</w:t>
        </w:r>
        <w:r w:rsidRPr="00420DB1">
          <w:rPr>
            <w:rStyle w:val="a9"/>
            <w:sz w:val="26"/>
            <w:szCs w:val="26"/>
            <w:lang w:val="en-US"/>
          </w:rPr>
          <w:t>pi</w:t>
        </w:r>
        <w:r w:rsidRPr="00420DB1">
          <w:rPr>
            <w:rStyle w:val="a9"/>
            <w:sz w:val="26"/>
            <w:szCs w:val="26"/>
          </w:rPr>
          <w:t>.</w:t>
        </w:r>
        <w:proofErr w:type="spellStart"/>
        <w:r w:rsidRPr="00420DB1">
          <w:rPr>
            <w:rStyle w:val="a9"/>
            <w:sz w:val="26"/>
            <w:szCs w:val="26"/>
            <w:lang w:val="en-US"/>
          </w:rPr>
          <w:t>isu</w:t>
        </w:r>
        <w:proofErr w:type="spellEnd"/>
        <w:r w:rsidRPr="00420DB1">
          <w:rPr>
            <w:rStyle w:val="a9"/>
            <w:sz w:val="26"/>
            <w:szCs w:val="26"/>
          </w:rPr>
          <w:t>.</w:t>
        </w:r>
        <w:proofErr w:type="spellStart"/>
        <w:r w:rsidRPr="00420DB1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420DB1">
        <w:rPr>
          <w:rStyle w:val="c4"/>
          <w:color w:val="000000"/>
          <w:sz w:val="26"/>
          <w:szCs w:val="26"/>
        </w:rPr>
        <w:t xml:space="preserve">)  -  30 апреля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Style w:val="c4"/>
            <w:color w:val="000000"/>
            <w:sz w:val="26"/>
            <w:szCs w:val="26"/>
          </w:rPr>
          <w:t>2021 г</w:t>
        </w:r>
      </w:smartTag>
      <w:r w:rsidRPr="00420DB1">
        <w:rPr>
          <w:rStyle w:val="c4"/>
          <w:color w:val="000000"/>
          <w:sz w:val="26"/>
          <w:szCs w:val="26"/>
        </w:rPr>
        <w:t>.</w:t>
      </w: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</w:p>
    <w:p w:rsidR="00593BE1" w:rsidRPr="00420DB1" w:rsidRDefault="00593BE1" w:rsidP="00964D7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6"/>
          <w:szCs w:val="26"/>
        </w:rPr>
      </w:pPr>
      <w:r w:rsidRPr="00420DB1">
        <w:rPr>
          <w:rStyle w:val="c4"/>
          <w:b/>
          <w:color w:val="000000"/>
          <w:sz w:val="26"/>
          <w:szCs w:val="26"/>
        </w:rPr>
        <w:t>Участники конкурса</w:t>
      </w:r>
    </w:p>
    <w:p w:rsidR="00593BE1" w:rsidRPr="00420DB1" w:rsidRDefault="00593BE1" w:rsidP="003479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420DB1">
        <w:rPr>
          <w:rStyle w:val="c4"/>
          <w:color w:val="000000"/>
          <w:sz w:val="26"/>
          <w:szCs w:val="26"/>
        </w:rPr>
        <w:t xml:space="preserve">Для участия в конкурсе методических разработок приглашаются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социальные педагоги, психологи, воспитатели, педагоги-организаторы, учителя,  педагоги дополнительного образования, социальные работники  и другие специалисты </w:t>
      </w:r>
      <w:r w:rsidRPr="00420DB1">
        <w:rPr>
          <w:rStyle w:val="c4"/>
          <w:color w:val="000000"/>
          <w:sz w:val="26"/>
          <w:szCs w:val="26"/>
        </w:rPr>
        <w:t>образовательных и социальных организаций Иркутской области.</w:t>
      </w:r>
    </w:p>
    <w:p w:rsidR="00593BE1" w:rsidRPr="00420DB1" w:rsidRDefault="00593BE1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Общие требования к методическим разработкам</w:t>
      </w:r>
    </w:p>
    <w:p w:rsidR="00593BE1" w:rsidRPr="00420DB1" w:rsidRDefault="00593BE1" w:rsidP="00F4053D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 - Методические разработки должны иметь социально-педагогические   цели. </w:t>
      </w:r>
    </w:p>
    <w:p w:rsidR="00593BE1" w:rsidRPr="00420DB1" w:rsidRDefault="00593BE1" w:rsidP="00F4053D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>- Авторы несут всю полноту ответственности за содержание методических разработок и их авторство.</w:t>
      </w:r>
    </w:p>
    <w:p w:rsidR="00593BE1" w:rsidRPr="00420DB1" w:rsidRDefault="00593BE1" w:rsidP="00F4053D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20DB1">
        <w:rPr>
          <w:rFonts w:ascii="Times New Roman" w:hAnsi="Times New Roman"/>
          <w:sz w:val="26"/>
          <w:szCs w:val="26"/>
        </w:rPr>
        <w:t xml:space="preserve">На конкурс принимаются как индивидуальные, так и коллективные </w:t>
      </w:r>
      <w:r w:rsidRPr="00420DB1">
        <w:rPr>
          <w:rFonts w:ascii="Times New Roman" w:hAnsi="Times New Roman"/>
          <w:color w:val="000000"/>
          <w:sz w:val="26"/>
          <w:szCs w:val="26"/>
        </w:rPr>
        <w:t>методические разработки</w:t>
      </w:r>
      <w:r w:rsidRPr="00420DB1">
        <w:rPr>
          <w:rFonts w:ascii="Times New Roman" w:hAnsi="Times New Roman"/>
          <w:sz w:val="26"/>
          <w:szCs w:val="26"/>
        </w:rPr>
        <w:t xml:space="preserve"> (количество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 авторов не более 3 человек).</w:t>
      </w:r>
    </w:p>
    <w:p w:rsidR="00593BE1" w:rsidRPr="00420DB1" w:rsidRDefault="00593BE1" w:rsidP="00145B47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Критерии оценки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20DB1">
        <w:rPr>
          <w:rFonts w:ascii="Times New Roman" w:hAnsi="Times New Roman"/>
          <w:b/>
          <w:color w:val="000000"/>
          <w:sz w:val="26"/>
          <w:szCs w:val="26"/>
        </w:rPr>
        <w:t>методических разработок.</w:t>
      </w:r>
    </w:p>
    <w:p w:rsidR="00593BE1" w:rsidRPr="00420DB1" w:rsidRDefault="00593BE1" w:rsidP="00145B47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Оценка </w:t>
      </w:r>
      <w:r w:rsidRPr="00420DB1">
        <w:rPr>
          <w:rFonts w:ascii="Times New Roman" w:hAnsi="Times New Roman"/>
          <w:color w:val="000000"/>
          <w:sz w:val="26"/>
          <w:szCs w:val="26"/>
        </w:rPr>
        <w:t xml:space="preserve">методических разработок </w:t>
      </w:r>
      <w:r w:rsidRPr="00420DB1">
        <w:rPr>
          <w:rFonts w:ascii="Times New Roman" w:hAnsi="Times New Roman"/>
          <w:sz w:val="26"/>
          <w:szCs w:val="26"/>
        </w:rPr>
        <w:t>осуществляется членами Экспертного Совета по следующим критериям:</w:t>
      </w:r>
    </w:p>
    <w:p w:rsidR="00593BE1" w:rsidRPr="00420DB1" w:rsidRDefault="00593BE1" w:rsidP="00433F0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степень актуальности разработки;</w:t>
      </w:r>
    </w:p>
    <w:p w:rsidR="00593BE1" w:rsidRPr="00420DB1" w:rsidRDefault="00593BE1" w:rsidP="00433F0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  соответствие содержания и цели работы заявленной теме; </w:t>
      </w:r>
    </w:p>
    <w:p w:rsidR="00593BE1" w:rsidRPr="00420DB1" w:rsidRDefault="00593BE1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 - планируемый уровень самостоятельности и творческой активности воспитанников, представляющих целевую группу данного занятия или  мероприятия; </w:t>
      </w:r>
    </w:p>
    <w:p w:rsidR="00593BE1" w:rsidRPr="00420DB1" w:rsidRDefault="00593BE1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20DB1">
        <w:rPr>
          <w:rFonts w:ascii="Times New Roman" w:hAnsi="Times New Roman"/>
          <w:sz w:val="26"/>
          <w:szCs w:val="26"/>
        </w:rPr>
        <w:t>систематизированность</w:t>
      </w:r>
      <w:proofErr w:type="spellEnd"/>
      <w:r w:rsidRPr="00420DB1">
        <w:rPr>
          <w:rFonts w:ascii="Times New Roman" w:hAnsi="Times New Roman"/>
          <w:sz w:val="26"/>
          <w:szCs w:val="26"/>
        </w:rPr>
        <w:t xml:space="preserve"> изложенного материала и четкость формулировок темы, цели и задач; </w:t>
      </w:r>
    </w:p>
    <w:p w:rsidR="00593BE1" w:rsidRPr="00420DB1" w:rsidRDefault="00593BE1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четкость и ясность описания содержания методической разработки;</w:t>
      </w:r>
    </w:p>
    <w:p w:rsidR="00593BE1" w:rsidRPr="00420DB1" w:rsidRDefault="00593BE1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color w:val="000000"/>
          <w:sz w:val="26"/>
          <w:szCs w:val="26"/>
        </w:rPr>
        <w:t xml:space="preserve">-соответствие содержания методической разработки особенностям контингента </w:t>
      </w:r>
      <w:proofErr w:type="gramStart"/>
      <w:r w:rsidRPr="00420DB1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420DB1">
        <w:rPr>
          <w:rFonts w:ascii="Times New Roman" w:hAnsi="Times New Roman"/>
          <w:color w:val="000000"/>
          <w:sz w:val="26"/>
          <w:szCs w:val="26"/>
        </w:rPr>
        <w:t>;</w:t>
      </w:r>
      <w:r w:rsidRPr="00420DB1">
        <w:rPr>
          <w:rFonts w:ascii="Times New Roman" w:hAnsi="Times New Roman"/>
          <w:sz w:val="26"/>
          <w:szCs w:val="26"/>
        </w:rPr>
        <w:t xml:space="preserve"> </w:t>
      </w:r>
    </w:p>
    <w:p w:rsidR="00593BE1" w:rsidRPr="00420DB1" w:rsidRDefault="00593BE1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стройность и логичность  представления текста; </w:t>
      </w:r>
    </w:p>
    <w:p w:rsidR="00593BE1" w:rsidRPr="00420DB1" w:rsidRDefault="00593BE1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- эффективность методов  и методических приемов, оптимальность применения современных технических и информационных средств обучения; </w:t>
      </w:r>
    </w:p>
    <w:p w:rsidR="00593BE1" w:rsidRPr="00420DB1" w:rsidRDefault="00593BE1" w:rsidP="00433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- оформление конкурсных материалов согласно всем предъявляемым требованиям.</w:t>
      </w:r>
    </w:p>
    <w:p w:rsidR="00593BE1" w:rsidRPr="00420DB1" w:rsidRDefault="00593BE1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Подведение итогов конкурса</w:t>
      </w: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По итогам конкурса участники-победители  будут отмечены  дипломами 1, 2 и 3 степеней. Остальные участники конкурса получают сертификаты. Экспертный совет в</w:t>
      </w:r>
      <w:bookmarkStart w:id="0" w:name="_GoBack"/>
      <w:bookmarkEnd w:id="0"/>
      <w:r w:rsidRPr="00420DB1">
        <w:rPr>
          <w:rFonts w:ascii="Times New Roman" w:hAnsi="Times New Roman"/>
          <w:sz w:val="26"/>
          <w:szCs w:val="26"/>
        </w:rPr>
        <w:t>праве наградить дипломом  некоторых участников конкурса, отличившихся особым подходом при выполнении методической разработки.</w:t>
      </w: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3BE1" w:rsidRPr="00420DB1" w:rsidRDefault="00593BE1" w:rsidP="00F4053D">
      <w:pPr>
        <w:suppressAutoHyphens/>
        <w:spacing w:after="0" w:line="240" w:lineRule="auto"/>
        <w:jc w:val="both"/>
        <w:rPr>
          <w:rStyle w:val="c5"/>
          <w:rFonts w:ascii="Times New Roman" w:hAnsi="Times New Roman"/>
          <w:bCs/>
          <w:color w:val="000000"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 xml:space="preserve">По итогам конкурса </w:t>
      </w:r>
      <w:r w:rsidRPr="00420DB1">
        <w:rPr>
          <w:rFonts w:ascii="Times New Roman" w:hAnsi="Times New Roman"/>
          <w:sz w:val="26"/>
          <w:szCs w:val="26"/>
        </w:rPr>
        <w:t xml:space="preserve">будет издан сборник лучших методических разработок специалистов Иркутской области 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>по профилактике и коррекции социально-негативных явлений.</w:t>
      </w:r>
    </w:p>
    <w:p w:rsidR="00593BE1" w:rsidRPr="00420DB1" w:rsidRDefault="00593BE1" w:rsidP="00F4053D">
      <w:pPr>
        <w:suppressAutoHyphens/>
        <w:spacing w:after="0" w:line="240" w:lineRule="auto"/>
        <w:jc w:val="both"/>
        <w:rPr>
          <w:rStyle w:val="c5"/>
          <w:rFonts w:ascii="Times New Roman" w:hAnsi="Times New Roman"/>
          <w:bCs/>
          <w:color w:val="000000"/>
          <w:sz w:val="26"/>
          <w:szCs w:val="26"/>
        </w:rPr>
      </w:pP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Style w:val="c5"/>
          <w:rFonts w:ascii="Times New Roman" w:hAnsi="Times New Roman"/>
          <w:b/>
          <w:bCs/>
          <w:color w:val="000000"/>
          <w:sz w:val="26"/>
          <w:szCs w:val="26"/>
        </w:rPr>
        <w:t>Организационный взнос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за участие в конкурсе «Лучшая методическая разработка по профилактике и коррекции социально-негативных явлений 2021» составляет 500 рублей.</w:t>
      </w:r>
      <w:r w:rsidRPr="00420DB1">
        <w:rPr>
          <w:sz w:val="26"/>
          <w:szCs w:val="26"/>
        </w:rPr>
        <w:t xml:space="preserve"> </w:t>
      </w:r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Оплата </w:t>
      </w:r>
      <w:proofErr w:type="spellStart"/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>оргвзноса</w:t>
      </w:r>
      <w:proofErr w:type="spellEnd"/>
      <w:r w:rsidRPr="00420DB1">
        <w:rPr>
          <w:rStyle w:val="c5"/>
          <w:rFonts w:ascii="Times New Roman" w:hAnsi="Times New Roman"/>
          <w:bCs/>
          <w:color w:val="000000"/>
          <w:sz w:val="26"/>
          <w:szCs w:val="26"/>
        </w:rPr>
        <w:t xml:space="preserve"> за участие в конкурсе производится в безналичной форме (реквизиты для оплаты высылаются после получения оргкомитетом материалов).</w:t>
      </w: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0DB1">
        <w:rPr>
          <w:rFonts w:ascii="Times New Roman" w:hAnsi="Times New Roman"/>
          <w:b/>
          <w:sz w:val="26"/>
          <w:szCs w:val="26"/>
        </w:rPr>
        <w:t>Процедура подачи и рассмотрения методических разработок</w:t>
      </w: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Заявку на участие в конкурсе и конкурсную работу необходимо до 16 апреля </w:t>
      </w:r>
      <w:smartTag w:uri="urn:schemas-microsoft-com:office:smarttags" w:element="metricconverter">
        <w:smartTagPr>
          <w:attr w:name="ProductID" w:val="2021 г"/>
        </w:smartTagPr>
        <w:r w:rsidRPr="00420DB1">
          <w:rPr>
            <w:rFonts w:ascii="Times New Roman" w:hAnsi="Times New Roman"/>
            <w:sz w:val="26"/>
            <w:szCs w:val="26"/>
          </w:rPr>
          <w:t>2021 г</w:t>
        </w:r>
      </w:smartTag>
      <w:r w:rsidRPr="00420DB1">
        <w:rPr>
          <w:rFonts w:ascii="Times New Roman" w:hAnsi="Times New Roman"/>
          <w:sz w:val="26"/>
          <w:szCs w:val="26"/>
        </w:rPr>
        <w:t xml:space="preserve">. выслать тремя файлами (один – заявка, второй – методическая разработка, третий – скан-копия квитанции) по адресу </w:t>
      </w:r>
      <w:r w:rsidRPr="00420DB1">
        <w:rPr>
          <w:rFonts w:ascii="Times New Roman" w:hAnsi="Times New Roman"/>
          <w:b/>
          <w:sz w:val="26"/>
          <w:szCs w:val="26"/>
        </w:rPr>
        <w:t>kspps2011@pi.isu.</w:t>
      </w:r>
      <w:proofErr w:type="spellStart"/>
      <w:r w:rsidRPr="00420DB1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420D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20DB1">
        <w:rPr>
          <w:rFonts w:ascii="Times New Roman" w:hAnsi="Times New Roman"/>
          <w:bCs/>
          <w:sz w:val="26"/>
          <w:szCs w:val="26"/>
        </w:rPr>
        <w:t xml:space="preserve">с пометкой «Методическая разработка 2021». </w:t>
      </w:r>
      <w:r w:rsidRPr="00420DB1">
        <w:rPr>
          <w:rFonts w:ascii="Times New Roman" w:hAnsi="Times New Roman"/>
          <w:sz w:val="26"/>
          <w:szCs w:val="26"/>
        </w:rPr>
        <w:t xml:space="preserve">Название файлов – по фамилии автора (например, </w:t>
      </w:r>
      <w:proofErr w:type="spellStart"/>
      <w:r w:rsidRPr="00420DB1">
        <w:rPr>
          <w:rFonts w:ascii="Times New Roman" w:hAnsi="Times New Roman"/>
          <w:sz w:val="26"/>
          <w:szCs w:val="26"/>
        </w:rPr>
        <w:t>Заявка_Иванов</w:t>
      </w:r>
      <w:proofErr w:type="spellEnd"/>
      <w:r w:rsidRPr="00420DB1">
        <w:rPr>
          <w:rFonts w:ascii="Times New Roman" w:hAnsi="Times New Roman"/>
          <w:sz w:val="26"/>
          <w:szCs w:val="26"/>
        </w:rPr>
        <w:t xml:space="preserve">, Методическая </w:t>
      </w:r>
      <w:proofErr w:type="spellStart"/>
      <w:r w:rsidRPr="00420DB1">
        <w:rPr>
          <w:rFonts w:ascii="Times New Roman" w:hAnsi="Times New Roman"/>
          <w:sz w:val="26"/>
          <w:szCs w:val="26"/>
        </w:rPr>
        <w:t>разработка_Иванов</w:t>
      </w:r>
      <w:proofErr w:type="spellEnd"/>
      <w:r w:rsidRPr="00420DB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20DB1">
        <w:rPr>
          <w:rFonts w:ascii="Times New Roman" w:hAnsi="Times New Roman"/>
          <w:sz w:val="26"/>
          <w:szCs w:val="26"/>
        </w:rPr>
        <w:t>Квитанция_Иванов</w:t>
      </w:r>
      <w:proofErr w:type="spellEnd"/>
      <w:r w:rsidRPr="00420DB1">
        <w:rPr>
          <w:rFonts w:ascii="Times New Roman" w:hAnsi="Times New Roman"/>
          <w:sz w:val="26"/>
          <w:szCs w:val="26"/>
        </w:rPr>
        <w:t xml:space="preserve">). </w:t>
      </w: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3BE1" w:rsidRPr="00420DB1" w:rsidRDefault="00593BE1" w:rsidP="00F4053D">
      <w:pPr>
        <w:suppressAutoHyphens/>
        <w:spacing w:before="57" w:after="0" w:line="200" w:lineRule="atLeast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 xml:space="preserve">Заявки, поданные на Конкурс позже указанного срока, к регистрации не принимаются. Методические разработки не возвращаются и не рецензируются. Рассмотрение заявок и обсуждение методических разработок  происходит на заседании Экспертного Совета. </w:t>
      </w:r>
    </w:p>
    <w:p w:rsidR="00593BE1" w:rsidRPr="00420DB1" w:rsidRDefault="00593BE1" w:rsidP="00F4053D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93BE1" w:rsidRPr="00420DB1" w:rsidRDefault="00593BE1" w:rsidP="008708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imes" w:hAnsi="Times" w:cs="Times"/>
          <w:b/>
          <w:i/>
          <w:color w:val="000000"/>
          <w:sz w:val="26"/>
          <w:szCs w:val="26"/>
        </w:rPr>
      </w:pPr>
      <w:r w:rsidRPr="00420DB1">
        <w:rPr>
          <w:b/>
          <w:sz w:val="26"/>
          <w:szCs w:val="26"/>
        </w:rPr>
        <w:t>Экспертный Совет Конкурса</w:t>
      </w:r>
      <w:r w:rsidRPr="00420DB1">
        <w:rPr>
          <w:rStyle w:val="c0"/>
          <w:rFonts w:ascii="Times" w:hAnsi="Times" w:cs="Times"/>
          <w:b/>
          <w:i/>
          <w:color w:val="000000"/>
          <w:sz w:val="26"/>
          <w:szCs w:val="26"/>
        </w:rPr>
        <w:t xml:space="preserve"> </w:t>
      </w:r>
    </w:p>
    <w:p w:rsidR="00593BE1" w:rsidRPr="00420DB1" w:rsidRDefault="00593BE1" w:rsidP="00870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i/>
          <w:color w:val="000000"/>
          <w:sz w:val="26"/>
          <w:szCs w:val="26"/>
        </w:rPr>
        <w:t>1. Федосова Ирина Валерьяновна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, заместитель директора Педагогического института ФГБОУ </w:t>
      </w:r>
      <w:proofErr w:type="gram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ВО</w:t>
      </w:r>
      <w:proofErr w:type="gram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 «Иркутский государственный университет», зав. кафедрой социальной педагогики и психологии, кандидат педагогических наук, доцент.</w:t>
      </w:r>
      <w:r w:rsidRPr="00420DB1">
        <w:rPr>
          <w:rStyle w:val="c3"/>
          <w:b/>
          <w:bCs/>
          <w:color w:val="000000"/>
          <w:sz w:val="26"/>
          <w:szCs w:val="26"/>
        </w:rPr>
        <w:t xml:space="preserve"> </w:t>
      </w:r>
    </w:p>
    <w:p w:rsidR="000029E4" w:rsidRPr="00420DB1" w:rsidRDefault="000029E4" w:rsidP="000249D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6"/>
          <w:szCs w:val="26"/>
        </w:rPr>
      </w:pPr>
      <w:r w:rsidRPr="00420DB1">
        <w:rPr>
          <w:rStyle w:val="c3"/>
          <w:bCs/>
          <w:i/>
          <w:color w:val="000000"/>
          <w:sz w:val="26"/>
          <w:szCs w:val="26"/>
        </w:rPr>
        <w:t xml:space="preserve">2. Костин Александр Константинович, </w:t>
      </w:r>
      <w:r w:rsidRPr="00420DB1">
        <w:rPr>
          <w:rStyle w:val="c3"/>
          <w:bCs/>
          <w:color w:val="000000"/>
          <w:sz w:val="26"/>
          <w:szCs w:val="26"/>
        </w:rPr>
        <w:t>советник мэра г</w:t>
      </w:r>
      <w:proofErr w:type="gramStart"/>
      <w:r w:rsidRPr="00420DB1">
        <w:rPr>
          <w:rStyle w:val="c3"/>
          <w:bCs/>
          <w:color w:val="000000"/>
          <w:sz w:val="26"/>
          <w:szCs w:val="26"/>
        </w:rPr>
        <w:t>.И</w:t>
      </w:r>
      <w:proofErr w:type="gramEnd"/>
      <w:r w:rsidRPr="00420DB1">
        <w:rPr>
          <w:rStyle w:val="c3"/>
          <w:bCs/>
          <w:color w:val="000000"/>
          <w:sz w:val="26"/>
          <w:szCs w:val="26"/>
        </w:rPr>
        <w:t>ркутска по вопросам образования, доктор педагогических наук.</w:t>
      </w:r>
    </w:p>
    <w:p w:rsidR="00593BE1" w:rsidRPr="00420DB1" w:rsidRDefault="000029E4" w:rsidP="000249D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  <w:r w:rsidRPr="00420DB1">
        <w:rPr>
          <w:rStyle w:val="c3"/>
          <w:bCs/>
          <w:i/>
          <w:color w:val="000000"/>
          <w:sz w:val="26"/>
          <w:szCs w:val="26"/>
        </w:rPr>
        <w:t>3</w:t>
      </w:r>
      <w:r w:rsidR="00593BE1" w:rsidRPr="00420DB1">
        <w:rPr>
          <w:rStyle w:val="c3"/>
          <w:bCs/>
          <w:i/>
          <w:color w:val="000000"/>
          <w:sz w:val="26"/>
          <w:szCs w:val="26"/>
        </w:rPr>
        <w:t xml:space="preserve">. Иванова Татьяна  Валерьевна, </w:t>
      </w:r>
      <w:r w:rsidR="00593BE1" w:rsidRPr="00420DB1">
        <w:rPr>
          <w:rStyle w:val="c3"/>
          <w:bCs/>
          <w:color w:val="000000"/>
          <w:sz w:val="26"/>
          <w:szCs w:val="26"/>
        </w:rPr>
        <w:t>директор МКУ г. Иркутска  «</w:t>
      </w:r>
      <w:r w:rsidR="00593BE1" w:rsidRPr="00420DB1">
        <w:rPr>
          <w:rStyle w:val="c9"/>
          <w:bCs/>
          <w:color w:val="000000"/>
          <w:sz w:val="26"/>
          <w:szCs w:val="26"/>
        </w:rPr>
        <w:t xml:space="preserve">Информационно-методический центр развития образования», кандидат </w:t>
      </w:r>
      <w:r w:rsidR="00593BE1" w:rsidRPr="00420DB1">
        <w:rPr>
          <w:rStyle w:val="c0"/>
          <w:rFonts w:ascii="Times" w:hAnsi="Times" w:cs="Times"/>
          <w:color w:val="000000"/>
          <w:sz w:val="26"/>
          <w:szCs w:val="26"/>
        </w:rPr>
        <w:t>педагогических наук, доцент.</w:t>
      </w:r>
      <w:r w:rsidR="00593BE1" w:rsidRPr="00420DB1">
        <w:rPr>
          <w:rStyle w:val="c3"/>
          <w:b/>
          <w:bCs/>
          <w:color w:val="000000"/>
          <w:sz w:val="26"/>
          <w:szCs w:val="26"/>
        </w:rPr>
        <w:t xml:space="preserve"> </w:t>
      </w:r>
    </w:p>
    <w:p w:rsidR="00593BE1" w:rsidRPr="00420DB1" w:rsidRDefault="000029E4" w:rsidP="000249D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6"/>
          <w:szCs w:val="26"/>
        </w:rPr>
      </w:pPr>
      <w:r w:rsidRPr="00420DB1">
        <w:rPr>
          <w:rStyle w:val="c3"/>
          <w:bCs/>
          <w:i/>
          <w:color w:val="000000"/>
          <w:sz w:val="26"/>
          <w:szCs w:val="26"/>
        </w:rPr>
        <w:t>4</w:t>
      </w:r>
      <w:r w:rsidR="00593BE1" w:rsidRPr="00420DB1">
        <w:rPr>
          <w:rStyle w:val="c3"/>
          <w:bCs/>
          <w:i/>
          <w:color w:val="000000"/>
          <w:sz w:val="26"/>
          <w:szCs w:val="26"/>
        </w:rPr>
        <w:t xml:space="preserve">. </w:t>
      </w:r>
      <w:proofErr w:type="spellStart"/>
      <w:r w:rsidR="00593BE1" w:rsidRPr="00420DB1">
        <w:rPr>
          <w:rStyle w:val="c3"/>
          <w:bCs/>
          <w:i/>
          <w:color w:val="000000"/>
          <w:sz w:val="26"/>
          <w:szCs w:val="26"/>
        </w:rPr>
        <w:t>Малазония</w:t>
      </w:r>
      <w:proofErr w:type="spellEnd"/>
      <w:r w:rsidR="00593BE1" w:rsidRPr="00420DB1">
        <w:rPr>
          <w:rStyle w:val="c3"/>
          <w:bCs/>
          <w:i/>
          <w:color w:val="000000"/>
          <w:sz w:val="26"/>
          <w:szCs w:val="26"/>
        </w:rPr>
        <w:t xml:space="preserve"> Лариса Григорьевна, </w:t>
      </w:r>
      <w:r w:rsidR="00593BE1" w:rsidRPr="00420DB1">
        <w:rPr>
          <w:rStyle w:val="c3"/>
          <w:bCs/>
          <w:color w:val="000000"/>
          <w:sz w:val="26"/>
          <w:szCs w:val="26"/>
        </w:rPr>
        <w:t>руководитель отдела воспитательных инициатив и инклюзивного образования МКУ г. Иркутска  «</w:t>
      </w:r>
      <w:r w:rsidR="00593BE1" w:rsidRPr="00420DB1">
        <w:rPr>
          <w:rStyle w:val="c9"/>
          <w:bCs/>
          <w:color w:val="000000"/>
          <w:sz w:val="26"/>
          <w:szCs w:val="26"/>
        </w:rPr>
        <w:t>Информационно-методический центр развития образования»</w:t>
      </w:r>
      <w:r w:rsidR="00593BE1" w:rsidRPr="00420DB1">
        <w:rPr>
          <w:rStyle w:val="c3"/>
          <w:bCs/>
          <w:color w:val="000000"/>
          <w:sz w:val="26"/>
          <w:szCs w:val="26"/>
        </w:rPr>
        <w:t>.</w:t>
      </w:r>
    </w:p>
    <w:p w:rsidR="00593BE1" w:rsidRPr="00420DB1" w:rsidRDefault="000029E4" w:rsidP="00857257">
      <w:pPr>
        <w:tabs>
          <w:tab w:val="num" w:pos="78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>5</w:t>
      </w:r>
      <w:r w:rsidR="00593BE1"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 xml:space="preserve">. </w:t>
      </w:r>
      <w:proofErr w:type="spellStart"/>
      <w:r w:rsidR="00593BE1"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>Шубкина</w:t>
      </w:r>
      <w:proofErr w:type="spellEnd"/>
      <w:r w:rsidR="00593BE1"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 xml:space="preserve"> Олеся Викторовна, </w:t>
      </w:r>
      <w:r w:rsidR="00593BE1" w:rsidRPr="00420DB1">
        <w:rPr>
          <w:rFonts w:ascii="Times New Roman" w:hAnsi="Times New Roman"/>
          <w:sz w:val="26"/>
          <w:szCs w:val="26"/>
        </w:rPr>
        <w:t>директор ОГКУ</w:t>
      </w:r>
      <w:r w:rsidR="00593BE1" w:rsidRPr="00420DB1">
        <w:rPr>
          <w:rFonts w:ascii="Times New Roman" w:hAnsi="Times New Roman"/>
          <w:b/>
          <w:sz w:val="26"/>
          <w:szCs w:val="26"/>
        </w:rPr>
        <w:t xml:space="preserve"> </w:t>
      </w:r>
      <w:r w:rsidR="00593BE1" w:rsidRPr="00420DB1">
        <w:rPr>
          <w:rFonts w:ascii="Times New Roman" w:hAnsi="Times New Roman"/>
          <w:sz w:val="26"/>
          <w:szCs w:val="26"/>
        </w:rPr>
        <w:t xml:space="preserve"> «Центр профилактики наркомании».</w:t>
      </w:r>
    </w:p>
    <w:p w:rsidR="00593BE1" w:rsidRPr="00420DB1" w:rsidRDefault="000029E4" w:rsidP="00857257">
      <w:pPr>
        <w:tabs>
          <w:tab w:val="num" w:pos="786"/>
        </w:tabs>
        <w:spacing w:after="0"/>
        <w:jc w:val="both"/>
        <w:rPr>
          <w:rStyle w:val="c3"/>
          <w:b/>
          <w:bCs/>
          <w:i/>
          <w:color w:val="000000"/>
          <w:sz w:val="26"/>
          <w:szCs w:val="26"/>
        </w:rPr>
      </w:pPr>
      <w:r w:rsidRPr="00420DB1">
        <w:rPr>
          <w:rFonts w:ascii="Times New Roman" w:hAnsi="Times New Roman"/>
          <w:i/>
          <w:sz w:val="26"/>
          <w:szCs w:val="26"/>
        </w:rPr>
        <w:t>6</w:t>
      </w:r>
      <w:r w:rsidR="00593BE1" w:rsidRPr="00420DB1">
        <w:rPr>
          <w:rFonts w:ascii="Times New Roman" w:hAnsi="Times New Roman"/>
          <w:i/>
          <w:sz w:val="26"/>
          <w:szCs w:val="26"/>
        </w:rPr>
        <w:t>.</w:t>
      </w:r>
      <w:r w:rsidR="00593BE1" w:rsidRPr="00420D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3BE1"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>Бабицкая</w:t>
      </w:r>
      <w:proofErr w:type="spellEnd"/>
      <w:r w:rsidR="00593BE1" w:rsidRPr="00420DB1">
        <w:rPr>
          <w:rStyle w:val="c3"/>
          <w:rFonts w:ascii="Times New Roman" w:hAnsi="Times New Roman"/>
          <w:bCs/>
          <w:i/>
          <w:color w:val="000000"/>
          <w:sz w:val="26"/>
          <w:szCs w:val="26"/>
        </w:rPr>
        <w:t xml:space="preserve"> Людмила Адамовна,</w:t>
      </w:r>
      <w:r w:rsidR="00593BE1" w:rsidRPr="00420DB1">
        <w:rPr>
          <w:rStyle w:val="c0"/>
          <w:rFonts w:ascii="Times New Roman" w:hAnsi="Times New Roman"/>
          <w:color w:val="000000"/>
          <w:sz w:val="26"/>
          <w:szCs w:val="26"/>
        </w:rPr>
        <w:t xml:space="preserve"> кандидат</w:t>
      </w:r>
      <w:r w:rsidR="00593BE1"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педагогических наук, доцент, доцент кафедры социальной педагогики и психологии Педагогического института Иркутского государственного университета.</w:t>
      </w:r>
      <w:r w:rsidR="00593BE1"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</w:p>
    <w:p w:rsidR="00593BE1" w:rsidRPr="00420DB1" w:rsidRDefault="000029E4" w:rsidP="008572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i/>
          <w:color w:val="000000"/>
          <w:sz w:val="26"/>
          <w:szCs w:val="26"/>
        </w:rPr>
      </w:pPr>
      <w:r w:rsidRPr="00420DB1">
        <w:rPr>
          <w:rStyle w:val="c3"/>
          <w:bCs/>
          <w:i/>
          <w:color w:val="000000"/>
          <w:sz w:val="26"/>
          <w:szCs w:val="26"/>
        </w:rPr>
        <w:t>7</w:t>
      </w:r>
      <w:r w:rsidR="00593BE1" w:rsidRPr="00420DB1">
        <w:rPr>
          <w:rStyle w:val="c3"/>
          <w:bCs/>
          <w:i/>
          <w:color w:val="000000"/>
          <w:sz w:val="26"/>
          <w:szCs w:val="26"/>
        </w:rPr>
        <w:t xml:space="preserve">. </w:t>
      </w:r>
      <w:proofErr w:type="spellStart"/>
      <w:r w:rsidR="00593BE1" w:rsidRPr="00420DB1">
        <w:rPr>
          <w:rStyle w:val="c3"/>
          <w:bCs/>
          <w:i/>
          <w:color w:val="000000"/>
          <w:sz w:val="26"/>
          <w:szCs w:val="26"/>
        </w:rPr>
        <w:t>Матафонова</w:t>
      </w:r>
      <w:proofErr w:type="spellEnd"/>
      <w:r w:rsidR="00593BE1" w:rsidRPr="00420DB1">
        <w:rPr>
          <w:rStyle w:val="c3"/>
          <w:bCs/>
          <w:i/>
          <w:color w:val="000000"/>
          <w:sz w:val="26"/>
          <w:szCs w:val="26"/>
        </w:rPr>
        <w:t xml:space="preserve"> Светлана Иннокентьевна,</w:t>
      </w:r>
      <w:r w:rsidR="00593BE1"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кандидат психологических наук, доцент  кафедры социальной педагогики и психологии Педагогического института Иркутского государственного университета.</w:t>
      </w:r>
    </w:p>
    <w:p w:rsidR="00593BE1" w:rsidRPr="00420DB1" w:rsidRDefault="000029E4" w:rsidP="00857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i/>
          <w:sz w:val="26"/>
          <w:szCs w:val="26"/>
        </w:rPr>
        <w:t>8</w:t>
      </w:r>
      <w:r w:rsidR="00593BE1" w:rsidRPr="00420DB1">
        <w:rPr>
          <w:rFonts w:ascii="Times New Roman" w:hAnsi="Times New Roman"/>
          <w:i/>
          <w:sz w:val="26"/>
          <w:szCs w:val="26"/>
        </w:rPr>
        <w:t xml:space="preserve">.Рожкова Наталья Анатольевна, </w:t>
      </w:r>
      <w:r w:rsidR="00593BE1" w:rsidRPr="00420DB1">
        <w:rPr>
          <w:rFonts w:ascii="Times New Roman" w:hAnsi="Times New Roman"/>
          <w:sz w:val="26"/>
          <w:szCs w:val="26"/>
        </w:rPr>
        <w:t>педагог-психолог высшей квалификационной категории МБОУ Гимназия №25 г</w:t>
      </w:r>
      <w:proofErr w:type="gramStart"/>
      <w:r w:rsidR="00593BE1" w:rsidRPr="00420DB1">
        <w:rPr>
          <w:rFonts w:ascii="Times New Roman" w:hAnsi="Times New Roman"/>
          <w:sz w:val="26"/>
          <w:szCs w:val="26"/>
        </w:rPr>
        <w:t>.И</w:t>
      </w:r>
      <w:proofErr w:type="gramEnd"/>
      <w:r w:rsidR="00593BE1" w:rsidRPr="00420DB1">
        <w:rPr>
          <w:rFonts w:ascii="Times New Roman" w:hAnsi="Times New Roman"/>
          <w:sz w:val="26"/>
          <w:szCs w:val="26"/>
        </w:rPr>
        <w:t>ркутска.</w:t>
      </w:r>
    </w:p>
    <w:p w:rsidR="00593BE1" w:rsidRPr="00420DB1" w:rsidRDefault="000029E4" w:rsidP="00857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0DB1">
        <w:rPr>
          <w:rFonts w:ascii="Times New Roman" w:hAnsi="Times New Roman"/>
          <w:sz w:val="26"/>
          <w:szCs w:val="26"/>
        </w:rPr>
        <w:t>9</w:t>
      </w:r>
      <w:r w:rsidR="00593BE1" w:rsidRPr="00420DB1">
        <w:rPr>
          <w:rFonts w:ascii="Times New Roman" w:hAnsi="Times New Roman"/>
          <w:sz w:val="26"/>
          <w:szCs w:val="26"/>
        </w:rPr>
        <w:t>.</w:t>
      </w:r>
      <w:r w:rsidR="00593BE1" w:rsidRPr="00420DB1">
        <w:rPr>
          <w:rStyle w:val="a5"/>
          <w:rFonts w:ascii="Times New Roman" w:hAnsi="Times New Roman"/>
          <w:b w:val="0"/>
          <w:i/>
          <w:iCs/>
          <w:sz w:val="26"/>
          <w:szCs w:val="26"/>
        </w:rPr>
        <w:t>Бочило Марина Георгиевна,</w:t>
      </w:r>
      <w:r w:rsidR="00593BE1" w:rsidRPr="00420DB1">
        <w:rPr>
          <w:rStyle w:val="a5"/>
          <w:rFonts w:ascii="Times New Roman" w:hAnsi="Times New Roman"/>
          <w:i/>
          <w:iCs/>
          <w:sz w:val="26"/>
          <w:szCs w:val="26"/>
        </w:rPr>
        <w:t xml:space="preserve"> </w:t>
      </w:r>
      <w:r w:rsidR="00593BE1" w:rsidRPr="00420DB1">
        <w:rPr>
          <w:rFonts w:ascii="Times New Roman" w:hAnsi="Times New Roman"/>
          <w:sz w:val="26"/>
          <w:szCs w:val="26"/>
        </w:rPr>
        <w:t>руководитель отдела психолого-педагогической коррекции и социальной реабилитации, педагог-психолог ГКУ ИО «Центр психолого-педагогической, медицинской и социальной помощи, профилактики, реабилитации и коррекции».</w:t>
      </w:r>
    </w:p>
    <w:p w:rsidR="00593BE1" w:rsidRPr="00420DB1" w:rsidRDefault="00593BE1" w:rsidP="00857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rPr>
          <w:rStyle w:val="a5"/>
          <w:rFonts w:ascii="Times New Roman"/>
          <w:bCs/>
          <w:sz w:val="26"/>
          <w:szCs w:val="26"/>
        </w:rPr>
      </w:pPr>
      <w:r w:rsidRPr="00420DB1">
        <w:rPr>
          <w:rStyle w:val="a5"/>
          <w:rFonts w:ascii="Times New Roman"/>
          <w:bCs/>
          <w:sz w:val="26"/>
          <w:szCs w:val="26"/>
        </w:rPr>
        <w:t>Технические требования к оформлению разработки:</w:t>
      </w: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разработка представляется в электронном формате; </w:t>
      </w:r>
    </w:p>
    <w:p w:rsidR="00593BE1" w:rsidRPr="00420DB1" w:rsidRDefault="00593BE1" w:rsidP="00433F0D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формат документа А</w:t>
      </w:r>
      <w:proofErr w:type="gramStart"/>
      <w:r w:rsidRPr="00420DB1">
        <w:rPr>
          <w:rFonts w:ascii="Times New Roman"/>
          <w:sz w:val="26"/>
          <w:szCs w:val="26"/>
        </w:rPr>
        <w:t>4</w:t>
      </w:r>
      <w:proofErr w:type="gramEnd"/>
      <w:r w:rsidRPr="00420DB1">
        <w:rPr>
          <w:rFonts w:ascii="Times New Roman"/>
          <w:sz w:val="26"/>
          <w:szCs w:val="26"/>
        </w:rPr>
        <w:t>;</w:t>
      </w: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объём работы не должен превышать 15 страниц (без приложений);</w:t>
      </w: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           - текст набран в </w:t>
      </w:r>
      <w:r w:rsidRPr="00420DB1">
        <w:rPr>
          <w:rFonts w:ascii="Times New Roman"/>
          <w:sz w:val="26"/>
          <w:szCs w:val="26"/>
          <w:lang w:val="en-US"/>
        </w:rPr>
        <w:t>Microsoft</w:t>
      </w:r>
      <w:r w:rsidRPr="00420DB1">
        <w:rPr>
          <w:rFonts w:ascii="Times New Roman"/>
          <w:sz w:val="26"/>
          <w:szCs w:val="26"/>
        </w:rPr>
        <w:t xml:space="preserve"> </w:t>
      </w:r>
      <w:r w:rsidRPr="00420DB1">
        <w:rPr>
          <w:rFonts w:ascii="Times New Roman"/>
          <w:sz w:val="26"/>
          <w:szCs w:val="26"/>
          <w:lang w:val="en-US"/>
        </w:rPr>
        <w:t>Word</w:t>
      </w:r>
      <w:r w:rsidRPr="00420DB1">
        <w:rPr>
          <w:rFonts w:ascii="Times New Roman"/>
          <w:sz w:val="26"/>
          <w:szCs w:val="26"/>
        </w:rPr>
        <w:t>;</w:t>
      </w: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  <w:lang w:val="en-US"/>
        </w:rPr>
      </w:pPr>
      <w:r w:rsidRPr="00420DB1">
        <w:rPr>
          <w:rFonts w:ascii="Times New Roman"/>
          <w:sz w:val="26"/>
          <w:szCs w:val="26"/>
          <w:lang w:val="en-US"/>
        </w:rPr>
        <w:t xml:space="preserve">- </w:t>
      </w:r>
      <w:proofErr w:type="gramStart"/>
      <w:r w:rsidRPr="00420DB1">
        <w:rPr>
          <w:rFonts w:ascii="Times New Roman"/>
          <w:sz w:val="26"/>
          <w:szCs w:val="26"/>
        </w:rPr>
        <w:t>кегль</w:t>
      </w:r>
      <w:proofErr w:type="gramEnd"/>
      <w:r w:rsidRPr="00420DB1">
        <w:rPr>
          <w:rFonts w:ascii="Times New Roman"/>
          <w:sz w:val="26"/>
          <w:szCs w:val="26"/>
          <w:lang w:val="en-US"/>
        </w:rPr>
        <w:t xml:space="preserve"> 14 </w:t>
      </w:r>
      <w:proofErr w:type="spellStart"/>
      <w:r w:rsidRPr="00420DB1">
        <w:rPr>
          <w:rFonts w:ascii="Times New Roman"/>
          <w:sz w:val="26"/>
          <w:szCs w:val="26"/>
        </w:rPr>
        <w:t>пт</w:t>
      </w:r>
      <w:proofErr w:type="spellEnd"/>
      <w:r w:rsidRPr="00420DB1">
        <w:rPr>
          <w:rFonts w:ascii="Times New Roman"/>
          <w:sz w:val="26"/>
          <w:szCs w:val="26"/>
          <w:lang w:val="en-US"/>
        </w:rPr>
        <w:t>;</w:t>
      </w: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  <w:lang w:val="en-US"/>
        </w:rPr>
      </w:pPr>
      <w:r w:rsidRPr="00420DB1">
        <w:rPr>
          <w:rFonts w:ascii="Times New Roman"/>
          <w:sz w:val="26"/>
          <w:szCs w:val="26"/>
          <w:lang w:val="en-US"/>
        </w:rPr>
        <w:t xml:space="preserve">- </w:t>
      </w:r>
      <w:proofErr w:type="gramStart"/>
      <w:r w:rsidRPr="00420DB1">
        <w:rPr>
          <w:rFonts w:ascii="Times New Roman"/>
          <w:sz w:val="26"/>
          <w:szCs w:val="26"/>
        </w:rPr>
        <w:t>шрифт</w:t>
      </w:r>
      <w:proofErr w:type="gramEnd"/>
      <w:r w:rsidRPr="00420DB1">
        <w:rPr>
          <w:rFonts w:ascii="Times New Roman"/>
          <w:sz w:val="26"/>
          <w:szCs w:val="26"/>
          <w:lang w:val="en-US"/>
        </w:rPr>
        <w:t xml:space="preserve"> Times New Roman;</w:t>
      </w: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междустрочный интервал 1,0;</w:t>
      </w:r>
    </w:p>
    <w:p w:rsidR="00593BE1" w:rsidRPr="00420DB1" w:rsidRDefault="00593BE1" w:rsidP="009D09A3">
      <w:pPr>
        <w:pStyle w:val="a4"/>
        <w:tabs>
          <w:tab w:val="left" w:pos="0"/>
          <w:tab w:val="left" w:pos="1134"/>
        </w:tabs>
        <w:spacing w:before="0" w:after="0"/>
        <w:ind w:left="720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 xml:space="preserve">- поля по </w:t>
      </w:r>
      <w:smartTag w:uri="urn:schemas-microsoft-com:office:smarttags" w:element="metricconverter">
        <w:smartTagPr>
          <w:attr w:name="ProductID" w:val="664011, г"/>
        </w:smartTagPr>
        <w:r w:rsidRPr="00420DB1">
          <w:rPr>
            <w:rFonts w:ascii="Times New Roman"/>
            <w:sz w:val="26"/>
            <w:szCs w:val="26"/>
          </w:rPr>
          <w:t>2 см</w:t>
        </w:r>
      </w:smartTag>
      <w:r w:rsidRPr="00420DB1">
        <w:rPr>
          <w:rFonts w:ascii="Times New Roman"/>
          <w:sz w:val="26"/>
          <w:szCs w:val="26"/>
        </w:rPr>
        <w:t>;</w:t>
      </w:r>
    </w:p>
    <w:p w:rsidR="00593BE1" w:rsidRPr="00420DB1" w:rsidRDefault="00593BE1" w:rsidP="004977A5">
      <w:pPr>
        <w:pStyle w:val="a4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/>
          <w:sz w:val="26"/>
          <w:szCs w:val="26"/>
        </w:rPr>
      </w:pPr>
      <w:r w:rsidRPr="00420DB1">
        <w:rPr>
          <w:rFonts w:ascii="Times New Roman"/>
          <w:sz w:val="26"/>
          <w:szCs w:val="26"/>
        </w:rPr>
        <w:t>- на титульном листе указывается название  работы, фамилия, имя, отчество автора (полностью), место работы автора,  контактная информация автора.</w:t>
      </w:r>
    </w:p>
    <w:p w:rsidR="00420DB1" w:rsidRDefault="00420DB1" w:rsidP="00F4053D">
      <w:pPr>
        <w:pStyle w:val="2"/>
        <w:widowControl/>
        <w:numPr>
          <w:ilvl w:val="1"/>
          <w:numId w:val="0"/>
        </w:numPr>
        <w:tabs>
          <w:tab w:val="num" w:pos="0"/>
        </w:tabs>
        <w:suppressAutoHyphens w:val="0"/>
        <w:spacing w:before="0" w:after="0"/>
        <w:jc w:val="center"/>
        <w:rPr>
          <w:rFonts w:ascii="Times New Roman" w:cs="Times New Roman"/>
          <w:sz w:val="26"/>
          <w:szCs w:val="26"/>
        </w:rPr>
      </w:pPr>
    </w:p>
    <w:p w:rsidR="00593BE1" w:rsidRPr="00420DB1" w:rsidRDefault="00593BE1" w:rsidP="00F4053D">
      <w:pPr>
        <w:pStyle w:val="2"/>
        <w:widowControl/>
        <w:numPr>
          <w:ilvl w:val="1"/>
          <w:numId w:val="0"/>
        </w:numPr>
        <w:tabs>
          <w:tab w:val="num" w:pos="0"/>
        </w:tabs>
        <w:suppressAutoHyphens w:val="0"/>
        <w:spacing w:before="0" w:after="0"/>
        <w:jc w:val="center"/>
        <w:rPr>
          <w:rFonts w:ascii="Times New Roman" w:cs="Times New Roman"/>
          <w:sz w:val="26"/>
          <w:szCs w:val="26"/>
        </w:rPr>
      </w:pPr>
      <w:r w:rsidRPr="00420DB1">
        <w:rPr>
          <w:rFonts w:ascii="Times New Roman" w:cs="Times New Roman"/>
          <w:sz w:val="26"/>
          <w:szCs w:val="26"/>
        </w:rPr>
        <w:t>Адрес оргкомитета конкурса</w:t>
      </w:r>
    </w:p>
    <w:p w:rsidR="00593BE1" w:rsidRPr="00420DB1" w:rsidRDefault="00593BE1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color w:val="000000"/>
          <w:sz w:val="26"/>
          <w:szCs w:val="26"/>
        </w:rPr>
      </w:pPr>
      <w:smartTag w:uri="urn:schemas-microsoft-com:office:smarttags" w:element="metricconverter">
        <w:smartTagPr>
          <w:attr w:name="ProductID" w:val="664011, г"/>
        </w:smartTagPr>
        <w:r w:rsidRPr="00420DB1">
          <w:rPr>
            <w:sz w:val="26"/>
            <w:szCs w:val="26"/>
          </w:rPr>
          <w:t>664011, г</w:t>
        </w:r>
      </w:smartTag>
      <w:r w:rsidRPr="00420DB1">
        <w:rPr>
          <w:sz w:val="26"/>
          <w:szCs w:val="26"/>
        </w:rPr>
        <w:t>. Иркутск, ул. Нижняя Набережная, 6 (кафедра социальной педагогики и психологии), тел.: 8 (3952) 24-04-79.</w:t>
      </w:r>
    </w:p>
    <w:p w:rsidR="00593BE1" w:rsidRPr="00420DB1" w:rsidRDefault="00593BE1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sz w:val="26"/>
          <w:szCs w:val="26"/>
        </w:rPr>
        <w:t>Координаторы конкурса -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>кандидат педагогических наук, доцент кафедры социальной педагогики и психологии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420DB1">
        <w:rPr>
          <w:rStyle w:val="c3"/>
          <w:bCs/>
          <w:color w:val="000000"/>
          <w:sz w:val="26"/>
          <w:szCs w:val="26"/>
        </w:rPr>
        <w:t>Бабицкая</w:t>
      </w:r>
      <w:proofErr w:type="spellEnd"/>
      <w:r w:rsidRPr="00420DB1">
        <w:rPr>
          <w:rStyle w:val="c3"/>
          <w:bCs/>
          <w:color w:val="000000"/>
          <w:sz w:val="26"/>
          <w:szCs w:val="26"/>
        </w:rPr>
        <w:t xml:space="preserve"> Людмила Адамовна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r w:rsidRPr="00420DB1">
        <w:rPr>
          <w:rStyle w:val="c3"/>
          <w:bCs/>
          <w:color w:val="000000"/>
          <w:sz w:val="26"/>
          <w:szCs w:val="26"/>
        </w:rPr>
        <w:t>(тел. 8-950-05-17-450);</w:t>
      </w:r>
      <w:r w:rsidRPr="00420DB1">
        <w:rPr>
          <w:rStyle w:val="c3"/>
          <w:b/>
          <w:bCs/>
          <w:i/>
          <w:color w:val="000000"/>
          <w:sz w:val="26"/>
          <w:szCs w:val="26"/>
        </w:rPr>
        <w:t xml:space="preserve"> 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кандидат психологических наук, доцент  кафедры социальной педагогики и психологии  </w:t>
      </w:r>
      <w:proofErr w:type="spellStart"/>
      <w:r w:rsidRPr="00420DB1">
        <w:rPr>
          <w:rStyle w:val="c3"/>
          <w:bCs/>
          <w:color w:val="000000"/>
          <w:sz w:val="26"/>
          <w:szCs w:val="26"/>
        </w:rPr>
        <w:t>Матафонова</w:t>
      </w:r>
      <w:proofErr w:type="spellEnd"/>
      <w:r w:rsidRPr="00420DB1">
        <w:rPr>
          <w:rStyle w:val="c3"/>
          <w:bCs/>
          <w:color w:val="000000"/>
          <w:sz w:val="26"/>
          <w:szCs w:val="26"/>
        </w:rPr>
        <w:t xml:space="preserve"> Светлана Иннокентьевна</w:t>
      </w: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(тел.8-950-128-49-81).</w:t>
      </w:r>
    </w:p>
    <w:p w:rsidR="00593BE1" w:rsidRPr="00420DB1" w:rsidRDefault="00593BE1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Times" w:hAnsi="Times" w:cs="Times"/>
          <w:color w:val="000000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Технический секретарь конкурса – </w:t>
      </w:r>
      <w:proofErr w:type="spell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Щегорская</w:t>
      </w:r>
      <w:proofErr w:type="spell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 Галина Петровна (</w:t>
      </w:r>
      <w:proofErr w:type="spell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моб</w:t>
      </w:r>
      <w:proofErr w:type="spell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. телефон: 8-908-66-25-895). </w:t>
      </w:r>
    </w:p>
    <w:p w:rsidR="00593BE1" w:rsidRPr="00420DB1" w:rsidRDefault="00593BE1" w:rsidP="00433F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Заявки на участие и  методические разработки принимаются ежедневно с 9.00 до 17.00 часов, кроме субботы и воскресенья, по адресу: </w:t>
      </w:r>
      <w:smartTag w:uri="urn:schemas-microsoft-com:office:smarttags" w:element="metricconverter">
        <w:smartTagPr>
          <w:attr w:name="ProductID" w:val="664011, г"/>
        </w:smartTagPr>
        <w:r w:rsidRPr="00420DB1">
          <w:rPr>
            <w:rStyle w:val="c0"/>
            <w:rFonts w:ascii="Times" w:hAnsi="Times" w:cs="Times"/>
            <w:color w:val="000000"/>
            <w:sz w:val="26"/>
            <w:szCs w:val="26"/>
          </w:rPr>
          <w:t>664011, г</w:t>
        </w:r>
      </w:smartTag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. Иркутск, ул. Нижняя Набережная, 6, </w:t>
      </w:r>
      <w:proofErr w:type="spellStart"/>
      <w:r w:rsidRPr="00420DB1">
        <w:rPr>
          <w:rStyle w:val="c0"/>
          <w:rFonts w:ascii="Times" w:hAnsi="Times" w:cs="Times"/>
          <w:color w:val="000000"/>
          <w:sz w:val="26"/>
          <w:szCs w:val="26"/>
        </w:rPr>
        <w:t>каб</w:t>
      </w:r>
      <w:proofErr w:type="spellEnd"/>
      <w:r w:rsidRPr="00420DB1">
        <w:rPr>
          <w:rStyle w:val="c0"/>
          <w:rFonts w:ascii="Times" w:hAnsi="Times" w:cs="Times"/>
          <w:color w:val="000000"/>
          <w:sz w:val="26"/>
          <w:szCs w:val="26"/>
        </w:rPr>
        <w:t xml:space="preserve">. № 207, или на электронный адрес: </w:t>
      </w:r>
      <w:hyperlink r:id="rId6" w:history="1">
        <w:r w:rsidRPr="00420DB1">
          <w:rPr>
            <w:rStyle w:val="a9"/>
            <w:rFonts w:ascii="Times" w:hAnsi="Times" w:cs="Times"/>
            <w:sz w:val="26"/>
            <w:szCs w:val="26"/>
            <w:lang w:val="en-US"/>
          </w:rPr>
          <w:t>kspps</w:t>
        </w:r>
        <w:r w:rsidRPr="00420DB1">
          <w:rPr>
            <w:rStyle w:val="a9"/>
            <w:rFonts w:ascii="Times" w:hAnsi="Times" w:cs="Times"/>
            <w:sz w:val="26"/>
            <w:szCs w:val="26"/>
          </w:rPr>
          <w:t>2011@</w:t>
        </w:r>
        <w:r w:rsidRPr="00420DB1">
          <w:rPr>
            <w:rStyle w:val="a9"/>
            <w:rFonts w:ascii="Times" w:hAnsi="Times" w:cs="Times"/>
            <w:sz w:val="26"/>
            <w:szCs w:val="26"/>
            <w:lang w:val="en-US"/>
          </w:rPr>
          <w:t>pi</w:t>
        </w:r>
        <w:r w:rsidRPr="00420DB1">
          <w:rPr>
            <w:rStyle w:val="a9"/>
            <w:rFonts w:ascii="Times" w:hAnsi="Times" w:cs="Times"/>
            <w:sz w:val="26"/>
            <w:szCs w:val="26"/>
          </w:rPr>
          <w:t>.</w:t>
        </w:r>
        <w:r w:rsidRPr="00420DB1">
          <w:rPr>
            <w:rStyle w:val="a9"/>
            <w:rFonts w:ascii="Times" w:hAnsi="Times" w:cs="Times"/>
            <w:sz w:val="26"/>
            <w:szCs w:val="26"/>
            <w:lang w:val="en-US"/>
          </w:rPr>
          <w:t>isu</w:t>
        </w:r>
        <w:r w:rsidRPr="00420DB1">
          <w:rPr>
            <w:rStyle w:val="a9"/>
            <w:rFonts w:ascii="Times" w:hAnsi="Times" w:cs="Times"/>
            <w:sz w:val="26"/>
            <w:szCs w:val="26"/>
          </w:rPr>
          <w:t>.</w:t>
        </w:r>
        <w:r w:rsidRPr="00420DB1">
          <w:rPr>
            <w:rStyle w:val="a9"/>
            <w:rFonts w:ascii="Times" w:hAnsi="Times" w:cs="Times"/>
            <w:sz w:val="26"/>
            <w:szCs w:val="26"/>
            <w:lang w:val="en-US"/>
          </w:rPr>
          <w:t>ru</w:t>
        </w:r>
      </w:hyperlink>
      <w:r w:rsidRPr="00420DB1">
        <w:rPr>
          <w:sz w:val="26"/>
          <w:szCs w:val="26"/>
        </w:rPr>
        <w:t xml:space="preserve">   </w:t>
      </w:r>
    </w:p>
    <w:p w:rsidR="00593BE1" w:rsidRPr="00420DB1" w:rsidRDefault="00593BE1" w:rsidP="00734A0C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93BE1" w:rsidRPr="00420DB1" w:rsidRDefault="00593BE1" w:rsidP="0044209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Times" w:hAnsi="Times" w:cs="Times"/>
          <w:color w:val="000000"/>
          <w:sz w:val="26"/>
          <w:szCs w:val="26"/>
          <w:u w:val="single"/>
        </w:rPr>
      </w:pPr>
      <w:r w:rsidRPr="00420DB1">
        <w:rPr>
          <w:sz w:val="26"/>
          <w:szCs w:val="26"/>
        </w:rPr>
        <w:t>С уважением, оргкомитет конкурса</w:t>
      </w:r>
    </w:p>
    <w:p w:rsidR="00593BE1" w:rsidRPr="00420DB1" w:rsidRDefault="00593BE1" w:rsidP="00FD4765">
      <w:pPr>
        <w:suppressAutoHyphens/>
        <w:spacing w:before="57" w:after="0" w:line="200" w:lineRule="atLeast"/>
        <w:rPr>
          <w:rFonts w:ascii="Times New Roman" w:hAnsi="Times New Roman"/>
          <w:sz w:val="26"/>
          <w:szCs w:val="26"/>
        </w:rPr>
      </w:pPr>
      <w:r w:rsidRPr="00420DB1">
        <w:rPr>
          <w:rStyle w:val="c0"/>
          <w:rFonts w:ascii="Times" w:hAnsi="Times" w:cs="Times"/>
          <w:color w:val="000000"/>
          <w:sz w:val="26"/>
          <w:szCs w:val="26"/>
        </w:rPr>
        <w:t>Приложение: на  3 листах.</w:t>
      </w:r>
      <w:r w:rsidRPr="00420DB1">
        <w:rPr>
          <w:rFonts w:ascii="Times New Roman" w:hAnsi="Times New Roman"/>
          <w:sz w:val="26"/>
          <w:szCs w:val="26"/>
        </w:rPr>
        <w:t xml:space="preserve"> </w:t>
      </w:r>
    </w:p>
    <w:p w:rsidR="00593BE1" w:rsidRDefault="00593BE1" w:rsidP="00672761">
      <w:pPr>
        <w:suppressAutoHyphens/>
        <w:spacing w:before="57"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420DB1"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93BE1" w:rsidRDefault="00593BE1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tbl>
      <w:tblPr>
        <w:tblpPr w:leftFromText="180" w:rightFromText="180" w:vertAnchor="text" w:horzAnchor="page" w:tblpX="7588" w:tblpY="194"/>
        <w:tblW w:w="3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3"/>
        <w:gridCol w:w="1276"/>
      </w:tblGrid>
      <w:tr w:rsidR="00593BE1" w:rsidTr="006A668C">
        <w:tc>
          <w:tcPr>
            <w:tcW w:w="2593" w:type="dxa"/>
          </w:tcPr>
          <w:p w:rsidR="00593BE1" w:rsidRDefault="00593BE1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Дата получения заявки:</w:t>
            </w:r>
          </w:p>
        </w:tc>
        <w:tc>
          <w:tcPr>
            <w:tcW w:w="1276" w:type="dxa"/>
          </w:tcPr>
          <w:p w:rsidR="00593BE1" w:rsidRDefault="00593BE1" w:rsidP="006A668C">
            <w:pPr>
              <w:suppressAutoHyphens/>
              <w:snapToGrid w:val="0"/>
              <w:spacing w:after="0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E1" w:rsidTr="006A668C">
        <w:tc>
          <w:tcPr>
            <w:tcW w:w="2593" w:type="dxa"/>
          </w:tcPr>
          <w:p w:rsidR="00593BE1" w:rsidRDefault="00593BE1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заявки:</w:t>
            </w:r>
          </w:p>
        </w:tc>
        <w:tc>
          <w:tcPr>
            <w:tcW w:w="1276" w:type="dxa"/>
          </w:tcPr>
          <w:p w:rsidR="00593BE1" w:rsidRDefault="00593BE1" w:rsidP="006A668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BE1" w:rsidRDefault="00593BE1" w:rsidP="00FD476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3BE1" w:rsidRDefault="00593BE1" w:rsidP="00FD4765">
      <w:pPr>
        <w:tabs>
          <w:tab w:val="center" w:pos="4680"/>
        </w:tabs>
        <w:suppressAutoHyphens/>
        <w:spacing w:after="0" w:line="200" w:lineRule="atLeast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3BE1" w:rsidRDefault="00593BE1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3BE1" w:rsidRDefault="00593BE1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3BE1" w:rsidRDefault="00593BE1" w:rsidP="00FD4765">
      <w:pPr>
        <w:tabs>
          <w:tab w:val="center" w:pos="4680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ТИТУЛЬНЫЙ ЛИСТ</w:t>
      </w:r>
    </w:p>
    <w:p w:rsidR="00593BE1" w:rsidRPr="0022340C" w:rsidRDefault="00593BE1" w:rsidP="00047152">
      <w:pPr>
        <w:suppressAutoHyphens/>
        <w:spacing w:after="0" w:line="2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Объем титульного листа не должен превышать 2-х печатных листов. Заявки, заполненные от руки, а также отправленные по факсу или почте, к участию в конкурсе не допускаются.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6296"/>
      </w:tblGrid>
      <w:tr w:rsidR="00593BE1" w:rsidTr="006109F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  <w:tab w:val="left" w:pos="360"/>
                <w:tab w:val="center" w:pos="4153"/>
                <w:tab w:val="right" w:pos="8306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1. Название методической разработки: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593BE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2. Название конкурса: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433F0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Областной конкурс методических разработок </w:t>
            </w:r>
            <w:r w:rsidRPr="00433F0D">
              <w:rPr>
                <w:rStyle w:val="c3"/>
                <w:b/>
                <w:bCs/>
                <w:color w:val="000000"/>
              </w:rPr>
              <w:t>«</w:t>
            </w:r>
            <w:r w:rsidRPr="00433F0D">
              <w:rPr>
                <w:rStyle w:val="c5"/>
                <w:b/>
                <w:bCs/>
                <w:color w:val="000000"/>
              </w:rPr>
              <w:t>Л</w:t>
            </w:r>
            <w:r w:rsidRPr="00433F0D">
              <w:rPr>
                <w:rStyle w:val="c3"/>
                <w:b/>
                <w:bCs/>
                <w:color w:val="000000"/>
              </w:rPr>
              <w:t>учш</w:t>
            </w:r>
            <w:r w:rsidRPr="00433F0D">
              <w:rPr>
                <w:rStyle w:val="c5"/>
                <w:b/>
                <w:bCs/>
                <w:color w:val="000000"/>
              </w:rPr>
              <w:t>ая</w:t>
            </w:r>
            <w:r w:rsidRPr="00433F0D">
              <w:rPr>
                <w:rStyle w:val="c3"/>
                <w:b/>
                <w:bCs/>
                <w:color w:val="000000"/>
              </w:rPr>
              <w:t> </w:t>
            </w:r>
            <w:r w:rsidRPr="00433F0D">
              <w:rPr>
                <w:rStyle w:val="c5"/>
                <w:b/>
                <w:bCs/>
                <w:color w:val="000000"/>
              </w:rPr>
              <w:t>методическая разработка по профилактике и коррекции социально-негативных явлений</w:t>
            </w:r>
            <w:r>
              <w:rPr>
                <w:rStyle w:val="c5"/>
                <w:b/>
                <w:bCs/>
                <w:color w:val="000000"/>
              </w:rPr>
              <w:t xml:space="preserve"> 2021</w:t>
            </w:r>
            <w:r w:rsidRPr="00433F0D">
              <w:rPr>
                <w:rStyle w:val="c5"/>
                <w:b/>
                <w:bCs/>
                <w:color w:val="000000"/>
              </w:rPr>
              <w:t>»</w:t>
            </w: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3. ФИО участника конкурса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A6047C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4. Личные телефоны участника конкурса</w:t>
            </w:r>
          </w:p>
          <w:p w:rsidR="00593BE1" w:rsidRDefault="00593BE1" w:rsidP="00A6047C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  <w:tab w:val="left" w:pos="-153"/>
                <w:tab w:val="left" w:pos="360"/>
              </w:tabs>
              <w:suppressAutoHyphens/>
              <w:spacing w:after="6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Название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593BE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A6047C">
            <w:p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spacing w:after="6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6. Должность участника конкурса</w:t>
            </w:r>
          </w:p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6109F1">
            <w:pPr>
              <w:tabs>
                <w:tab w:val="left" w:pos="-720"/>
              </w:tabs>
              <w:suppressAutoHyphens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7. Адрес местонахождения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8. Тел./факс организации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593BE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9. Электронная почта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109F1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593BE1" w:rsidRDefault="00593BE1" w:rsidP="00433F0D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Из какого источника Вы узнали о данном конкурсе (если из средства массовой информации, то укажите его название)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3BE1" w:rsidTr="006A668C"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BE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11. Краткое описание методической разработки (не более пяти предложений). </w:t>
            </w:r>
          </w:p>
          <w:p w:rsidR="00593BE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При описании укажите, пожалуйста, цель разработки, целевые группы, планируемая деятельность, ожидаемые конкретные измеряемые результаты.</w:t>
            </w:r>
          </w:p>
          <w:p w:rsidR="00593BE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</w:p>
        </w:tc>
      </w:tr>
    </w:tbl>
    <w:p w:rsidR="00593BE1" w:rsidRPr="006109F1" w:rsidRDefault="00593BE1" w:rsidP="00FD4765">
      <w:pPr>
        <w:tabs>
          <w:tab w:val="center" w:pos="4560"/>
        </w:tabs>
        <w:suppressAutoHyphens/>
        <w:spacing w:after="0" w:line="200" w:lineRule="atLeast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09F1">
        <w:rPr>
          <w:rFonts w:ascii="Times New Roman" w:hAnsi="Times New Roman"/>
          <w:b/>
          <w:bCs/>
          <w:spacing w:val="-3"/>
          <w:sz w:val="24"/>
          <w:szCs w:val="24"/>
        </w:rPr>
        <w:t xml:space="preserve">Настоящим я подтверждаю достоверность предоставленной мною информации и даю согласие на обработку персональных данных. </w:t>
      </w:r>
    </w:p>
    <w:tbl>
      <w:tblPr>
        <w:tblW w:w="9605" w:type="dxa"/>
        <w:tblLayout w:type="fixed"/>
        <w:tblLook w:val="0000"/>
      </w:tblPr>
      <w:tblGrid>
        <w:gridCol w:w="1809"/>
        <w:gridCol w:w="1843"/>
        <w:gridCol w:w="425"/>
        <w:gridCol w:w="5103"/>
        <w:gridCol w:w="425"/>
      </w:tblGrid>
      <w:tr w:rsidR="00593BE1" w:rsidRPr="006109F1" w:rsidTr="006A668C">
        <w:tc>
          <w:tcPr>
            <w:tcW w:w="4077" w:type="dxa"/>
            <w:gridSpan w:val="3"/>
          </w:tcPr>
          <w:p w:rsidR="00593BE1" w:rsidRPr="006109F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руководителя организации: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:rsidR="00593BE1" w:rsidRPr="006109F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BE1" w:rsidRPr="006109F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E1" w:rsidRPr="006109F1" w:rsidTr="006A668C">
        <w:tc>
          <w:tcPr>
            <w:tcW w:w="4077" w:type="dxa"/>
            <w:gridSpan w:val="3"/>
          </w:tcPr>
          <w:p w:rsidR="00593BE1" w:rsidRPr="006109F1" w:rsidRDefault="00593BE1" w:rsidP="006A668C">
            <w:pPr>
              <w:tabs>
                <w:tab w:val="left" w:pos="-720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Подпись автора разработки: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:rsidR="00593BE1" w:rsidRPr="006109F1" w:rsidRDefault="00593BE1" w:rsidP="006A668C">
            <w:pPr>
              <w:tabs>
                <w:tab w:val="left" w:pos="-720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E1" w:rsidRPr="006109F1" w:rsidTr="006A668C">
        <w:trPr>
          <w:gridAfter w:val="1"/>
          <w:wAfter w:w="425" w:type="dxa"/>
        </w:trPr>
        <w:tc>
          <w:tcPr>
            <w:tcW w:w="1809" w:type="dxa"/>
          </w:tcPr>
          <w:p w:rsidR="00593BE1" w:rsidRPr="006109F1" w:rsidRDefault="00593BE1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pacing w:val="-3"/>
                <w:sz w:val="24"/>
                <w:szCs w:val="24"/>
              </w:rPr>
              <w:t>Дата: _____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93BE1" w:rsidRPr="006109F1" w:rsidRDefault="00593BE1" w:rsidP="006A668C">
            <w:pPr>
              <w:tabs>
                <w:tab w:val="left" w:pos="-720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93BE1" w:rsidRPr="006109F1" w:rsidRDefault="00593BE1" w:rsidP="006A668C">
            <w:pPr>
              <w:tabs>
                <w:tab w:val="left" w:pos="-128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9F1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593BE1" w:rsidRDefault="00593BE1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:rsidR="00593BE1" w:rsidRDefault="00593BE1" w:rsidP="009D09A3">
      <w:pPr>
        <w:pStyle w:val="c1"/>
        <w:shd w:val="clear" w:color="auto" w:fill="FFFFFF"/>
        <w:spacing w:before="0" w:beforeAutospacing="0" w:after="0" w:afterAutospacing="0"/>
        <w:jc w:val="right"/>
      </w:pPr>
    </w:p>
    <w:p w:rsidR="00593BE1" w:rsidRDefault="00593BE1" w:rsidP="009D09A3">
      <w:pPr>
        <w:pStyle w:val="c1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:rsidR="00593BE1" w:rsidRDefault="00593BE1" w:rsidP="00672761">
      <w:pPr>
        <w:pStyle w:val="c1"/>
        <w:shd w:val="clear" w:color="auto" w:fill="FFFFFF"/>
        <w:spacing w:before="0" w:beforeAutospacing="0" w:after="0" w:afterAutospacing="0"/>
      </w:pPr>
    </w:p>
    <w:p w:rsidR="00593BE1" w:rsidRPr="000832CA" w:rsidRDefault="00593BE1" w:rsidP="00433F0D">
      <w:pPr>
        <w:pStyle w:val="c1"/>
        <w:shd w:val="clear" w:color="auto" w:fill="FFFFFF"/>
        <w:spacing w:before="0" w:beforeAutospacing="0" w:after="0" w:afterAutospacing="0"/>
        <w:jc w:val="center"/>
      </w:pPr>
      <w:r w:rsidRPr="000832CA">
        <w:t>ОБРАЗЕЦ ОФОРМЛЕНИЯ МАТЕРИАЛОВ</w:t>
      </w:r>
      <w:r>
        <w:t xml:space="preserve"> РАЗРАБОТКИ</w:t>
      </w:r>
    </w:p>
    <w:p w:rsidR="00593BE1" w:rsidRDefault="00593BE1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593BE1" w:rsidRDefault="00593BE1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593BE1" w:rsidRDefault="00593BE1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</w:p>
    <w:p w:rsidR="00593BE1" w:rsidRDefault="00593BE1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Н.Н. Петрова,</w:t>
      </w:r>
    </w:p>
    <w:p w:rsidR="00593BE1" w:rsidRPr="000A64BB" w:rsidRDefault="00593BE1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  <w:r w:rsidRPr="000A64BB">
        <w:t>МБОУ СОШ №54, г. Иркутск</w:t>
      </w:r>
    </w:p>
    <w:p w:rsidR="00593BE1" w:rsidRDefault="00593BE1" w:rsidP="00B52C12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</w:p>
    <w:p w:rsidR="00593BE1" w:rsidRDefault="00593BE1" w:rsidP="000A64B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14F5">
        <w:rPr>
          <w:b/>
        </w:rPr>
        <w:t>ПРОФИ</w:t>
      </w:r>
      <w:r>
        <w:rPr>
          <w:b/>
        </w:rPr>
        <w:t xml:space="preserve">ЛАКТИКА И КОРРЕКЦИЯ АДДИКТИВНОГО    </w:t>
      </w:r>
      <w:r w:rsidRPr="000614F5">
        <w:rPr>
          <w:b/>
        </w:rPr>
        <w:t>ПОВЕДЕНИЯ В ПОДРОСТКОВОЙ СРЕДЕ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i/>
          <w:sz w:val="28"/>
          <w:szCs w:val="28"/>
        </w:rPr>
        <w:t xml:space="preserve">1. </w:t>
      </w:r>
      <w:r w:rsidRPr="00BE33C0">
        <w:rPr>
          <w:i/>
          <w:sz w:val="28"/>
          <w:szCs w:val="28"/>
        </w:rPr>
        <w:t>Тема занятия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33C0">
        <w:rPr>
          <w:i/>
          <w:sz w:val="28"/>
          <w:szCs w:val="28"/>
        </w:rPr>
        <w:t>2. Актуальность занятия</w:t>
      </w:r>
      <w:r>
        <w:rPr>
          <w:i/>
          <w:sz w:val="28"/>
          <w:szCs w:val="28"/>
        </w:rPr>
        <w:t>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3. Новизна занятия: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4. Целевая аудитория (рекомендуемый возраст):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5. Продолжительность занятия по времени: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6. Форма проведения занятия: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7. Методы работы: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8. Глоссарий занятия (основные понятия):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9. Место проведения: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10. Материалы (оборудование):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11. Цель занятия: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12. Задачи занятия: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13. Ход занятия (по этапам: 1-й, 2-й и т.д.):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14. Активизация аудитории:</w:t>
      </w:r>
    </w:p>
    <w:p w:rsidR="00593BE1" w:rsidRDefault="00593BE1" w:rsidP="00BE33C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15. Рефлексия (анализ занятия):</w:t>
      </w:r>
    </w:p>
    <w:p w:rsidR="00593BE1" w:rsidRDefault="00593BE1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16. Подведение итогов</w:t>
      </w:r>
    </w:p>
    <w:p w:rsidR="00593BE1" w:rsidRDefault="00593BE1" w:rsidP="000A64BB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93BE1" w:rsidRPr="00BE33C0" w:rsidRDefault="00593BE1" w:rsidP="000A64BB">
      <w:pPr>
        <w:pStyle w:val="c1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B52C12">
        <w:br w:type="page"/>
      </w:r>
      <w:r w:rsidRPr="00672761">
        <w:lastRenderedPageBreak/>
        <w:t>Приложение 3</w:t>
      </w:r>
    </w:p>
    <w:p w:rsidR="00593BE1" w:rsidRPr="00672761" w:rsidRDefault="00593BE1" w:rsidP="005436F8">
      <w:pPr>
        <w:pStyle w:val="2"/>
        <w:spacing w:before="360" w:after="0"/>
        <w:rPr>
          <w:rFonts w:ascii="Times New Roman" w:cs="Times New Roman"/>
          <w:b w:val="0"/>
          <w:sz w:val="24"/>
          <w:szCs w:val="24"/>
        </w:rPr>
      </w:pPr>
      <w:r w:rsidRPr="00672761">
        <w:rPr>
          <w:rFonts w:ascii="Times New Roman" w:cs="Times New Roman"/>
          <w:b w:val="0"/>
          <w:sz w:val="24"/>
          <w:szCs w:val="24"/>
        </w:rPr>
        <w:t xml:space="preserve">                        ПРОТОКОЛ  ЭКСПЕРТНОЙ ОЦЕНКИ</w:t>
      </w:r>
    </w:p>
    <w:p w:rsidR="00593BE1" w:rsidRPr="00672761" w:rsidRDefault="00593BE1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672761">
        <w:t>методическ</w:t>
      </w:r>
      <w:r>
        <w:t>ой</w:t>
      </w:r>
      <w:r w:rsidRPr="00672761">
        <w:t xml:space="preserve"> разработ</w:t>
      </w:r>
      <w:r>
        <w:t xml:space="preserve">ки, представленной на областной конкурс </w:t>
      </w:r>
      <w:r w:rsidRPr="00672761">
        <w:rPr>
          <w:rStyle w:val="c3"/>
          <w:bCs/>
          <w:color w:val="000000"/>
        </w:rPr>
        <w:t>«</w:t>
      </w:r>
      <w:r w:rsidRPr="00672761">
        <w:rPr>
          <w:rStyle w:val="c5"/>
          <w:bCs/>
          <w:color w:val="000000"/>
        </w:rPr>
        <w:t>Л</w:t>
      </w:r>
      <w:r w:rsidRPr="00672761">
        <w:rPr>
          <w:rStyle w:val="c3"/>
          <w:bCs/>
          <w:color w:val="000000"/>
        </w:rPr>
        <w:t>учш</w:t>
      </w:r>
      <w:r w:rsidRPr="00672761">
        <w:rPr>
          <w:rStyle w:val="c5"/>
          <w:bCs/>
          <w:color w:val="000000"/>
        </w:rPr>
        <w:t>ая</w:t>
      </w:r>
      <w:r w:rsidRPr="00672761">
        <w:rPr>
          <w:rStyle w:val="c3"/>
          <w:bCs/>
          <w:color w:val="000000"/>
        </w:rPr>
        <w:t> </w:t>
      </w:r>
      <w:r w:rsidRPr="00672761">
        <w:rPr>
          <w:rStyle w:val="c5"/>
          <w:bCs/>
          <w:color w:val="000000"/>
        </w:rPr>
        <w:t>методическая разработка по профилактике и коррекции социально-негативных явлений</w:t>
      </w:r>
      <w:r>
        <w:rPr>
          <w:rStyle w:val="c5"/>
          <w:bCs/>
          <w:color w:val="000000"/>
        </w:rPr>
        <w:t xml:space="preserve"> 2021</w:t>
      </w:r>
      <w:r w:rsidRPr="00672761">
        <w:rPr>
          <w:rStyle w:val="c5"/>
          <w:bCs/>
          <w:color w:val="000000"/>
        </w:rPr>
        <w:t>»</w:t>
      </w:r>
    </w:p>
    <w:p w:rsidR="00593BE1" w:rsidRPr="00672761" w:rsidRDefault="00593BE1" w:rsidP="005436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3BE1" w:rsidRPr="007A78B9" w:rsidRDefault="00593BE1" w:rsidP="00010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Фамилия, имя, отчество автора __________________________________________________</w:t>
      </w:r>
    </w:p>
    <w:p w:rsidR="00593BE1" w:rsidRPr="007A78B9" w:rsidRDefault="00593BE1" w:rsidP="000106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_____________________________________________________________________________Дата проведения экспертизы: «____»____________ 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  г.</w:t>
      </w:r>
    </w:p>
    <w:p w:rsidR="00593BE1" w:rsidRPr="007A78B9" w:rsidRDefault="00593BE1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</w:rPr>
        <w:t>Эксперт (Ф.И.О.) ____________________________________________________________</w:t>
      </w:r>
    </w:p>
    <w:p w:rsidR="00593BE1" w:rsidRPr="007A78B9" w:rsidRDefault="00593BE1" w:rsidP="000106BB">
      <w:pPr>
        <w:shd w:val="clear" w:color="auto" w:fill="FFFFFF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78B9">
        <w:rPr>
          <w:rFonts w:ascii="Times New Roman" w:hAnsi="Times New Roman"/>
          <w:color w:val="000000"/>
          <w:sz w:val="24"/>
          <w:szCs w:val="24"/>
          <w:u w:val="single"/>
        </w:rPr>
        <w:t>Оценка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72761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баллов - отсутствует;  </w:t>
      </w:r>
      <w:r w:rsidRPr="00672761">
        <w:rPr>
          <w:rFonts w:ascii="Times New Roman" w:hAnsi="Times New Roman"/>
          <w:color w:val="000000"/>
          <w:sz w:val="24"/>
          <w:szCs w:val="24"/>
        </w:rPr>
        <w:t>1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 - проявляется частично; </w:t>
      </w:r>
      <w:r w:rsidRPr="00672761">
        <w:rPr>
          <w:rFonts w:ascii="Times New Roman" w:hAnsi="Times New Roman"/>
          <w:color w:val="000000"/>
          <w:sz w:val="24"/>
          <w:szCs w:val="24"/>
        </w:rPr>
        <w:t>2</w:t>
      </w:r>
      <w:r w:rsidRPr="007A78B9">
        <w:rPr>
          <w:rFonts w:ascii="Times New Roman" w:hAnsi="Times New Roman"/>
          <w:color w:val="000000"/>
          <w:sz w:val="24"/>
          <w:szCs w:val="24"/>
        </w:rPr>
        <w:t xml:space="preserve"> балла - проявляется в полном объеме.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965"/>
        <w:gridCol w:w="567"/>
      </w:tblGrid>
      <w:tr w:rsidR="00593BE1" w:rsidRPr="008E091D" w:rsidTr="00D525F7">
        <w:trPr>
          <w:cantSplit/>
          <w:trHeight w:val="761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9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0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65" w:type="dxa"/>
            <w:tcBorders>
              <w:tl2br w:val="single" w:sz="4" w:space="0" w:color="auto"/>
            </w:tcBorders>
            <w:vAlign w:val="center"/>
          </w:tcPr>
          <w:p w:rsidR="00593BE1" w:rsidRPr="006426A5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6426A5">
              <w:rPr>
                <w:rFonts w:ascii="Times New Roman" w:hAnsi="Times New Roman"/>
                <w:sz w:val="24"/>
                <w:szCs w:val="24"/>
              </w:rPr>
              <w:t>Эксперт №</w:t>
            </w:r>
          </w:p>
          <w:p w:rsidR="00593BE1" w:rsidRPr="006426A5" w:rsidRDefault="00593BE1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BE1" w:rsidRPr="006426A5" w:rsidRDefault="00593BE1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A5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567" w:type="dxa"/>
            <w:vAlign w:val="center"/>
          </w:tcPr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93BE1" w:rsidRPr="008E091D" w:rsidTr="00D525F7">
        <w:trPr>
          <w:cantSplit/>
          <w:trHeight w:val="687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тепень актуальности разработки </w:t>
            </w: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711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>оответствие содержания и цели работы заявленной теме</w:t>
            </w: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693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Планируемый уровень самостоятельности и творческой активности воспитанников, представляющих целевую группу данного 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 или 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702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91D">
              <w:rPr>
                <w:rFonts w:ascii="Times New Roman" w:hAnsi="Times New Roman"/>
                <w:sz w:val="24"/>
                <w:szCs w:val="24"/>
              </w:rPr>
              <w:t>Систематизированность</w:t>
            </w:r>
            <w:proofErr w:type="spellEnd"/>
            <w:r w:rsidRPr="008E091D">
              <w:rPr>
                <w:rFonts w:ascii="Times New Roman" w:hAnsi="Times New Roman"/>
                <w:sz w:val="24"/>
                <w:szCs w:val="24"/>
              </w:rPr>
              <w:t xml:space="preserve"> изложенного материала и четкость формулировок темы, цели и задач</w:t>
            </w: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698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 xml:space="preserve">Четкость и ясность описания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содержания </w:t>
            </w:r>
            <w:r w:rsidRPr="008E091D">
              <w:rPr>
                <w:rFonts w:ascii="Times New Roman" w:hAnsi="Times New Roman"/>
                <w:sz w:val="24"/>
                <w:szCs w:val="24"/>
              </w:rPr>
              <w:t>методической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BE1" w:rsidRPr="008E091D" w:rsidRDefault="00593BE1" w:rsidP="006426A5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695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C77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содержания методической разработки особенностям контингента </w:t>
            </w:r>
            <w:proofErr w:type="gramStart"/>
            <w:r w:rsidRPr="008E091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555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FD1479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Стройность и логичность  представления текста</w:t>
            </w: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549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0106BB">
            <w:pPr>
              <w:shd w:val="clear" w:color="auto" w:fill="FFFFFF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 xml:space="preserve">Эффективность методов  и методических приемов, </w:t>
            </w:r>
            <w:r>
              <w:rPr>
                <w:rFonts w:ascii="Times New Roman" w:hAnsi="Times New Roman"/>
                <w:sz w:val="24"/>
                <w:szCs w:val="24"/>
              </w:rPr>
              <w:t>оптимальность применения современных  технических и информационных  средств обучения</w:t>
            </w: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717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Оформление конкурсных материалов согласно всем предъявляемым требованиям</w:t>
            </w:r>
          </w:p>
        </w:tc>
        <w:tc>
          <w:tcPr>
            <w:tcW w:w="567" w:type="dxa"/>
            <w:vAlign w:val="center"/>
          </w:tcPr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593BE1" w:rsidRPr="00FD1479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3BE1" w:rsidRPr="008E091D" w:rsidTr="00D525F7">
        <w:trPr>
          <w:cantSplit/>
          <w:trHeight w:val="329"/>
        </w:trPr>
        <w:tc>
          <w:tcPr>
            <w:tcW w:w="540" w:type="dxa"/>
            <w:vAlign w:val="center"/>
          </w:tcPr>
          <w:p w:rsidR="00593BE1" w:rsidRPr="008E091D" w:rsidRDefault="00593BE1" w:rsidP="0001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vAlign w:val="center"/>
          </w:tcPr>
          <w:p w:rsidR="00593BE1" w:rsidRPr="008E091D" w:rsidRDefault="00593BE1" w:rsidP="0064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1D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center"/>
          </w:tcPr>
          <w:p w:rsidR="00593BE1" w:rsidRPr="008E091D" w:rsidRDefault="00593BE1" w:rsidP="00010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3BE1" w:rsidRPr="007A78B9" w:rsidRDefault="00593BE1" w:rsidP="00FD1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Заключение члена Экспертного совета: _____________________________________</w:t>
      </w:r>
    </w:p>
    <w:p w:rsidR="00593BE1" w:rsidRPr="007A78B9" w:rsidRDefault="00593BE1" w:rsidP="000106B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A78B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93BE1" w:rsidRPr="004A1FB1" w:rsidRDefault="00593BE1" w:rsidP="000A64BB">
      <w:pPr>
        <w:shd w:val="clear" w:color="auto" w:fill="FFFFFF"/>
        <w:spacing w:after="0" w:line="240" w:lineRule="auto"/>
        <w:jc w:val="both"/>
      </w:pPr>
      <w:r w:rsidRPr="007A78B9">
        <w:rPr>
          <w:rFonts w:ascii="Times New Roman" w:hAnsi="Times New Roman"/>
          <w:sz w:val="24"/>
          <w:szCs w:val="24"/>
        </w:rPr>
        <w:t>Член Экспертного совета</w:t>
      </w:r>
      <w:r w:rsidRPr="007A78B9">
        <w:rPr>
          <w:sz w:val="24"/>
          <w:szCs w:val="24"/>
        </w:rPr>
        <w:t xml:space="preserve"> __________________/________________________________/</w:t>
      </w:r>
    </w:p>
    <w:sectPr w:rsidR="00593BE1" w:rsidRPr="004A1FB1" w:rsidSect="0098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>
    <w:nsid w:val="00C53A3C"/>
    <w:multiLevelType w:val="hybridMultilevel"/>
    <w:tmpl w:val="B99630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DE3090"/>
    <w:multiLevelType w:val="hybridMultilevel"/>
    <w:tmpl w:val="8BCA5BEA"/>
    <w:lvl w:ilvl="0" w:tplc="F02C5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805"/>
    <w:rsid w:val="000013F8"/>
    <w:rsid w:val="000029E4"/>
    <w:rsid w:val="000106BB"/>
    <w:rsid w:val="000249D6"/>
    <w:rsid w:val="00031A60"/>
    <w:rsid w:val="00047152"/>
    <w:rsid w:val="000509B2"/>
    <w:rsid w:val="000614F5"/>
    <w:rsid w:val="000832CA"/>
    <w:rsid w:val="000A64BB"/>
    <w:rsid w:val="000C6EC1"/>
    <w:rsid w:val="0011605B"/>
    <w:rsid w:val="00145B47"/>
    <w:rsid w:val="001651D9"/>
    <w:rsid w:val="00175673"/>
    <w:rsid w:val="001866B5"/>
    <w:rsid w:val="001A0C6A"/>
    <w:rsid w:val="0022340C"/>
    <w:rsid w:val="0023554F"/>
    <w:rsid w:val="00262C7B"/>
    <w:rsid w:val="00270F3D"/>
    <w:rsid w:val="00272503"/>
    <w:rsid w:val="00287D5E"/>
    <w:rsid w:val="002F0DD3"/>
    <w:rsid w:val="00304315"/>
    <w:rsid w:val="003479C8"/>
    <w:rsid w:val="00354D05"/>
    <w:rsid w:val="003643DB"/>
    <w:rsid w:val="003D4098"/>
    <w:rsid w:val="00420DB1"/>
    <w:rsid w:val="004278EA"/>
    <w:rsid w:val="00433A5F"/>
    <w:rsid w:val="00433F0D"/>
    <w:rsid w:val="00441805"/>
    <w:rsid w:val="0044209D"/>
    <w:rsid w:val="004977A5"/>
    <w:rsid w:val="004A1FB1"/>
    <w:rsid w:val="004B0A21"/>
    <w:rsid w:val="004D15B8"/>
    <w:rsid w:val="005436F8"/>
    <w:rsid w:val="005671E5"/>
    <w:rsid w:val="00593BE1"/>
    <w:rsid w:val="005A02AE"/>
    <w:rsid w:val="005C1266"/>
    <w:rsid w:val="005F3948"/>
    <w:rsid w:val="006109F1"/>
    <w:rsid w:val="006426A5"/>
    <w:rsid w:val="00660F25"/>
    <w:rsid w:val="00661B49"/>
    <w:rsid w:val="00663F5A"/>
    <w:rsid w:val="00665D35"/>
    <w:rsid w:val="00672761"/>
    <w:rsid w:val="00680146"/>
    <w:rsid w:val="00683771"/>
    <w:rsid w:val="006A668C"/>
    <w:rsid w:val="006F556E"/>
    <w:rsid w:val="006F7EDD"/>
    <w:rsid w:val="00716D27"/>
    <w:rsid w:val="0071765A"/>
    <w:rsid w:val="00734A0C"/>
    <w:rsid w:val="0077397B"/>
    <w:rsid w:val="007A1512"/>
    <w:rsid w:val="007A78B9"/>
    <w:rsid w:val="007B21FD"/>
    <w:rsid w:val="007C0D67"/>
    <w:rsid w:val="00835634"/>
    <w:rsid w:val="00854363"/>
    <w:rsid w:val="0085516A"/>
    <w:rsid w:val="00857257"/>
    <w:rsid w:val="008708DF"/>
    <w:rsid w:val="00883A26"/>
    <w:rsid w:val="008E091D"/>
    <w:rsid w:val="008F5DE2"/>
    <w:rsid w:val="00964D71"/>
    <w:rsid w:val="00971DB3"/>
    <w:rsid w:val="009841B5"/>
    <w:rsid w:val="009C42CA"/>
    <w:rsid w:val="009D09A3"/>
    <w:rsid w:val="00A6047C"/>
    <w:rsid w:val="00A6113F"/>
    <w:rsid w:val="00A736A4"/>
    <w:rsid w:val="00A74467"/>
    <w:rsid w:val="00AA2F61"/>
    <w:rsid w:val="00AD3662"/>
    <w:rsid w:val="00AE6F79"/>
    <w:rsid w:val="00AE7D80"/>
    <w:rsid w:val="00B42309"/>
    <w:rsid w:val="00B52C12"/>
    <w:rsid w:val="00B540F1"/>
    <w:rsid w:val="00B77C9D"/>
    <w:rsid w:val="00B9490A"/>
    <w:rsid w:val="00BB37E2"/>
    <w:rsid w:val="00BE33C0"/>
    <w:rsid w:val="00BF1168"/>
    <w:rsid w:val="00C00F0A"/>
    <w:rsid w:val="00C24AA5"/>
    <w:rsid w:val="00C326D0"/>
    <w:rsid w:val="00C70085"/>
    <w:rsid w:val="00C7746D"/>
    <w:rsid w:val="00C83572"/>
    <w:rsid w:val="00CA332C"/>
    <w:rsid w:val="00CB325E"/>
    <w:rsid w:val="00CC47AD"/>
    <w:rsid w:val="00CD0C21"/>
    <w:rsid w:val="00D023FE"/>
    <w:rsid w:val="00D0697D"/>
    <w:rsid w:val="00D450B2"/>
    <w:rsid w:val="00D525F7"/>
    <w:rsid w:val="00D55876"/>
    <w:rsid w:val="00D57FF7"/>
    <w:rsid w:val="00D6037C"/>
    <w:rsid w:val="00D61450"/>
    <w:rsid w:val="00D7200C"/>
    <w:rsid w:val="00DA052D"/>
    <w:rsid w:val="00DA6611"/>
    <w:rsid w:val="00DF38C8"/>
    <w:rsid w:val="00E07369"/>
    <w:rsid w:val="00E11CD1"/>
    <w:rsid w:val="00E242D9"/>
    <w:rsid w:val="00E96980"/>
    <w:rsid w:val="00EA6BE6"/>
    <w:rsid w:val="00EB4338"/>
    <w:rsid w:val="00ED7971"/>
    <w:rsid w:val="00EF2E30"/>
    <w:rsid w:val="00F277CF"/>
    <w:rsid w:val="00F36E20"/>
    <w:rsid w:val="00F4053D"/>
    <w:rsid w:val="00F57398"/>
    <w:rsid w:val="00FA06F1"/>
    <w:rsid w:val="00FC796C"/>
    <w:rsid w:val="00FD1479"/>
    <w:rsid w:val="00FD4765"/>
    <w:rsid w:val="00FD5DAD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0106BB"/>
    <w:pPr>
      <w:keepNext/>
      <w:widowControl w:val="0"/>
      <w:suppressAutoHyphens/>
      <w:spacing w:before="240" w:after="120" w:line="240" w:lineRule="auto"/>
      <w:ind w:left="1440" w:hanging="360"/>
      <w:outlineLvl w:val="1"/>
    </w:pPr>
    <w:rPr>
      <w:rFonts w:ascii="Liberation Serif" w:eastAsia="Liberation Serif" w:hAnsi="Times New Roman" w:cs="DejaVu Sans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106BB"/>
    <w:rPr>
      <w:rFonts w:ascii="Liberation Serif" w:eastAsia="Liberation Serif" w:cs="DejaVu Sans"/>
      <w:b/>
      <w:bCs/>
      <w:kern w:val="1"/>
      <w:sz w:val="36"/>
      <w:szCs w:val="36"/>
      <w:lang w:eastAsia="hi-IN" w:bidi="hi-IN"/>
    </w:rPr>
  </w:style>
  <w:style w:type="paragraph" w:customStyle="1" w:styleId="c1">
    <w:name w:val="c1"/>
    <w:basedOn w:val="a"/>
    <w:uiPriority w:val="99"/>
    <w:rsid w:val="004A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1"/>
    <w:uiPriority w:val="99"/>
    <w:rsid w:val="004A1FB1"/>
    <w:rPr>
      <w:rFonts w:cs="Times New Roman"/>
    </w:rPr>
  </w:style>
  <w:style w:type="character" w:customStyle="1" w:styleId="c5">
    <w:name w:val="c5"/>
    <w:basedOn w:val="a1"/>
    <w:uiPriority w:val="99"/>
    <w:rsid w:val="004A1FB1"/>
    <w:rPr>
      <w:rFonts w:cs="Times New Roman"/>
    </w:rPr>
  </w:style>
  <w:style w:type="character" w:customStyle="1" w:styleId="c9">
    <w:name w:val="c9"/>
    <w:basedOn w:val="a1"/>
    <w:uiPriority w:val="99"/>
    <w:rsid w:val="004A1FB1"/>
    <w:rPr>
      <w:rFonts w:cs="Times New Roman"/>
    </w:rPr>
  </w:style>
  <w:style w:type="character" w:customStyle="1" w:styleId="c3">
    <w:name w:val="c3"/>
    <w:basedOn w:val="a1"/>
    <w:uiPriority w:val="99"/>
    <w:rsid w:val="004A1FB1"/>
    <w:rPr>
      <w:rFonts w:cs="Times New Roman"/>
    </w:rPr>
  </w:style>
  <w:style w:type="character" w:customStyle="1" w:styleId="c4">
    <w:name w:val="c4"/>
    <w:basedOn w:val="a1"/>
    <w:uiPriority w:val="99"/>
    <w:rsid w:val="004A1FB1"/>
    <w:rPr>
      <w:rFonts w:cs="Times New Roman"/>
    </w:rPr>
  </w:style>
  <w:style w:type="character" w:customStyle="1" w:styleId="c2">
    <w:name w:val="c2"/>
    <w:basedOn w:val="a1"/>
    <w:uiPriority w:val="99"/>
    <w:rsid w:val="004A1FB1"/>
    <w:rPr>
      <w:rFonts w:cs="Times New Roman"/>
    </w:rPr>
  </w:style>
  <w:style w:type="character" w:customStyle="1" w:styleId="c0">
    <w:name w:val="c0"/>
    <w:basedOn w:val="a1"/>
    <w:uiPriority w:val="99"/>
    <w:rsid w:val="004A1FB1"/>
    <w:rPr>
      <w:rFonts w:cs="Times New Roman"/>
    </w:rPr>
  </w:style>
  <w:style w:type="character" w:customStyle="1" w:styleId="c6">
    <w:name w:val="c6"/>
    <w:basedOn w:val="a1"/>
    <w:uiPriority w:val="99"/>
    <w:rsid w:val="004A1FB1"/>
    <w:rPr>
      <w:rFonts w:cs="Times New Roman"/>
    </w:rPr>
  </w:style>
  <w:style w:type="character" w:customStyle="1" w:styleId="symbols">
    <w:name w:val="symbols"/>
    <w:basedOn w:val="a1"/>
    <w:uiPriority w:val="99"/>
    <w:rsid w:val="00EF2E30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F2E30"/>
    <w:rPr>
      <w:rFonts w:cs="Times New Roman"/>
    </w:rPr>
  </w:style>
  <w:style w:type="paragraph" w:styleId="a4">
    <w:name w:val="Normal (Web)"/>
    <w:basedOn w:val="a"/>
    <w:uiPriority w:val="99"/>
    <w:rsid w:val="00C00F0A"/>
    <w:pPr>
      <w:widowControl w:val="0"/>
      <w:suppressAutoHyphens/>
      <w:spacing w:before="280" w:after="280" w:line="240" w:lineRule="auto"/>
    </w:pPr>
    <w:rPr>
      <w:rFonts w:ascii="Liberation Serif" w:eastAsia="Liberation Serif" w:hAnsi="Times New Roman"/>
      <w:kern w:val="1"/>
      <w:sz w:val="24"/>
      <w:szCs w:val="24"/>
      <w:lang w:eastAsia="ru-RU"/>
    </w:rPr>
  </w:style>
  <w:style w:type="character" w:styleId="a5">
    <w:name w:val="Strong"/>
    <w:basedOn w:val="a1"/>
    <w:uiPriority w:val="99"/>
    <w:qFormat/>
    <w:rsid w:val="000106BB"/>
    <w:rPr>
      <w:rFonts w:cs="Times New Roman"/>
      <w:b/>
    </w:rPr>
  </w:style>
  <w:style w:type="paragraph" w:styleId="a6">
    <w:name w:val="List Paragraph"/>
    <w:basedOn w:val="a"/>
    <w:uiPriority w:val="99"/>
    <w:qFormat/>
    <w:rsid w:val="000106BB"/>
    <w:pPr>
      <w:spacing w:after="200" w:line="276" w:lineRule="auto"/>
      <w:ind w:left="720"/>
      <w:contextualSpacing/>
    </w:pPr>
  </w:style>
  <w:style w:type="table" w:styleId="a7">
    <w:name w:val="Table Grid"/>
    <w:basedOn w:val="a2"/>
    <w:uiPriority w:val="99"/>
    <w:rsid w:val="000106B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8"/>
    <w:uiPriority w:val="99"/>
    <w:semiHidden/>
    <w:rsid w:val="000106B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locked/>
    <w:rsid w:val="000106BB"/>
    <w:rPr>
      <w:rFonts w:cs="Times New Roman"/>
    </w:rPr>
  </w:style>
  <w:style w:type="character" w:styleId="a9">
    <w:name w:val="Hyperlink"/>
    <w:basedOn w:val="a1"/>
    <w:uiPriority w:val="99"/>
    <w:rsid w:val="003479C8"/>
    <w:rPr>
      <w:rFonts w:cs="Times New Roman"/>
      <w:color w:val="0000FF"/>
      <w:u w:val="single"/>
    </w:rPr>
  </w:style>
  <w:style w:type="character" w:customStyle="1" w:styleId="WW8Num5z0">
    <w:name w:val="WW8Num5z0"/>
    <w:uiPriority w:val="99"/>
    <w:rsid w:val="00F4053D"/>
    <w:rPr>
      <w:rFonts w:ascii="Symbol" w:hAnsi="Symbo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ps2011@pi.isu.ru" TargetMode="External"/><Relationship Id="rId5" Type="http://schemas.openxmlformats.org/officeDocument/2006/relationships/hyperlink" Target="http://www.pi.i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Control</cp:lastModifiedBy>
  <cp:revision>6</cp:revision>
  <cp:lastPrinted>2019-12-12T02:44:00Z</cp:lastPrinted>
  <dcterms:created xsi:type="dcterms:W3CDTF">2021-02-05T13:59:00Z</dcterms:created>
  <dcterms:modified xsi:type="dcterms:W3CDTF">2021-02-08T06:25:00Z</dcterms:modified>
</cp:coreProperties>
</file>