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7640" w:rsidRDefault="00E77640" w:rsidP="00E77640">
      <w:pPr>
        <w:rPr>
          <w:b/>
          <w:bCs/>
          <w:sz w:val="24"/>
          <w:szCs w:val="24"/>
        </w:rPr>
      </w:pPr>
    </w:p>
    <w:p w:rsidR="00E77640" w:rsidRPr="00E77640" w:rsidRDefault="00E77640" w:rsidP="00E77640">
      <w:pPr>
        <w:jc w:val="center"/>
        <w:rPr>
          <w:b/>
          <w:bCs/>
          <w:sz w:val="24"/>
          <w:szCs w:val="24"/>
        </w:rPr>
      </w:pPr>
      <w:r w:rsidRPr="00E77640">
        <w:rPr>
          <w:b/>
          <w:bCs/>
          <w:sz w:val="24"/>
          <w:szCs w:val="24"/>
        </w:rPr>
        <w:t>МИНОБРНАУКИ РОССИИ</w:t>
      </w:r>
    </w:p>
    <w:p w:rsidR="00706318" w:rsidRDefault="00706318" w:rsidP="002A6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706318" w:rsidRDefault="00706318" w:rsidP="002A6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высшего образования </w:t>
      </w:r>
    </w:p>
    <w:p w:rsidR="00706318" w:rsidRDefault="00706318" w:rsidP="002A6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«Иркутский государственный университет»</w:t>
      </w:r>
    </w:p>
    <w:p w:rsidR="00E77640" w:rsidRDefault="00E77640" w:rsidP="002A6DE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(ФГБОУ ВО «ИГУ»)</w:t>
      </w:r>
    </w:p>
    <w:p w:rsidR="00706318" w:rsidRDefault="00706318" w:rsidP="002A6DEC">
      <w:pPr>
        <w:rPr>
          <w:sz w:val="24"/>
          <w:szCs w:val="24"/>
        </w:rPr>
      </w:pPr>
    </w:p>
    <w:p w:rsidR="00706318" w:rsidRPr="00942D48" w:rsidRDefault="00706318" w:rsidP="00E77640">
      <w:pPr>
        <w:pStyle w:val="caaieiaie6"/>
        <w:autoSpaceDE/>
        <w:autoSpaceDN/>
        <w:jc w:val="left"/>
      </w:pPr>
    </w:p>
    <w:p w:rsidR="00706318" w:rsidRPr="00942D48" w:rsidRDefault="00706318" w:rsidP="00D21AFD">
      <w:pPr>
        <w:pStyle w:val="caaieiaie6"/>
        <w:autoSpaceDE/>
        <w:autoSpaceDN/>
      </w:pPr>
    </w:p>
    <w:p w:rsidR="005C6192" w:rsidRPr="00BF21DB" w:rsidRDefault="004E64CE" w:rsidP="004E64CE">
      <w:pPr>
        <w:jc w:val="right"/>
        <w:rPr>
          <w:b/>
          <w:sz w:val="24"/>
          <w:szCs w:val="24"/>
        </w:rPr>
      </w:pPr>
      <w:r w:rsidRPr="00BF21DB">
        <w:t>УТВЕРЖДЕН</w:t>
      </w:r>
      <w:r w:rsidRPr="00BF21DB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D00413" w:rsidRPr="00BF21DB">
        <w:rPr>
          <w:sz w:val="24"/>
          <w:szCs w:val="24"/>
        </w:rPr>
        <w:t xml:space="preserve">   Протокол заседания кафедры </w:t>
      </w:r>
      <w:proofErr w:type="spellStart"/>
      <w:r w:rsidR="005C6192" w:rsidRPr="00BF21DB">
        <w:rPr>
          <w:sz w:val="24"/>
          <w:szCs w:val="24"/>
        </w:rPr>
        <w:t>ФСиМБД</w:t>
      </w:r>
      <w:proofErr w:type="spellEnd"/>
      <w:r w:rsidR="005C6192" w:rsidRPr="00BF21DB">
        <w:rPr>
          <w:b/>
          <w:sz w:val="24"/>
          <w:szCs w:val="24"/>
        </w:rPr>
        <w:t xml:space="preserve"> </w:t>
      </w:r>
    </w:p>
    <w:p w:rsidR="004E64CE" w:rsidRPr="00BF21DB" w:rsidRDefault="00D00413" w:rsidP="004E64CE">
      <w:pPr>
        <w:jc w:val="right"/>
        <w:rPr>
          <w:sz w:val="24"/>
          <w:szCs w:val="24"/>
        </w:rPr>
      </w:pPr>
      <w:r w:rsidRPr="00BF21DB">
        <w:rPr>
          <w:sz w:val="24"/>
          <w:szCs w:val="24"/>
        </w:rPr>
        <w:t>№4</w:t>
      </w:r>
      <w:r w:rsidR="005C6192" w:rsidRPr="00BF21DB">
        <w:rPr>
          <w:sz w:val="24"/>
          <w:szCs w:val="24"/>
        </w:rPr>
        <w:t xml:space="preserve"> о</w:t>
      </w:r>
      <w:r w:rsidR="00150F6A" w:rsidRPr="00BF21DB">
        <w:rPr>
          <w:sz w:val="24"/>
          <w:szCs w:val="24"/>
        </w:rPr>
        <w:t>т  "16</w:t>
      </w:r>
      <w:r w:rsidR="00C05A53" w:rsidRPr="00BF21DB">
        <w:rPr>
          <w:sz w:val="24"/>
          <w:szCs w:val="24"/>
        </w:rPr>
        <w:t xml:space="preserve"> </w:t>
      </w:r>
      <w:r w:rsidR="00150F6A" w:rsidRPr="00BF21DB">
        <w:rPr>
          <w:sz w:val="24"/>
          <w:szCs w:val="24"/>
        </w:rPr>
        <w:t>" декабря</w:t>
      </w:r>
      <w:r w:rsidR="001A64F3" w:rsidRPr="00BF21DB">
        <w:rPr>
          <w:sz w:val="24"/>
          <w:szCs w:val="24"/>
        </w:rPr>
        <w:t xml:space="preserve">  2022</w:t>
      </w:r>
      <w:r w:rsidR="004E64CE" w:rsidRPr="00BF21DB">
        <w:rPr>
          <w:sz w:val="24"/>
          <w:szCs w:val="24"/>
        </w:rPr>
        <w:t xml:space="preserve"> г.</w:t>
      </w:r>
    </w:p>
    <w:p w:rsidR="005C6192" w:rsidRPr="00BF21DB" w:rsidRDefault="005C6192" w:rsidP="004E64CE">
      <w:pPr>
        <w:jc w:val="right"/>
        <w:rPr>
          <w:sz w:val="24"/>
          <w:szCs w:val="24"/>
        </w:rPr>
      </w:pPr>
      <w:r w:rsidRPr="00BF21DB">
        <w:rPr>
          <w:sz w:val="24"/>
          <w:szCs w:val="24"/>
        </w:rPr>
        <w:t>___________________________</w:t>
      </w:r>
      <w:r w:rsidR="004E64CE" w:rsidRPr="00BF21DB">
        <w:rPr>
          <w:sz w:val="24"/>
          <w:szCs w:val="24"/>
        </w:rPr>
        <w:t xml:space="preserve">                                                          </w:t>
      </w:r>
    </w:p>
    <w:p w:rsidR="005C6192" w:rsidRPr="00BF21DB" w:rsidRDefault="005C6192" w:rsidP="004E64CE">
      <w:pPr>
        <w:jc w:val="right"/>
        <w:rPr>
          <w:sz w:val="24"/>
          <w:szCs w:val="24"/>
        </w:rPr>
      </w:pPr>
    </w:p>
    <w:p w:rsidR="00706318" w:rsidRPr="00BF21DB" w:rsidRDefault="004E64CE" w:rsidP="005C6192">
      <w:pPr>
        <w:jc w:val="right"/>
      </w:pPr>
      <w:r w:rsidRPr="00BF21DB">
        <w:rPr>
          <w:sz w:val="24"/>
          <w:szCs w:val="24"/>
        </w:rPr>
        <w:t xml:space="preserve">Зав. кафедрой </w:t>
      </w:r>
      <w:proofErr w:type="spellStart"/>
      <w:r w:rsidRPr="00BF21DB">
        <w:t>М.В.Пружинина</w:t>
      </w:r>
      <w:proofErr w:type="spellEnd"/>
    </w:p>
    <w:p w:rsidR="00247E6E" w:rsidRPr="00BF21DB" w:rsidRDefault="00247E6E" w:rsidP="00247E6E">
      <w:pPr>
        <w:pStyle w:val="Iauiue1"/>
        <w:jc w:val="right"/>
      </w:pPr>
    </w:p>
    <w:p w:rsidR="00706318" w:rsidRPr="00BF21DB" w:rsidRDefault="00706318" w:rsidP="00247E6E">
      <w:pPr>
        <w:pStyle w:val="Iauiue1"/>
      </w:pPr>
    </w:p>
    <w:p w:rsidR="00706318" w:rsidRPr="00BF21DB" w:rsidRDefault="00706318" w:rsidP="002A6DEC">
      <w:pPr>
        <w:jc w:val="center"/>
        <w:rPr>
          <w:b/>
          <w:sz w:val="24"/>
          <w:szCs w:val="24"/>
          <w:highlight w:val="yellow"/>
        </w:rPr>
      </w:pPr>
    </w:p>
    <w:p w:rsidR="00706318" w:rsidRPr="00BF21DB" w:rsidRDefault="00706318" w:rsidP="002A6DEC">
      <w:pPr>
        <w:jc w:val="center"/>
        <w:rPr>
          <w:b/>
          <w:sz w:val="24"/>
          <w:szCs w:val="24"/>
        </w:rPr>
      </w:pPr>
    </w:p>
    <w:p w:rsidR="00706318" w:rsidRPr="00BF21DB" w:rsidRDefault="00706318" w:rsidP="002A6DEC">
      <w:pPr>
        <w:jc w:val="center"/>
        <w:rPr>
          <w:b/>
          <w:sz w:val="24"/>
          <w:szCs w:val="24"/>
        </w:rPr>
      </w:pPr>
      <w:r w:rsidRPr="00BF21DB">
        <w:rPr>
          <w:b/>
          <w:sz w:val="24"/>
          <w:szCs w:val="24"/>
        </w:rPr>
        <w:t>О Т Ч Е Т</w:t>
      </w:r>
    </w:p>
    <w:p w:rsidR="00706318" w:rsidRPr="00BF21DB" w:rsidRDefault="0038237C" w:rsidP="002A6DEC">
      <w:pPr>
        <w:jc w:val="center"/>
        <w:rPr>
          <w:b/>
          <w:sz w:val="24"/>
          <w:szCs w:val="24"/>
        </w:rPr>
      </w:pPr>
      <w:r w:rsidRPr="00BF21DB">
        <w:rPr>
          <w:b/>
          <w:sz w:val="24"/>
          <w:szCs w:val="24"/>
        </w:rPr>
        <w:t>о научной деятельности за 2022</w:t>
      </w:r>
      <w:r w:rsidR="00C05A53" w:rsidRPr="00BF21DB">
        <w:rPr>
          <w:b/>
          <w:sz w:val="24"/>
          <w:szCs w:val="24"/>
        </w:rPr>
        <w:t xml:space="preserve"> </w:t>
      </w:r>
      <w:r w:rsidR="00706318" w:rsidRPr="00BF21DB">
        <w:rPr>
          <w:b/>
          <w:sz w:val="24"/>
          <w:szCs w:val="24"/>
        </w:rPr>
        <w:t>г.</w:t>
      </w:r>
    </w:p>
    <w:p w:rsidR="004E64CE" w:rsidRPr="00BF21DB" w:rsidRDefault="005C6192" w:rsidP="004E64CE">
      <w:pPr>
        <w:pStyle w:val="caaieiaie5"/>
        <w:keepNext w:val="0"/>
        <w:tabs>
          <w:tab w:val="left" w:pos="708"/>
        </w:tabs>
        <w:jc w:val="center"/>
        <w:rPr>
          <w:b/>
        </w:rPr>
      </w:pPr>
      <w:r w:rsidRPr="00BF21DB">
        <w:rPr>
          <w:b/>
        </w:rPr>
        <w:t>к</w:t>
      </w:r>
      <w:r w:rsidR="004E64CE" w:rsidRPr="00BF21DB">
        <w:rPr>
          <w:b/>
        </w:rPr>
        <w:t>афедр</w:t>
      </w:r>
      <w:r w:rsidRPr="00BF21DB">
        <w:rPr>
          <w:b/>
        </w:rPr>
        <w:t>ы</w:t>
      </w:r>
      <w:r w:rsidR="004E64CE" w:rsidRPr="00BF21DB">
        <w:rPr>
          <w:b/>
        </w:rPr>
        <w:t xml:space="preserve"> физкультурно-спортивных и медико-биологических дисциплин</w:t>
      </w:r>
    </w:p>
    <w:p w:rsidR="004E64CE" w:rsidRPr="00BF21DB" w:rsidRDefault="005C6192" w:rsidP="005C6192">
      <w:pPr>
        <w:pStyle w:val="caaieiaie5"/>
        <w:keepNext w:val="0"/>
        <w:tabs>
          <w:tab w:val="left" w:pos="708"/>
        </w:tabs>
        <w:jc w:val="center"/>
        <w:rPr>
          <w:b/>
        </w:rPr>
      </w:pPr>
      <w:r w:rsidRPr="00BF21DB">
        <w:rPr>
          <w:b/>
        </w:rPr>
        <w:t>Педагогического института ИГУ</w:t>
      </w:r>
    </w:p>
    <w:p w:rsidR="004E64CE" w:rsidRPr="00BF21DB" w:rsidRDefault="004E64CE" w:rsidP="004E64CE">
      <w:pPr>
        <w:pStyle w:val="Iauiue1"/>
        <w:spacing w:before="0"/>
        <w:ind w:right="0"/>
        <w:rPr>
          <w:b/>
        </w:rPr>
      </w:pPr>
    </w:p>
    <w:p w:rsidR="004E64CE" w:rsidRPr="00BF21DB" w:rsidRDefault="004E64CE" w:rsidP="004E64CE">
      <w:pPr>
        <w:pStyle w:val="Iauiue1"/>
      </w:pPr>
    </w:p>
    <w:p w:rsidR="004E64CE" w:rsidRPr="004E64CE" w:rsidRDefault="004E64CE" w:rsidP="004E64CE">
      <w:pPr>
        <w:pStyle w:val="Iauiue1"/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</w:p>
    <w:p w:rsidR="00706318" w:rsidRDefault="00706318" w:rsidP="002A6DEC">
      <w:pPr>
        <w:pStyle w:val="Iauiue1"/>
      </w:pPr>
    </w:p>
    <w:p w:rsidR="00706318" w:rsidRDefault="00706318" w:rsidP="002A6DEC">
      <w:pPr>
        <w:pStyle w:val="Iauiue1"/>
      </w:pPr>
    </w:p>
    <w:p w:rsidR="00706318" w:rsidRDefault="00706318" w:rsidP="002A6DEC">
      <w:pPr>
        <w:pStyle w:val="Iauiue1"/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</w:p>
    <w:p w:rsidR="00706318" w:rsidRDefault="00706318" w:rsidP="002A6DEC">
      <w:pPr>
        <w:pStyle w:val="caaieiaie11"/>
        <w:spacing w:before="0"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</w:t>
      </w:r>
    </w:p>
    <w:p w:rsidR="00706318" w:rsidRPr="00081E49" w:rsidRDefault="0038237C" w:rsidP="002A6DEC">
      <w:pPr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</w:p>
    <w:p w:rsidR="00CE3672" w:rsidRPr="006B271C" w:rsidRDefault="00706318" w:rsidP="00CE3672">
      <w:pPr>
        <w:pStyle w:val="caaieiaie5"/>
        <w:keepNext w:val="0"/>
        <w:tabs>
          <w:tab w:val="clear" w:pos="11482"/>
        </w:tabs>
        <w:jc w:val="center"/>
      </w:pPr>
      <w:r>
        <w:br w:type="page"/>
      </w:r>
      <w:r>
        <w:lastRenderedPageBreak/>
        <w:t xml:space="preserve">РЕЗУЛЬТАТИВНОСТЬ НИР  </w:t>
      </w:r>
    </w:p>
    <w:p w:rsidR="00CE3672" w:rsidRPr="006B271C" w:rsidRDefault="00706318" w:rsidP="00CE3672">
      <w:pPr>
        <w:jc w:val="center"/>
        <w:rPr>
          <w:sz w:val="24"/>
          <w:szCs w:val="24"/>
        </w:rPr>
      </w:pPr>
      <w:r w:rsidRPr="00CE3672">
        <w:rPr>
          <w:sz w:val="24"/>
          <w:szCs w:val="24"/>
        </w:rPr>
        <w:t>кафедры физкультурно-спортивных и медико-биологических дисциплин</w:t>
      </w:r>
      <w:r w:rsidR="0038237C">
        <w:rPr>
          <w:sz w:val="24"/>
          <w:szCs w:val="24"/>
        </w:rPr>
        <w:t xml:space="preserve"> </w:t>
      </w:r>
      <w:r w:rsidRPr="00CE3672">
        <w:rPr>
          <w:sz w:val="24"/>
          <w:szCs w:val="24"/>
        </w:rPr>
        <w:t xml:space="preserve">Педагогического института ИГУ </w:t>
      </w:r>
      <w:r w:rsidR="0038237C">
        <w:rPr>
          <w:sz w:val="24"/>
          <w:szCs w:val="24"/>
        </w:rPr>
        <w:t>в 2022</w:t>
      </w:r>
      <w:r w:rsidRPr="00CE3672">
        <w:rPr>
          <w:sz w:val="24"/>
          <w:szCs w:val="24"/>
        </w:rPr>
        <w:t xml:space="preserve"> году</w:t>
      </w:r>
    </w:p>
    <w:p w:rsidR="00CE3672" w:rsidRDefault="00CE3672" w:rsidP="00CE3672">
      <w:pPr>
        <w:jc w:val="right"/>
        <w:rPr>
          <w:sz w:val="25"/>
          <w:szCs w:val="25"/>
        </w:rPr>
      </w:pPr>
      <w:r>
        <w:rPr>
          <w:sz w:val="25"/>
          <w:szCs w:val="25"/>
        </w:rPr>
        <w:t xml:space="preserve">ТАБЛИЦА </w:t>
      </w:r>
    </w:p>
    <w:p w:rsidR="00706318" w:rsidRPr="00CE3672" w:rsidRDefault="00706318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7371"/>
        <w:gridCol w:w="1134"/>
        <w:gridCol w:w="1276"/>
        <w:gridCol w:w="360"/>
      </w:tblGrid>
      <w:tr w:rsidR="00CE3672" w:rsidRPr="005D39DD" w:rsidTr="00262C93">
        <w:trPr>
          <w:tblHeader/>
        </w:trPr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Показатель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Код строки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Количество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3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Работники подразделения, защитившие</w:t>
            </w:r>
            <w:r w:rsidRPr="005D39DD">
              <w:rPr>
                <w:sz w:val="22"/>
                <w:szCs w:val="22"/>
              </w:rPr>
              <w:t xml:space="preserve"> дис</w:t>
            </w:r>
            <w:r w:rsidR="00C362CD" w:rsidRPr="005D39DD">
              <w:rPr>
                <w:sz w:val="22"/>
                <w:szCs w:val="22"/>
              </w:rPr>
              <w:t>с</w:t>
            </w:r>
            <w:r w:rsidRPr="005D39DD">
              <w:rPr>
                <w:sz w:val="22"/>
                <w:szCs w:val="22"/>
              </w:rPr>
              <w:t xml:space="preserve">ертации на соискание ученой степени </w:t>
            </w:r>
            <w:r w:rsidRPr="005D39DD">
              <w:rPr>
                <w:b/>
                <w:bCs/>
                <w:sz w:val="22"/>
                <w:szCs w:val="22"/>
              </w:rPr>
              <w:t>доктора наук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Работники подразделения, защитившие</w:t>
            </w:r>
            <w:r w:rsidRPr="005D39DD">
              <w:rPr>
                <w:sz w:val="22"/>
                <w:szCs w:val="22"/>
              </w:rPr>
              <w:t xml:space="preserve"> дис</w:t>
            </w:r>
            <w:r w:rsidR="00C362CD" w:rsidRPr="005D39DD">
              <w:rPr>
                <w:sz w:val="22"/>
                <w:szCs w:val="22"/>
              </w:rPr>
              <w:t>с</w:t>
            </w:r>
            <w:r w:rsidRPr="005D39DD">
              <w:rPr>
                <w:sz w:val="22"/>
                <w:szCs w:val="22"/>
              </w:rPr>
              <w:t xml:space="preserve">ертации на соискание ученой степени </w:t>
            </w:r>
            <w:r w:rsidRPr="005D39DD">
              <w:rPr>
                <w:b/>
                <w:bCs/>
                <w:sz w:val="22"/>
                <w:szCs w:val="22"/>
              </w:rPr>
              <w:t>кандидата наук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Монографии, изданные работниками подразделения,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6933D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российскими издательствами из них: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3.1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  <w:lang w:val="en-US"/>
              </w:rPr>
            </w:pPr>
            <w:r w:rsidRPr="005D39D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   - издательс</w:t>
            </w:r>
            <w:r w:rsidR="00C362CD" w:rsidRPr="005D39DD">
              <w:rPr>
                <w:sz w:val="22"/>
                <w:szCs w:val="22"/>
              </w:rPr>
              <w:t>т</w:t>
            </w:r>
            <w:r w:rsidRPr="005D39DD">
              <w:rPr>
                <w:sz w:val="22"/>
                <w:szCs w:val="22"/>
              </w:rPr>
              <w:t xml:space="preserve">вом 'Высшая школа'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3.2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   - издательс</w:t>
            </w:r>
            <w:r w:rsidR="00C362CD" w:rsidRPr="005D39DD">
              <w:rPr>
                <w:sz w:val="22"/>
                <w:szCs w:val="22"/>
              </w:rPr>
              <w:t>т</w:t>
            </w:r>
            <w:r w:rsidRPr="005D39DD">
              <w:rPr>
                <w:sz w:val="22"/>
                <w:szCs w:val="22"/>
              </w:rPr>
              <w:t xml:space="preserve">вами вузов (организаций)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3.3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  <w:lang w:val="en-US"/>
              </w:rPr>
            </w:pPr>
            <w:r w:rsidRPr="005D39D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зарубежными издательствами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3.4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410956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в том числе, </w:t>
            </w:r>
            <w:proofErr w:type="gramStart"/>
            <w:r w:rsidRPr="005D39DD">
              <w:rPr>
                <w:sz w:val="22"/>
                <w:szCs w:val="22"/>
              </w:rPr>
              <w:t>подготовленные</w:t>
            </w:r>
            <w:proofErr w:type="gramEnd"/>
            <w:r w:rsidRPr="005D39DD">
              <w:rPr>
                <w:sz w:val="22"/>
                <w:szCs w:val="22"/>
              </w:rPr>
              <w:t xml:space="preserve"> в составе с зарубежными учеными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3.5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Сборники научных трудов, изданные подразделениями,</w:t>
            </w:r>
            <w:r w:rsidRPr="005D39DD">
              <w:rPr>
                <w:sz w:val="22"/>
                <w:szCs w:val="22"/>
              </w:rPr>
              <w:t xml:space="preserve">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</w:t>
            </w:r>
            <w:r w:rsidR="005D39DD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 - международных </w:t>
            </w:r>
            <w:proofErr w:type="gramStart"/>
            <w:r w:rsidRPr="005D39DD">
              <w:rPr>
                <w:sz w:val="22"/>
                <w:szCs w:val="22"/>
              </w:rPr>
              <w:t>конференциях</w:t>
            </w:r>
            <w:proofErr w:type="gramEnd"/>
            <w:r w:rsidRPr="005D39DD">
              <w:rPr>
                <w:sz w:val="22"/>
                <w:szCs w:val="22"/>
              </w:rPr>
              <w:t>, симпозиумов и т.п.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4.1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  <w:lang w:val="en-US"/>
              </w:rPr>
            </w:pPr>
            <w:r w:rsidRPr="005D39D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 - всероссийских </w:t>
            </w:r>
            <w:proofErr w:type="gramStart"/>
            <w:r w:rsidRPr="005D39DD">
              <w:rPr>
                <w:sz w:val="22"/>
                <w:szCs w:val="22"/>
              </w:rPr>
              <w:t>конференциях</w:t>
            </w:r>
            <w:proofErr w:type="gramEnd"/>
            <w:r w:rsidRPr="005D39DD">
              <w:rPr>
                <w:sz w:val="22"/>
                <w:szCs w:val="22"/>
              </w:rPr>
              <w:t>, симпозиумов и т.п.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4.2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</w:t>
            </w:r>
            <w:r w:rsidR="00D91C0C" w:rsidRPr="005D39DD"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 - други</w:t>
            </w:r>
            <w:proofErr w:type="gramStart"/>
            <w:r w:rsidRPr="005D39DD">
              <w:rPr>
                <w:sz w:val="22"/>
                <w:szCs w:val="22"/>
              </w:rPr>
              <w:t>х(</w:t>
            </w:r>
            <w:proofErr w:type="gramEnd"/>
            <w:r w:rsidRPr="005D39DD">
              <w:rPr>
                <w:sz w:val="22"/>
                <w:szCs w:val="22"/>
              </w:rPr>
              <w:t xml:space="preserve">региональных, городских, </w:t>
            </w:r>
            <w:proofErr w:type="spellStart"/>
            <w:r w:rsidRPr="005D39DD">
              <w:rPr>
                <w:sz w:val="22"/>
                <w:szCs w:val="22"/>
              </w:rPr>
              <w:t>внутривузовских</w:t>
            </w:r>
            <w:proofErr w:type="spellEnd"/>
            <w:r w:rsidRPr="005D39DD">
              <w:rPr>
                <w:sz w:val="22"/>
                <w:szCs w:val="22"/>
              </w:rPr>
              <w:t xml:space="preserve"> и т.п.) конференций, симпозиумов и т.п.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4.3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5D39DD" w:rsidP="00E77640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Учебники и учебные пособия,</w:t>
            </w:r>
            <w:r w:rsidRPr="005D39DD">
              <w:rPr>
                <w:sz w:val="22"/>
                <w:szCs w:val="22"/>
              </w:rPr>
              <w:t xml:space="preserve">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5D39DD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с грифом учебно-методического объединения (УМО) или научно-метод</w:t>
            </w:r>
            <w:r w:rsidR="00C362CD" w:rsidRPr="005D39DD">
              <w:rPr>
                <w:sz w:val="22"/>
                <w:szCs w:val="22"/>
              </w:rPr>
              <w:t>и</w:t>
            </w:r>
            <w:r w:rsidRPr="005D39DD">
              <w:rPr>
                <w:sz w:val="22"/>
                <w:szCs w:val="22"/>
              </w:rPr>
              <w:t xml:space="preserve">ческого совета (НМС)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5.1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с грифом </w:t>
            </w:r>
            <w:proofErr w:type="spellStart"/>
            <w:r w:rsidRPr="005D39DD">
              <w:rPr>
                <w:sz w:val="22"/>
                <w:szCs w:val="22"/>
              </w:rPr>
              <w:t>Минобрнауки</w:t>
            </w:r>
            <w:proofErr w:type="spellEnd"/>
            <w:r w:rsidRPr="005D39DD">
              <w:rPr>
                <w:sz w:val="22"/>
                <w:szCs w:val="22"/>
              </w:rPr>
              <w:t xml:space="preserve"> России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5.2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с грифом других федеральных органов исполнительно</w:t>
            </w:r>
            <w:r w:rsidR="00C362CD" w:rsidRPr="005D39DD">
              <w:rPr>
                <w:sz w:val="22"/>
                <w:szCs w:val="22"/>
              </w:rPr>
              <w:t>й</w:t>
            </w:r>
            <w:r w:rsidRPr="005D39DD">
              <w:rPr>
                <w:sz w:val="22"/>
                <w:szCs w:val="22"/>
              </w:rPr>
              <w:t xml:space="preserve"> власти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5.3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с другими грифами (гриф ИГУ и др.)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5.4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  <w:lang w:val="en-US"/>
              </w:rPr>
            </w:pPr>
            <w:r w:rsidRPr="005D39DD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Статьи,</w:t>
            </w:r>
            <w:r w:rsidRPr="005D39DD">
              <w:rPr>
                <w:sz w:val="22"/>
                <w:szCs w:val="22"/>
              </w:rPr>
              <w:t xml:space="preserve"> всего, в том числе опубликованные в изданиях: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BF21DB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3E0737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журналах</w:t>
            </w:r>
            <w:proofErr w:type="gramEnd"/>
            <w:r w:rsidRPr="005D39DD">
              <w:rPr>
                <w:sz w:val="22"/>
                <w:szCs w:val="22"/>
              </w:rPr>
              <w:t xml:space="preserve">, индексируемых </w:t>
            </w:r>
            <w:proofErr w:type="spellStart"/>
            <w:r w:rsidRPr="005D39DD">
              <w:rPr>
                <w:sz w:val="22"/>
                <w:szCs w:val="22"/>
              </w:rPr>
              <w:t>Scopus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CE3672" w:rsidP="00E77640">
            <w:pPr>
              <w:jc w:val="center"/>
              <w:rPr>
                <w:sz w:val="22"/>
                <w:szCs w:val="22"/>
                <w:lang w:val="en-US"/>
              </w:rPr>
            </w:pPr>
            <w:r w:rsidRPr="003E0737"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журналах</w:t>
            </w:r>
            <w:proofErr w:type="gramEnd"/>
            <w:r w:rsidRPr="005D39DD">
              <w:rPr>
                <w:sz w:val="22"/>
                <w:szCs w:val="22"/>
              </w:rPr>
              <w:t xml:space="preserve">, индексируемых </w:t>
            </w:r>
            <w:proofErr w:type="spellStart"/>
            <w:r w:rsidRPr="005D39DD">
              <w:rPr>
                <w:sz w:val="22"/>
                <w:szCs w:val="22"/>
              </w:rPr>
              <w:t>WebofScience</w:t>
            </w:r>
            <w:proofErr w:type="spell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5D39DD" w:rsidP="00E77640">
            <w:pPr>
              <w:jc w:val="center"/>
              <w:rPr>
                <w:sz w:val="22"/>
                <w:szCs w:val="22"/>
              </w:rPr>
            </w:pPr>
            <w:r w:rsidRPr="003E0737"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журналах</w:t>
            </w:r>
            <w:proofErr w:type="gramEnd"/>
            <w:r w:rsidRPr="005D39DD">
              <w:rPr>
                <w:sz w:val="22"/>
                <w:szCs w:val="22"/>
              </w:rPr>
              <w:t xml:space="preserve"> ИГУ из перечня ВАК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6933D2" w:rsidP="00E77640">
            <w:pPr>
              <w:jc w:val="center"/>
              <w:rPr>
                <w:b/>
                <w:sz w:val="22"/>
                <w:szCs w:val="22"/>
              </w:rPr>
            </w:pPr>
            <w:r w:rsidRPr="003E073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российских прочих журналах из перечня ВАК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5D39DD" w:rsidP="00E77640">
            <w:pPr>
              <w:jc w:val="center"/>
              <w:rPr>
                <w:b/>
                <w:sz w:val="22"/>
                <w:szCs w:val="22"/>
              </w:rPr>
            </w:pPr>
            <w:r w:rsidRPr="003E0737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журналах</w:t>
            </w:r>
            <w:proofErr w:type="gramEnd"/>
            <w:r w:rsidRPr="005D39DD">
              <w:rPr>
                <w:sz w:val="22"/>
                <w:szCs w:val="22"/>
              </w:rPr>
              <w:t xml:space="preserve">, индексируемых Ядро РИНЦ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CE3672" w:rsidP="00E77640">
            <w:pPr>
              <w:jc w:val="center"/>
              <w:rPr>
                <w:sz w:val="22"/>
                <w:szCs w:val="22"/>
              </w:rPr>
            </w:pPr>
            <w:r w:rsidRPr="003E0737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журналах</w:t>
            </w:r>
            <w:proofErr w:type="gramEnd"/>
            <w:r w:rsidRPr="005D39DD">
              <w:rPr>
                <w:sz w:val="22"/>
                <w:szCs w:val="22"/>
              </w:rPr>
              <w:t xml:space="preserve">, индексируемых РИНЦ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5D39DD" w:rsidP="00E77640">
            <w:pPr>
              <w:jc w:val="center"/>
              <w:rPr>
                <w:b/>
                <w:sz w:val="22"/>
                <w:szCs w:val="22"/>
              </w:rPr>
            </w:pPr>
            <w:r w:rsidRPr="003E0737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журналах</w:t>
            </w:r>
            <w:proofErr w:type="gramEnd"/>
            <w:r w:rsidRPr="005D39DD">
              <w:rPr>
                <w:sz w:val="22"/>
                <w:szCs w:val="22"/>
              </w:rPr>
              <w:t xml:space="preserve">, индексируемых иными системами цитирования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CE3672" w:rsidP="00E77640">
            <w:pPr>
              <w:jc w:val="center"/>
              <w:rPr>
                <w:sz w:val="22"/>
                <w:szCs w:val="22"/>
              </w:rPr>
            </w:pPr>
            <w:r w:rsidRPr="003E0737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зарубежных прочих журналах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CE3672" w:rsidP="00E77640">
            <w:pPr>
              <w:jc w:val="center"/>
              <w:rPr>
                <w:sz w:val="22"/>
                <w:szCs w:val="22"/>
              </w:rPr>
            </w:pPr>
            <w:r w:rsidRPr="003E0737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прочих журналах ИГУ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CE3672" w:rsidP="00E77640">
            <w:pPr>
              <w:jc w:val="center"/>
              <w:rPr>
                <w:sz w:val="22"/>
                <w:szCs w:val="22"/>
              </w:rPr>
            </w:pPr>
            <w:r w:rsidRPr="003E0737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российских прочих журналах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CE3672" w:rsidP="00E77640">
            <w:pPr>
              <w:jc w:val="center"/>
              <w:rPr>
                <w:sz w:val="22"/>
                <w:szCs w:val="22"/>
              </w:rPr>
            </w:pPr>
            <w:r w:rsidRPr="003E0737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сборниках</w:t>
            </w:r>
            <w:proofErr w:type="gramEnd"/>
            <w:r w:rsidRPr="005D39DD">
              <w:rPr>
                <w:sz w:val="22"/>
                <w:szCs w:val="22"/>
              </w:rPr>
              <w:t xml:space="preserve"> научных трудов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6.11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3E0737" w:rsidRDefault="00150F6A" w:rsidP="00E77640">
            <w:pPr>
              <w:jc w:val="center"/>
              <w:rPr>
                <w:b/>
                <w:sz w:val="22"/>
                <w:szCs w:val="22"/>
              </w:rPr>
            </w:pPr>
            <w:r w:rsidRPr="003E0737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Тезисы, материалы докладов на научных симпозиумах, конференциях, семинарах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175313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Открытие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Заявки на объекты промышленной собственности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Патенты России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Зарубежные патенты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Поддерживаемые патенты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Проведено выставок (научных, научно-технических),</w:t>
            </w:r>
            <w:r w:rsidRPr="005D39DD">
              <w:rPr>
                <w:sz w:val="22"/>
                <w:szCs w:val="22"/>
              </w:rPr>
              <w:t xml:space="preserve"> всего, из них: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международных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13.1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российских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13.2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Экспонаты, представленные подразделениями на выставках,</w:t>
            </w:r>
            <w:r w:rsidRPr="005D39DD">
              <w:rPr>
                <w:sz w:val="22"/>
                <w:szCs w:val="22"/>
              </w:rPr>
              <w:t xml:space="preserve"> всего, из них: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lastRenderedPageBreak/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международных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14.1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российских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14.2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в том числе, </w:t>
            </w:r>
            <w:proofErr w:type="gramStart"/>
            <w:r w:rsidRPr="005D39DD">
              <w:rPr>
                <w:sz w:val="22"/>
                <w:szCs w:val="22"/>
              </w:rPr>
              <w:t>проведенных</w:t>
            </w:r>
            <w:proofErr w:type="gramEnd"/>
            <w:r w:rsidRPr="005D39DD">
              <w:rPr>
                <w:sz w:val="22"/>
                <w:szCs w:val="22"/>
              </w:rPr>
              <w:t xml:space="preserve"> на базе ИГУ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14.3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Проведено подразделениями конференций, семинаров, научных школ (в областях научной, научно-технической и/или инновационной деятельности),</w:t>
            </w:r>
            <w:r w:rsidRPr="005D39DD">
              <w:rPr>
                <w:sz w:val="22"/>
                <w:szCs w:val="22"/>
              </w:rPr>
              <w:t xml:space="preserve"> всего, из них: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6933D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</w:t>
            </w:r>
            <w:r w:rsidR="005D39DD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международных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15.1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российских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15.2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Конференции, в которых участвовали сотрудники подразделения (количество различных конференций, а не докладов),</w:t>
            </w:r>
            <w:r w:rsidRPr="005D39DD">
              <w:rPr>
                <w:sz w:val="22"/>
                <w:szCs w:val="22"/>
              </w:rPr>
              <w:t xml:space="preserve">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5D39DD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международных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16.1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5D39DD" w:rsidP="00E7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</w:t>
            </w:r>
            <w:proofErr w:type="gramStart"/>
            <w:r w:rsidRPr="005D39DD">
              <w:rPr>
                <w:sz w:val="22"/>
                <w:szCs w:val="22"/>
              </w:rPr>
              <w:t>имеющих</w:t>
            </w:r>
            <w:proofErr w:type="gramEnd"/>
            <w:r w:rsidRPr="005D39DD">
              <w:rPr>
                <w:sz w:val="22"/>
                <w:szCs w:val="22"/>
              </w:rPr>
              <w:t xml:space="preserve"> официальный статус российских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16.2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5D39DD" w:rsidP="00E776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Премии, награды, дипломы, полученные работниками подразделения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5D39DD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Базовые кафедры, созданные  научными (РАН) и/или производственными организациями и функционирующие на факультете, учебном институте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18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Научные лаборатории в составе подразделения (факультета, учебного института)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19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Количество зарубежных и международных организаций (научных, научно-образовательных), с которыми осуществляется совместная научно-техническая деятельность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20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Количество аспирантов, закончивших аспирантуру в отчетном году,</w:t>
            </w:r>
            <w:r w:rsidRPr="005D39DD">
              <w:rPr>
                <w:sz w:val="22"/>
                <w:szCs w:val="22"/>
              </w:rPr>
              <w:t xml:space="preserve">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с защитой диссертации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21.1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с представлением диссертации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21.2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Количество аспирантов</w:t>
            </w:r>
            <w:r w:rsidR="006C52FC" w:rsidRPr="005D39DD">
              <w:rPr>
                <w:b/>
                <w:bCs/>
                <w:sz w:val="22"/>
                <w:szCs w:val="22"/>
              </w:rPr>
              <w:t>, закончивших аспирантуру в 2021</w:t>
            </w:r>
            <w:r w:rsidRPr="005D39DD">
              <w:rPr>
                <w:b/>
                <w:bCs/>
                <w:sz w:val="22"/>
                <w:szCs w:val="22"/>
              </w:rPr>
              <w:t xml:space="preserve"> году и защитивших диссертации в течение года после окончания аспирантуры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22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Количество студентов, принимавших участие в выполнении научных исследований в рамках грантов, контрактов, договоров и </w:t>
            </w:r>
            <w:proofErr w:type="spellStart"/>
            <w:r w:rsidRPr="005D39DD">
              <w:rPr>
                <w:b/>
                <w:bCs/>
                <w:sz w:val="22"/>
                <w:szCs w:val="22"/>
              </w:rPr>
              <w:t>т.п.</w:t>
            </w:r>
            <w:proofErr w:type="gramStart"/>
            <w:r w:rsidRPr="005D39DD">
              <w:rPr>
                <w:b/>
                <w:bCs/>
                <w:sz w:val="22"/>
                <w:szCs w:val="22"/>
              </w:rPr>
              <w:t>,</w:t>
            </w:r>
            <w:r w:rsidRPr="005D39DD">
              <w:rPr>
                <w:sz w:val="22"/>
                <w:szCs w:val="22"/>
              </w:rPr>
              <w:t>в</w:t>
            </w:r>
            <w:proofErr w:type="gramEnd"/>
            <w:r w:rsidRPr="005D39DD">
              <w:rPr>
                <w:sz w:val="22"/>
                <w:szCs w:val="22"/>
              </w:rPr>
              <w:t>сего,в</w:t>
            </w:r>
            <w:proofErr w:type="spellEnd"/>
            <w:r w:rsidRPr="005D39DD">
              <w:rPr>
                <w:sz w:val="22"/>
                <w:szCs w:val="22"/>
              </w:rPr>
              <w:t xml:space="preserve">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23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 - на платной основе (выплата заработной платы)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23.1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Количество студентов, прошедших практики,</w:t>
            </w:r>
            <w:r w:rsidRPr="005D39DD">
              <w:rPr>
                <w:sz w:val="22"/>
                <w:szCs w:val="22"/>
              </w:rPr>
              <w:t xml:space="preserve">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24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</w:t>
            </w:r>
            <w:r w:rsidR="00CD3E12">
              <w:rPr>
                <w:b/>
                <w:bCs/>
                <w:sz w:val="22"/>
                <w:szCs w:val="22"/>
              </w:rPr>
              <w:t>169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в организациях предпринимательского сектора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24.1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>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>Количество аспирантов, прошедших научные стажировки,</w:t>
            </w:r>
            <w:r w:rsidRPr="005D39DD">
              <w:rPr>
                <w:sz w:val="22"/>
                <w:szCs w:val="22"/>
              </w:rPr>
              <w:t xml:space="preserve"> всего, в том числе: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25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в организациях предпринимательского сектора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25.1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 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proofErr w:type="gramStart"/>
            <w:r w:rsidRPr="005D39DD">
              <w:rPr>
                <w:b/>
                <w:bCs/>
                <w:sz w:val="22"/>
                <w:szCs w:val="22"/>
              </w:rPr>
              <w:t>Количество ППС, прошедших повышение квалификации и переподготовку  в организациях предпринимательского сектора</w:t>
            </w:r>
            <w:proofErr w:type="gramEnd"/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26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A660B8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</w:t>
            </w:r>
            <w:r w:rsidR="005D39DD"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RPr="005D39DD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Количество ППС, прошедших научные стажировки в российских и зарубежных научных и научно-образовательных </w:t>
            </w:r>
            <w:proofErr w:type="gramStart"/>
            <w:r w:rsidRPr="005D39DD">
              <w:rPr>
                <w:b/>
                <w:bCs/>
                <w:sz w:val="22"/>
                <w:szCs w:val="22"/>
              </w:rPr>
              <w:t>организациях</w:t>
            </w:r>
            <w:proofErr w:type="gramEnd"/>
            <w:r w:rsidRPr="005D39DD">
              <w:rPr>
                <w:b/>
                <w:bCs/>
                <w:sz w:val="22"/>
                <w:szCs w:val="22"/>
              </w:rPr>
              <w:t>,</w:t>
            </w:r>
            <w:r w:rsidRPr="005D39DD">
              <w:rPr>
                <w:sz w:val="22"/>
                <w:szCs w:val="22"/>
              </w:rPr>
              <w:t xml:space="preserve"> всего, в том числе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27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b/>
                <w:bCs/>
                <w:sz w:val="22"/>
                <w:szCs w:val="22"/>
              </w:rPr>
            </w:pPr>
            <w:r w:rsidRPr="005D39DD">
              <w:rPr>
                <w:b/>
                <w:bCs/>
                <w:sz w:val="22"/>
                <w:szCs w:val="22"/>
              </w:rPr>
              <w:t xml:space="preserve"> 0</w:t>
            </w:r>
          </w:p>
        </w:tc>
        <w:tc>
          <w:tcPr>
            <w:tcW w:w="360" w:type="dxa"/>
          </w:tcPr>
          <w:p w:rsidR="00CE3672" w:rsidRPr="005D39DD" w:rsidRDefault="00CE3672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E3672" w:rsidTr="00262C93">
        <w:tc>
          <w:tcPr>
            <w:tcW w:w="7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- зарубежных научных и научно-образовательных </w:t>
            </w:r>
            <w:proofErr w:type="gramStart"/>
            <w:r w:rsidRPr="005D39DD">
              <w:rPr>
                <w:sz w:val="22"/>
                <w:szCs w:val="22"/>
              </w:rPr>
              <w:t>организациях</w:t>
            </w:r>
            <w:proofErr w:type="gramEnd"/>
            <w:r w:rsidRPr="005D39D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Pr="005D39DD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27.1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3672" w:rsidRDefault="00CE3672" w:rsidP="00E77640">
            <w:pPr>
              <w:jc w:val="center"/>
              <w:rPr>
                <w:sz w:val="22"/>
                <w:szCs w:val="22"/>
              </w:rPr>
            </w:pPr>
            <w:r w:rsidRPr="005D39DD">
              <w:rPr>
                <w:sz w:val="22"/>
                <w:szCs w:val="22"/>
              </w:rPr>
              <w:t xml:space="preserve"> 0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360" w:type="dxa"/>
          </w:tcPr>
          <w:p w:rsidR="00CE3672" w:rsidRDefault="00CE3672">
            <w:pPr>
              <w:rPr>
                <w:sz w:val="22"/>
                <w:szCs w:val="22"/>
              </w:rPr>
            </w:pPr>
          </w:p>
        </w:tc>
      </w:tr>
    </w:tbl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P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461598" w:rsidRDefault="00461598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CE3672" w:rsidRPr="00CE3672" w:rsidRDefault="00CE3672" w:rsidP="002A6DEC">
      <w:pPr>
        <w:pStyle w:val="oaeno"/>
        <w:spacing w:line="240" w:lineRule="auto"/>
        <w:ind w:firstLine="0"/>
        <w:jc w:val="right"/>
        <w:rPr>
          <w:lang w:val="en-US"/>
        </w:rPr>
      </w:pPr>
    </w:p>
    <w:p w:rsidR="00706318" w:rsidRDefault="00706318" w:rsidP="002A6DEC">
      <w:pPr>
        <w:pStyle w:val="Iauiue1"/>
        <w:widowControl/>
        <w:tabs>
          <w:tab w:val="left" w:pos="6663"/>
        </w:tabs>
        <w:spacing w:before="0" w:line="240" w:lineRule="auto"/>
        <w:ind w:right="0" w:firstLine="709"/>
        <w:rPr>
          <w:sz w:val="26"/>
          <w:szCs w:val="26"/>
        </w:rPr>
      </w:pPr>
    </w:p>
    <w:p w:rsidR="00706318" w:rsidRDefault="00706318" w:rsidP="002A6DEC">
      <w:pPr>
        <w:jc w:val="center"/>
        <w:rPr>
          <w:b/>
          <w:bCs/>
        </w:rPr>
      </w:pPr>
    </w:p>
    <w:p w:rsidR="00706318" w:rsidRDefault="00706318" w:rsidP="002A6DEC">
      <w:pPr>
        <w:pStyle w:val="oaeno"/>
        <w:ind w:firstLine="0"/>
        <w:rPr>
          <w:b/>
          <w:bCs/>
          <w:sz w:val="26"/>
          <w:szCs w:val="26"/>
        </w:rPr>
      </w:pPr>
      <w:r w:rsidRPr="0025659E">
        <w:rPr>
          <w:b/>
          <w:bCs/>
          <w:sz w:val="26"/>
          <w:szCs w:val="26"/>
        </w:rPr>
        <w:br w:type="page"/>
      </w:r>
      <w:r>
        <w:rPr>
          <w:b/>
          <w:bCs/>
          <w:sz w:val="26"/>
          <w:szCs w:val="26"/>
        </w:rPr>
        <w:lastRenderedPageBreak/>
        <w:t>Расшифровка показателей Таблицы «РЕЗУЛЬТАТИВНОСТЬ НИР»</w:t>
      </w:r>
    </w:p>
    <w:p w:rsidR="00706318" w:rsidRDefault="00706318" w:rsidP="002A6DEC">
      <w:pPr>
        <w:pStyle w:val="oaeno"/>
        <w:ind w:firstLine="0"/>
        <w:jc w:val="center"/>
        <w:rPr>
          <w:b/>
          <w:bCs/>
          <w:sz w:val="26"/>
          <w:szCs w:val="26"/>
        </w:rPr>
      </w:pPr>
    </w:p>
    <w:p w:rsidR="00706318" w:rsidRPr="005419FE" w:rsidRDefault="00706318" w:rsidP="0003742E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</w:t>
      </w:r>
      <w:r w:rsidRPr="003008D8">
        <w:rPr>
          <w:b/>
          <w:bCs/>
          <w:sz w:val="24"/>
          <w:szCs w:val="24"/>
        </w:rPr>
        <w:t>Строки 1 и 2</w:t>
      </w:r>
      <w:r>
        <w:rPr>
          <w:bCs/>
          <w:sz w:val="24"/>
          <w:szCs w:val="24"/>
        </w:rPr>
        <w:t xml:space="preserve">. Список работников подразделения, защитивших диссертации (указываются только </w:t>
      </w:r>
      <w:r>
        <w:rPr>
          <w:b/>
          <w:sz w:val="24"/>
          <w:szCs w:val="24"/>
        </w:rPr>
        <w:t xml:space="preserve">штатные сотрудники, </w:t>
      </w:r>
      <w:r w:rsidRPr="00D44B5A">
        <w:rPr>
          <w:b/>
          <w:sz w:val="24"/>
          <w:szCs w:val="24"/>
        </w:rPr>
        <w:t>аспиранты и докторанты ИГ</w:t>
      </w:r>
      <w:r w:rsidRPr="00D44B5A">
        <w:rPr>
          <w:b/>
          <w:bCs/>
          <w:sz w:val="24"/>
          <w:szCs w:val="24"/>
        </w:rPr>
        <w:t>У</w:t>
      </w:r>
      <w:r>
        <w:rPr>
          <w:bCs/>
          <w:sz w:val="24"/>
          <w:szCs w:val="24"/>
        </w:rPr>
        <w:t>).</w:t>
      </w:r>
    </w:p>
    <w:p w:rsidR="00673931" w:rsidRPr="005419FE" w:rsidRDefault="00673931" w:rsidP="0003742E">
      <w:pPr>
        <w:rPr>
          <w:bCs/>
          <w:sz w:val="24"/>
          <w:szCs w:val="24"/>
        </w:rPr>
      </w:pPr>
    </w:p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</w:t>
      </w:r>
      <w:r>
        <w:rPr>
          <w:b/>
          <w:bCs/>
          <w:sz w:val="24"/>
          <w:szCs w:val="24"/>
        </w:rPr>
        <w:t>Строки</w:t>
      </w:r>
      <w:r w:rsidRPr="003008D8">
        <w:rPr>
          <w:b/>
          <w:bCs/>
          <w:sz w:val="24"/>
          <w:szCs w:val="24"/>
        </w:rPr>
        <w:t xml:space="preserve"> 3</w:t>
      </w:r>
      <w:r>
        <w:rPr>
          <w:b/>
          <w:bCs/>
          <w:sz w:val="24"/>
          <w:szCs w:val="24"/>
        </w:rPr>
        <w:t xml:space="preserve">, 3.1, 3.2, 3.3, 3.4, 3.5. </w:t>
      </w:r>
      <w:r>
        <w:rPr>
          <w:bCs/>
          <w:sz w:val="24"/>
          <w:szCs w:val="24"/>
        </w:rPr>
        <w:t>Монографии, изданные работниками подразделения.</w:t>
      </w:r>
    </w:p>
    <w:p w:rsidR="00706318" w:rsidRPr="005419FE" w:rsidRDefault="00706318" w:rsidP="002A6DEC">
      <w:pPr>
        <w:pStyle w:val="oaeno"/>
        <w:ind w:firstLine="0"/>
        <w:rPr>
          <w:bCs/>
          <w:sz w:val="26"/>
          <w:szCs w:val="26"/>
        </w:rPr>
      </w:pPr>
    </w:p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</w:t>
      </w:r>
      <w:r>
        <w:rPr>
          <w:b/>
          <w:bCs/>
          <w:sz w:val="24"/>
          <w:szCs w:val="24"/>
        </w:rPr>
        <w:t>Строки 4, 4.1</w:t>
      </w:r>
      <w:r w:rsidRPr="003008D8">
        <w:rPr>
          <w:b/>
          <w:bCs/>
          <w:sz w:val="24"/>
          <w:szCs w:val="24"/>
        </w:rPr>
        <w:t>, 4.2</w:t>
      </w:r>
      <w:r>
        <w:rPr>
          <w:b/>
          <w:bCs/>
          <w:sz w:val="24"/>
          <w:szCs w:val="24"/>
        </w:rPr>
        <w:t>, 4.3.</w:t>
      </w:r>
      <w:r w:rsidRPr="00DB2C73">
        <w:rPr>
          <w:bCs/>
          <w:sz w:val="24"/>
          <w:szCs w:val="24"/>
        </w:rPr>
        <w:t>Сборники научных трудов</w:t>
      </w:r>
      <w:r>
        <w:rPr>
          <w:bCs/>
          <w:sz w:val="24"/>
          <w:szCs w:val="24"/>
        </w:rPr>
        <w:t>, изданные подразделением.</w:t>
      </w:r>
    </w:p>
    <w:tbl>
      <w:tblPr>
        <w:tblW w:w="9289" w:type="dxa"/>
        <w:tblInd w:w="135" w:type="dxa"/>
        <w:tblBorders>
          <w:top w:val="single" w:sz="4" w:space="0" w:color="auto"/>
        </w:tblBorders>
        <w:tblLook w:val="0000"/>
      </w:tblPr>
      <w:tblGrid>
        <w:gridCol w:w="2108"/>
        <w:gridCol w:w="1702"/>
        <w:gridCol w:w="1331"/>
        <w:gridCol w:w="1173"/>
        <w:gridCol w:w="841"/>
        <w:gridCol w:w="2134"/>
      </w:tblGrid>
      <w:tr w:rsidR="00706318" w:rsidRPr="006228AA" w:rsidTr="00990489">
        <w:trPr>
          <w:trHeight w:val="285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Авторы</w:t>
            </w:r>
          </w:p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(редакторы)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 xml:space="preserve">Должность, место работы шт. </w:t>
            </w:r>
            <w:proofErr w:type="spellStart"/>
            <w:r w:rsidRPr="006228AA">
              <w:rPr>
                <w:bCs/>
              </w:rPr>
              <w:t>сотр</w:t>
            </w:r>
            <w:proofErr w:type="spellEnd"/>
            <w:r w:rsidRPr="006228AA">
              <w:rPr>
                <w:bCs/>
              </w:rPr>
              <w:t>.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Место издания, издательство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 xml:space="preserve">Объем в </w:t>
            </w:r>
            <w:proofErr w:type="spellStart"/>
            <w:r w:rsidRPr="006228AA">
              <w:rPr>
                <w:bCs/>
              </w:rPr>
              <w:t>усл</w:t>
            </w:r>
            <w:proofErr w:type="spellEnd"/>
            <w:r w:rsidRPr="006228AA">
              <w:rPr>
                <w:bCs/>
              </w:rPr>
              <w:t xml:space="preserve">. </w:t>
            </w:r>
            <w:proofErr w:type="spellStart"/>
            <w:r w:rsidRPr="006228AA">
              <w:rPr>
                <w:bCs/>
              </w:rPr>
              <w:t>печ</w:t>
            </w:r>
            <w:proofErr w:type="spellEnd"/>
            <w:r w:rsidRPr="006228AA">
              <w:rPr>
                <w:bCs/>
              </w:rPr>
              <w:t>. листах и страницах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Тираж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Название сборника</w:t>
            </w:r>
          </w:p>
        </w:tc>
      </w:tr>
      <w:tr w:rsidR="00706318" w:rsidTr="00990489">
        <w:trPr>
          <w:trHeight w:val="41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DB2C73" w:rsidP="002D1C3D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Бахарева</w:t>
            </w:r>
            <w:proofErr w:type="spellEnd"/>
            <w:r w:rsidRPr="006228AA">
              <w:t xml:space="preserve"> Е.В. </w:t>
            </w:r>
            <w:r w:rsidR="00706318" w:rsidRPr="006228AA">
              <w:t>(</w:t>
            </w:r>
            <w:proofErr w:type="spellStart"/>
            <w:r w:rsidR="00706318" w:rsidRPr="006228AA">
              <w:t>шт</w:t>
            </w:r>
            <w:proofErr w:type="gramStart"/>
            <w:r w:rsidR="00706318" w:rsidRPr="006228AA">
              <w:t>.с</w:t>
            </w:r>
            <w:proofErr w:type="gramEnd"/>
            <w:r w:rsidR="00706318" w:rsidRPr="006228AA">
              <w:t>отр</w:t>
            </w:r>
            <w:proofErr w:type="spellEnd"/>
            <w:r w:rsidR="00706318" w:rsidRPr="006228AA">
              <w:t xml:space="preserve">.), </w:t>
            </w:r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</w:pPr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</w:pPr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Кузекевич</w:t>
            </w:r>
            <w:proofErr w:type="spellEnd"/>
            <w:r w:rsidRPr="006228AA">
              <w:t xml:space="preserve"> В.Р.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.), </w:t>
            </w:r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</w:pPr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Пружинина</w:t>
            </w:r>
            <w:proofErr w:type="spellEnd"/>
            <w:r w:rsidRPr="006228AA">
              <w:t xml:space="preserve"> М.В.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>.)</w:t>
            </w:r>
          </w:p>
          <w:p w:rsidR="00706318" w:rsidRPr="006228AA" w:rsidRDefault="00706318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6675AF" w:rsidRPr="006228AA" w:rsidRDefault="006675AF" w:rsidP="006675AF">
            <w:r w:rsidRPr="006228AA">
              <w:t>Русаков А.А.</w:t>
            </w:r>
          </w:p>
          <w:p w:rsidR="006675AF" w:rsidRPr="006228AA" w:rsidRDefault="006675AF" w:rsidP="00A11A8C">
            <w:r w:rsidRPr="006228AA">
              <w:t>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DB2C73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Профессор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DB2C73" w:rsidRPr="006228AA" w:rsidRDefault="00DB2C73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  <w:p w:rsidR="00C46217" w:rsidRPr="006228AA" w:rsidRDefault="00C46217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C46217" w:rsidRPr="006228AA" w:rsidRDefault="00C46217" w:rsidP="00C46217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Зав. кафедрой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  <w:p w:rsidR="00C46217" w:rsidRPr="006228AA" w:rsidRDefault="00C46217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6675AF" w:rsidRPr="006228AA" w:rsidRDefault="006675AF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>Иркутск, Изд-</w:t>
            </w:r>
            <w:r w:rsidR="005D63F4" w:rsidRPr="006228AA">
              <w:rPr>
                <w:bCs/>
              </w:rPr>
              <w:t xml:space="preserve">во </w:t>
            </w:r>
            <w:r w:rsidR="005D63F4" w:rsidRPr="006228AA">
              <w:t>«</w:t>
            </w:r>
            <w:proofErr w:type="spellStart"/>
            <w:r w:rsidR="005D63F4" w:rsidRPr="006228AA">
              <w:t>Аспринт</w:t>
            </w:r>
            <w:proofErr w:type="spellEnd"/>
            <w:r w:rsidR="005D63F4" w:rsidRPr="006228AA">
              <w:t>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92770" w:rsidRPr="006228AA" w:rsidRDefault="00292770" w:rsidP="00DB2C73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5D63F4" w:rsidRPr="006228AA" w:rsidRDefault="0099577F" w:rsidP="0099577F">
            <w:pPr>
              <w:jc w:val="center"/>
            </w:pPr>
            <w:r>
              <w:t>11</w:t>
            </w:r>
            <w:r w:rsidR="0038237C">
              <w:t xml:space="preserve"> </w:t>
            </w:r>
            <w:r w:rsidR="005D63F4" w:rsidRPr="006228AA">
              <w:t>п.</w:t>
            </w:r>
            <w:proofErr w:type="gramStart"/>
            <w:r w:rsidR="005D63F4" w:rsidRPr="006228AA">
              <w:t>л</w:t>
            </w:r>
            <w:proofErr w:type="gramEnd"/>
            <w:r w:rsidR="005D63F4" w:rsidRPr="006228AA">
              <w:t>.</w:t>
            </w:r>
          </w:p>
          <w:p w:rsidR="00292770" w:rsidRPr="006228AA" w:rsidRDefault="0038237C" w:rsidP="005D63F4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t>176</w:t>
            </w:r>
            <w:r w:rsidR="005D63F4" w:rsidRPr="006228AA">
              <w:t xml:space="preserve"> стр.</w:t>
            </w:r>
          </w:p>
          <w:p w:rsidR="00292770" w:rsidRPr="006228AA" w:rsidRDefault="00292770" w:rsidP="00292770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292770" w:rsidRPr="006228AA" w:rsidRDefault="00292770" w:rsidP="00DB2C73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Pr="006228AA" w:rsidRDefault="00706318" w:rsidP="002D1C3D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100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6318" w:rsidRDefault="00DB2C73" w:rsidP="00DB2C73">
            <w:pPr>
              <w:pStyle w:val="oaeno"/>
              <w:spacing w:line="240" w:lineRule="auto"/>
              <w:ind w:firstLine="13"/>
              <w:rPr>
                <w:bCs/>
              </w:rPr>
            </w:pPr>
            <w:r w:rsidRPr="006228AA">
              <w:rPr>
                <w:bCs/>
              </w:rPr>
              <w:t>Проблемы и пути совершенствования физической культуры в системе обр</w:t>
            </w:r>
            <w:r w:rsidR="00292770" w:rsidRPr="006228AA">
              <w:rPr>
                <w:bCs/>
              </w:rPr>
              <w:t>аз</w:t>
            </w:r>
            <w:r w:rsidR="0038237C">
              <w:rPr>
                <w:bCs/>
              </w:rPr>
              <w:t xml:space="preserve">ования: материалы региональной </w:t>
            </w:r>
            <w:r w:rsidRPr="006228AA">
              <w:rPr>
                <w:bCs/>
              </w:rPr>
              <w:t>научно-практической конференции</w:t>
            </w:r>
          </w:p>
          <w:p w:rsidR="00A11A8C" w:rsidRPr="00DB2C73" w:rsidRDefault="00A11A8C" w:rsidP="000666F1">
            <w:pPr>
              <w:pStyle w:val="oaeno"/>
              <w:spacing w:line="240" w:lineRule="auto"/>
              <w:ind w:firstLine="0"/>
              <w:rPr>
                <w:bCs/>
              </w:rPr>
            </w:pPr>
          </w:p>
        </w:tc>
      </w:tr>
      <w:tr w:rsidR="00C4439E" w:rsidTr="00990489">
        <w:trPr>
          <w:trHeight w:val="416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Бахарева</w:t>
            </w:r>
            <w:proofErr w:type="spellEnd"/>
            <w:r w:rsidRPr="006228AA">
              <w:t xml:space="preserve"> Е.В.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.), </w:t>
            </w: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Кузекевич</w:t>
            </w:r>
            <w:proofErr w:type="spellEnd"/>
            <w:r w:rsidRPr="006228AA">
              <w:t xml:space="preserve"> В.Р.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.), </w:t>
            </w: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Пружинина</w:t>
            </w:r>
            <w:proofErr w:type="spellEnd"/>
            <w:r w:rsidRPr="006228AA">
              <w:t xml:space="preserve"> М.В.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>.)</w:t>
            </w: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C4439E" w:rsidRPr="006228AA" w:rsidRDefault="00C4439E" w:rsidP="00C4439E">
            <w:r w:rsidRPr="006228AA">
              <w:t>Русаков А.А.</w:t>
            </w: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</w:pPr>
            <w:r w:rsidRPr="006228AA">
              <w:t>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>.)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Профессор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Зав. кафедрой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Иркутск, Изд-во </w:t>
            </w:r>
            <w:r w:rsidRPr="006228AA">
              <w:t>«</w:t>
            </w:r>
            <w:proofErr w:type="spellStart"/>
            <w:r w:rsidRPr="006228AA">
              <w:t>Аспринт</w:t>
            </w:r>
            <w:proofErr w:type="spellEnd"/>
            <w:r w:rsidRPr="006228AA">
              <w:t>»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C4439E" w:rsidRPr="006228AA" w:rsidRDefault="00C4439E" w:rsidP="00B8291F">
            <w:pPr>
              <w:jc w:val="both"/>
            </w:pPr>
            <w:r>
              <w:t xml:space="preserve">7,75 </w:t>
            </w:r>
            <w:r w:rsidRPr="006228AA">
              <w:t>п.</w:t>
            </w:r>
            <w:proofErr w:type="gramStart"/>
            <w:r w:rsidRPr="006228AA">
              <w:t>л</w:t>
            </w:r>
            <w:proofErr w:type="gramEnd"/>
            <w:r w:rsidRPr="006228AA">
              <w:t>.</w:t>
            </w:r>
          </w:p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t>124</w:t>
            </w:r>
            <w:r w:rsidRPr="006228AA">
              <w:t xml:space="preserve"> стр.</w:t>
            </w:r>
          </w:p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2D1C3D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>
              <w:rPr>
                <w:bCs/>
              </w:rPr>
              <w:t>100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4E8B" w:rsidRDefault="00C4439E" w:rsidP="004C4E8B">
            <w:pPr>
              <w:pStyle w:val="oaeno"/>
              <w:spacing w:line="240" w:lineRule="auto"/>
              <w:ind w:firstLine="13"/>
              <w:rPr>
                <w:bCs/>
              </w:rPr>
            </w:pPr>
            <w:r>
              <w:t>Теоретические и методические основы физкультурного обучения и воспитания в условиях реализации обновленных ФГОС</w:t>
            </w:r>
            <w:r w:rsidR="004C4E8B">
              <w:rPr>
                <w:bCs/>
              </w:rPr>
              <w:t xml:space="preserve">: материалы региональной </w:t>
            </w:r>
            <w:r w:rsidR="004C4E8B" w:rsidRPr="006228AA">
              <w:rPr>
                <w:bCs/>
              </w:rPr>
              <w:t>научно-практической конференции</w:t>
            </w:r>
          </w:p>
          <w:p w:rsidR="00C4439E" w:rsidRPr="00C4439E" w:rsidRDefault="00C4439E" w:rsidP="00C4439E">
            <w:pPr>
              <w:jc w:val="both"/>
            </w:pPr>
          </w:p>
        </w:tc>
      </w:tr>
    </w:tbl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</w:p>
    <w:p w:rsidR="00706318" w:rsidRDefault="00706318" w:rsidP="002A6DEC">
      <w:pPr>
        <w:pStyle w:val="oaeno"/>
        <w:ind w:firstLine="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4) </w:t>
      </w:r>
      <w:r>
        <w:rPr>
          <w:b/>
          <w:bCs/>
          <w:sz w:val="24"/>
          <w:szCs w:val="24"/>
        </w:rPr>
        <w:t>Строки 5, 5.1, 5.2, 5.3</w:t>
      </w:r>
      <w:r w:rsidRPr="003008D8">
        <w:rPr>
          <w:b/>
          <w:bCs/>
          <w:sz w:val="24"/>
          <w:szCs w:val="24"/>
        </w:rPr>
        <w:t>, 5.4</w:t>
      </w:r>
      <w:r>
        <w:rPr>
          <w:bCs/>
          <w:sz w:val="24"/>
          <w:szCs w:val="24"/>
        </w:rPr>
        <w:t>. Учебники и учебные пособия.</w:t>
      </w:r>
    </w:p>
    <w:p w:rsidR="00C46217" w:rsidRDefault="00C46217" w:rsidP="002A6DEC">
      <w:pPr>
        <w:pStyle w:val="oaeno"/>
        <w:ind w:firstLine="0"/>
        <w:rPr>
          <w:bCs/>
          <w:sz w:val="24"/>
          <w:szCs w:val="24"/>
        </w:rPr>
      </w:pPr>
    </w:p>
    <w:p w:rsidR="00C46217" w:rsidRDefault="00C46217" w:rsidP="002A6DEC">
      <w:pPr>
        <w:pStyle w:val="oaeno"/>
        <w:ind w:firstLine="0"/>
        <w:rPr>
          <w:bCs/>
          <w:sz w:val="24"/>
          <w:szCs w:val="24"/>
        </w:rPr>
      </w:pPr>
    </w:p>
    <w:tbl>
      <w:tblPr>
        <w:tblW w:w="9435" w:type="dxa"/>
        <w:tblInd w:w="135" w:type="dxa"/>
        <w:tblBorders>
          <w:top w:val="single" w:sz="4" w:space="0" w:color="auto"/>
        </w:tblBorders>
        <w:tblLook w:val="0000"/>
      </w:tblPr>
      <w:tblGrid>
        <w:gridCol w:w="1543"/>
        <w:gridCol w:w="1574"/>
        <w:gridCol w:w="1433"/>
        <w:gridCol w:w="1171"/>
        <w:gridCol w:w="1483"/>
        <w:gridCol w:w="2231"/>
      </w:tblGrid>
      <w:tr w:rsidR="00CC6C8C" w:rsidRPr="006228AA" w:rsidTr="00990489">
        <w:trPr>
          <w:trHeight w:val="28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Авторы</w:t>
            </w:r>
          </w:p>
          <w:p w:rsidR="00CC6C8C" w:rsidRPr="006228AA" w:rsidRDefault="00CC6C8C" w:rsidP="0050617E">
            <w:pPr>
              <w:pStyle w:val="oaeno"/>
              <w:spacing w:line="240" w:lineRule="auto"/>
              <w:ind w:firstLine="0"/>
              <w:rPr>
                <w:bCs/>
              </w:rPr>
            </w:pPr>
            <w:r w:rsidRPr="006228AA">
              <w:rPr>
                <w:bCs/>
              </w:rPr>
              <w:t xml:space="preserve">(указать штатный </w:t>
            </w:r>
            <w:proofErr w:type="spellStart"/>
            <w:r w:rsidRPr="006228AA">
              <w:rPr>
                <w:bCs/>
              </w:rPr>
              <w:t>сотр</w:t>
            </w:r>
            <w:proofErr w:type="spellEnd"/>
            <w:r w:rsidRPr="006228AA">
              <w:rPr>
                <w:bCs/>
              </w:rPr>
              <w:t>, совместитель)</w:t>
            </w:r>
          </w:p>
          <w:p w:rsidR="00CC6C8C" w:rsidRPr="006228AA" w:rsidRDefault="00CC6C8C" w:rsidP="0050617E">
            <w:pPr>
              <w:pStyle w:val="oaeno"/>
              <w:spacing w:line="240" w:lineRule="auto"/>
              <w:ind w:firstLine="0"/>
              <w:rPr>
                <w:bCs/>
              </w:rPr>
            </w:pPr>
          </w:p>
          <w:p w:rsidR="00CC6C8C" w:rsidRPr="006228AA" w:rsidRDefault="00CC6C8C" w:rsidP="0050617E">
            <w:pPr>
              <w:pStyle w:val="oaeno"/>
              <w:spacing w:line="240" w:lineRule="auto"/>
              <w:ind w:firstLine="0"/>
              <w:rPr>
                <w:bCs/>
              </w:rPr>
            </w:pP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 xml:space="preserve">Должность, место работы шт. </w:t>
            </w:r>
            <w:proofErr w:type="spellStart"/>
            <w:r w:rsidRPr="006228AA">
              <w:rPr>
                <w:bCs/>
              </w:rPr>
              <w:t>сотр</w:t>
            </w:r>
            <w:proofErr w:type="spellEnd"/>
            <w:r w:rsidRPr="006228AA">
              <w:rPr>
                <w:bCs/>
              </w:rPr>
              <w:t>.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Место издания, издательство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 xml:space="preserve">Объем в </w:t>
            </w:r>
            <w:proofErr w:type="spellStart"/>
            <w:r w:rsidRPr="006228AA">
              <w:rPr>
                <w:bCs/>
              </w:rPr>
              <w:t>усл</w:t>
            </w:r>
            <w:proofErr w:type="spellEnd"/>
            <w:r w:rsidRPr="006228AA">
              <w:rPr>
                <w:bCs/>
              </w:rPr>
              <w:t xml:space="preserve">. </w:t>
            </w:r>
            <w:proofErr w:type="spellStart"/>
            <w:r w:rsidRPr="006228AA">
              <w:rPr>
                <w:bCs/>
              </w:rPr>
              <w:t>печ</w:t>
            </w:r>
            <w:proofErr w:type="spellEnd"/>
            <w:r w:rsidRPr="006228AA">
              <w:rPr>
                <w:bCs/>
              </w:rPr>
              <w:t>. листах и страницах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Гриф.</w:t>
            </w:r>
          </w:p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Тираж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6C8C" w:rsidRPr="006228AA" w:rsidRDefault="00CC6C8C" w:rsidP="0050617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  <w:r w:rsidRPr="006228AA">
              <w:rPr>
                <w:bCs/>
              </w:rPr>
              <w:t>Название учебного пособия</w:t>
            </w:r>
          </w:p>
        </w:tc>
      </w:tr>
      <w:tr w:rsidR="0063557E" w:rsidRPr="006228AA" w:rsidTr="00990489">
        <w:trPr>
          <w:trHeight w:val="25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6228AA" w:rsidRDefault="0063557E" w:rsidP="0050617E">
            <w:r w:rsidRPr="006228AA">
              <w:t>Русаков А.А.</w:t>
            </w:r>
          </w:p>
          <w:p w:rsidR="0063557E" w:rsidRPr="006228AA" w:rsidRDefault="0063557E" w:rsidP="0050617E">
            <w:r w:rsidRPr="006228AA">
              <w:t>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 </w:t>
            </w:r>
          </w:p>
          <w:p w:rsidR="0063557E" w:rsidRPr="006228AA" w:rsidRDefault="0063557E" w:rsidP="0050617E">
            <w:proofErr w:type="spellStart"/>
            <w:r w:rsidRPr="006228AA">
              <w:t>Кузекевич</w:t>
            </w:r>
            <w:proofErr w:type="spellEnd"/>
            <w:r w:rsidRPr="006228AA">
              <w:t xml:space="preserve"> В.Р.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 </w:t>
            </w:r>
          </w:p>
          <w:p w:rsidR="0063557E" w:rsidRPr="006228AA" w:rsidRDefault="0063557E" w:rsidP="0050617E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6228AA" w:rsidRDefault="0063557E" w:rsidP="0050617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  <w:r w:rsidRPr="006228AA">
              <w:rPr>
                <w:bCs/>
              </w:rPr>
              <w:t xml:space="preserve"> ПИ ИГУ;</w:t>
            </w:r>
          </w:p>
          <w:p w:rsidR="0063557E" w:rsidRPr="006228AA" w:rsidRDefault="0063557E" w:rsidP="0050617E"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  <w:r w:rsidRPr="006228AA">
              <w:rPr>
                <w:bCs/>
              </w:rPr>
              <w:t xml:space="preserve"> ПИ ИГУ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6228AA" w:rsidRDefault="0063557E" w:rsidP="00D00413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Иркутск, Изд-во </w:t>
            </w:r>
            <w:r w:rsidRPr="006228AA">
              <w:t>«</w:t>
            </w:r>
            <w:proofErr w:type="spellStart"/>
            <w:r w:rsidRPr="006228AA">
              <w:t>Аспринт</w:t>
            </w:r>
            <w:proofErr w:type="spellEnd"/>
            <w:r w:rsidRPr="006228AA"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6228AA" w:rsidRDefault="0038237C" w:rsidP="005D63F4">
            <w:pPr>
              <w:pStyle w:val="oaeno"/>
              <w:spacing w:line="240" w:lineRule="auto"/>
              <w:ind w:firstLine="0"/>
            </w:pPr>
            <w:r>
              <w:t xml:space="preserve"> 106</w:t>
            </w:r>
            <w:r w:rsidR="0063557E" w:rsidRPr="006228AA">
              <w:t xml:space="preserve"> стр.</w:t>
            </w:r>
          </w:p>
          <w:p w:rsidR="0063557E" w:rsidRPr="006228AA" w:rsidRDefault="00C4439E" w:rsidP="005D63F4">
            <w:pPr>
              <w:pStyle w:val="oaeno"/>
              <w:spacing w:line="240" w:lineRule="auto"/>
              <w:ind w:firstLine="0"/>
              <w:rPr>
                <w:bCs/>
              </w:rPr>
            </w:pPr>
            <w:r>
              <w:t>6,6</w:t>
            </w:r>
            <w:r w:rsidR="0063557E" w:rsidRPr="006228AA">
              <w:t xml:space="preserve"> п.</w:t>
            </w:r>
            <w:proofErr w:type="gramStart"/>
            <w:r w:rsidR="0063557E" w:rsidRPr="006228AA">
              <w:t>л</w:t>
            </w:r>
            <w:proofErr w:type="gramEnd"/>
            <w:r w:rsidR="0063557E" w:rsidRPr="006228AA">
              <w:t>.</w:t>
            </w:r>
          </w:p>
          <w:p w:rsidR="0063557E" w:rsidRPr="006228AA" w:rsidRDefault="0063557E" w:rsidP="005D63F4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63557E" w:rsidRPr="006228AA" w:rsidRDefault="0063557E" w:rsidP="0050617E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6228AA" w:rsidRDefault="0063557E" w:rsidP="0050617E">
            <w:r w:rsidRPr="006228AA">
              <w:t>100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57E" w:rsidRPr="00C4439E" w:rsidRDefault="00C4439E" w:rsidP="00C4439E">
            <w:r w:rsidRPr="00C4439E">
              <w:t>Государственно-общественная система управления физкультурным образованием</w:t>
            </w:r>
            <w:r w:rsidRPr="00C4439E">
              <w:rPr>
                <w:bCs/>
              </w:rPr>
              <w:t xml:space="preserve"> </w:t>
            </w:r>
          </w:p>
        </w:tc>
      </w:tr>
      <w:tr w:rsidR="00C4439E" w:rsidRPr="006228AA" w:rsidTr="00990489">
        <w:trPr>
          <w:trHeight w:val="25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C4439E">
            <w:r>
              <w:t>Романова С.В.</w:t>
            </w:r>
          </w:p>
          <w:p w:rsidR="00C4439E" w:rsidRPr="006228AA" w:rsidRDefault="00C4439E" w:rsidP="00C4439E">
            <w:r w:rsidRPr="006228AA">
              <w:t>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>.)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  <w:r w:rsidRPr="006228AA">
              <w:rPr>
                <w:bCs/>
              </w:rPr>
              <w:t xml:space="preserve"> ПИ ИГУ;</w:t>
            </w:r>
          </w:p>
          <w:p w:rsidR="00C4439E" w:rsidRPr="006228AA" w:rsidRDefault="00C4439E" w:rsidP="00C4439E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Иркутск, Изд-во </w:t>
            </w:r>
            <w:r w:rsidRPr="006228AA">
              <w:t>«</w:t>
            </w:r>
            <w:proofErr w:type="spellStart"/>
            <w:r w:rsidRPr="006228AA">
              <w:t>Аспринт</w:t>
            </w:r>
            <w:proofErr w:type="spellEnd"/>
            <w:r w:rsidRPr="006228AA"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Default="00C4439E" w:rsidP="00B8291F">
            <w:pPr>
              <w:pStyle w:val="oaeno"/>
              <w:spacing w:line="240" w:lineRule="auto"/>
              <w:ind w:firstLine="0"/>
            </w:pPr>
            <w:r>
              <w:t xml:space="preserve"> 160</w:t>
            </w:r>
            <w:r w:rsidRPr="006228AA">
              <w:t xml:space="preserve"> стр.</w:t>
            </w:r>
          </w:p>
          <w:p w:rsidR="00C4439E" w:rsidRPr="00C4439E" w:rsidRDefault="00C4439E" w:rsidP="00B8291F">
            <w:pPr>
              <w:pStyle w:val="oaeno"/>
              <w:spacing w:line="240" w:lineRule="auto"/>
              <w:ind w:firstLine="0"/>
            </w:pPr>
            <w:r>
              <w:t>10</w:t>
            </w:r>
            <w:r w:rsidRPr="006228AA">
              <w:t xml:space="preserve"> п.</w:t>
            </w:r>
            <w:proofErr w:type="gramStart"/>
            <w:r w:rsidRPr="006228AA">
              <w:t>л</w:t>
            </w:r>
            <w:proofErr w:type="gramEnd"/>
            <w:r w:rsidRPr="006228AA">
              <w:t>.</w:t>
            </w:r>
          </w:p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center"/>
              <w:rPr>
                <w:bCs/>
              </w:rPr>
            </w:pPr>
          </w:p>
          <w:p w:rsidR="00C4439E" w:rsidRPr="006228AA" w:rsidRDefault="00C4439E" w:rsidP="00B8291F">
            <w:pPr>
              <w:jc w:val="both"/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B8291F">
            <w:r w:rsidRPr="006228AA">
              <w:t>100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Default="00C4439E" w:rsidP="00C4439E">
            <w:r w:rsidRPr="00906AF1">
              <w:t xml:space="preserve">Спортивная медицина. </w:t>
            </w:r>
            <w:r>
              <w:t>Руководство к практическим занятиям</w:t>
            </w:r>
          </w:p>
          <w:p w:rsidR="00C4439E" w:rsidRPr="00C4439E" w:rsidRDefault="00C4439E" w:rsidP="00C4439E"/>
        </w:tc>
      </w:tr>
      <w:tr w:rsidR="00C4439E" w:rsidRPr="00914232" w:rsidTr="00990489">
        <w:trPr>
          <w:trHeight w:val="255"/>
        </w:trPr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Default="00C4439E" w:rsidP="0063557E">
            <w:pPr>
              <w:pStyle w:val="oaeno"/>
              <w:spacing w:line="240" w:lineRule="auto"/>
              <w:ind w:firstLine="0"/>
              <w:jc w:val="left"/>
            </w:pPr>
            <w:proofErr w:type="spellStart"/>
            <w:r>
              <w:t>Пружинин</w:t>
            </w:r>
            <w:proofErr w:type="spellEnd"/>
            <w:r>
              <w:t xml:space="preserve"> </w:t>
            </w:r>
            <w:r>
              <w:lastRenderedPageBreak/>
              <w:t>К.Н.</w:t>
            </w:r>
          </w:p>
          <w:p w:rsidR="00C4439E" w:rsidRPr="006228AA" w:rsidRDefault="00C4439E" w:rsidP="0063557E">
            <w:pPr>
              <w:pStyle w:val="oaeno"/>
              <w:spacing w:line="240" w:lineRule="auto"/>
              <w:ind w:firstLine="0"/>
              <w:jc w:val="left"/>
            </w:pPr>
            <w:r w:rsidRPr="006228AA">
              <w:t>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 xml:space="preserve">.), </w:t>
            </w:r>
          </w:p>
          <w:p w:rsidR="00C4439E" w:rsidRPr="006228AA" w:rsidRDefault="00C4439E" w:rsidP="0063557E">
            <w:pPr>
              <w:pStyle w:val="oaeno"/>
              <w:spacing w:line="240" w:lineRule="auto"/>
              <w:ind w:firstLine="0"/>
              <w:jc w:val="left"/>
            </w:pPr>
          </w:p>
          <w:p w:rsidR="00C4439E" w:rsidRPr="006228AA" w:rsidRDefault="00C4439E" w:rsidP="0063557E">
            <w:pPr>
              <w:pStyle w:val="oaeno"/>
              <w:spacing w:line="240" w:lineRule="auto"/>
              <w:ind w:firstLine="0"/>
              <w:jc w:val="left"/>
            </w:pPr>
            <w:proofErr w:type="spellStart"/>
            <w:r w:rsidRPr="006228AA">
              <w:t>Пружинина</w:t>
            </w:r>
            <w:proofErr w:type="spellEnd"/>
            <w:r w:rsidRPr="006228AA">
              <w:t xml:space="preserve"> М.В. (</w:t>
            </w:r>
            <w:proofErr w:type="spellStart"/>
            <w:r w:rsidRPr="006228AA">
              <w:t>шт</w:t>
            </w:r>
            <w:proofErr w:type="gramStart"/>
            <w:r w:rsidRPr="006228AA">
              <w:t>.с</w:t>
            </w:r>
            <w:proofErr w:type="gramEnd"/>
            <w:r w:rsidRPr="006228AA">
              <w:t>отр</w:t>
            </w:r>
            <w:proofErr w:type="spellEnd"/>
            <w:r w:rsidRPr="006228AA">
              <w:t>.)</w:t>
            </w:r>
          </w:p>
          <w:p w:rsidR="00C4439E" w:rsidRPr="006228AA" w:rsidRDefault="00C4439E" w:rsidP="0050617E"/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Default="00C4439E" w:rsidP="0063557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>
              <w:rPr>
                <w:bCs/>
              </w:rPr>
              <w:lastRenderedPageBreak/>
              <w:t>Доцент</w:t>
            </w:r>
          </w:p>
          <w:p w:rsidR="00C4439E" w:rsidRPr="006228AA" w:rsidRDefault="00C4439E" w:rsidP="0063557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lastRenderedPageBreak/>
              <w:t xml:space="preserve">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  <w:r w:rsidRPr="006228AA">
              <w:rPr>
                <w:bCs/>
              </w:rPr>
              <w:t xml:space="preserve"> </w:t>
            </w:r>
            <w:r>
              <w:rPr>
                <w:bCs/>
              </w:rPr>
              <w:t>ПИ ИГУ;</w:t>
            </w:r>
          </w:p>
          <w:p w:rsidR="00C4439E" w:rsidRPr="006228AA" w:rsidRDefault="00C4439E" w:rsidP="0050617E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t xml:space="preserve">Доцент кафедры </w:t>
            </w:r>
            <w:proofErr w:type="spellStart"/>
            <w:r w:rsidRPr="006228AA">
              <w:rPr>
                <w:bCs/>
              </w:rPr>
              <w:t>ФСиМБД</w:t>
            </w:r>
            <w:proofErr w:type="spellEnd"/>
            <w:r w:rsidRPr="006228AA">
              <w:rPr>
                <w:bCs/>
              </w:rPr>
              <w:t xml:space="preserve"> ПИ ИГУ;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B8291F">
            <w:pPr>
              <w:pStyle w:val="oaeno"/>
              <w:spacing w:line="240" w:lineRule="auto"/>
              <w:ind w:firstLine="0"/>
              <w:jc w:val="left"/>
              <w:rPr>
                <w:bCs/>
              </w:rPr>
            </w:pPr>
            <w:r w:rsidRPr="006228AA">
              <w:rPr>
                <w:bCs/>
              </w:rPr>
              <w:lastRenderedPageBreak/>
              <w:t>Иркутск, Изд-</w:t>
            </w:r>
            <w:r w:rsidRPr="006228AA">
              <w:rPr>
                <w:bCs/>
              </w:rPr>
              <w:lastRenderedPageBreak/>
              <w:t xml:space="preserve">во </w:t>
            </w:r>
            <w:r w:rsidRPr="006228AA">
              <w:t>«</w:t>
            </w:r>
            <w:proofErr w:type="spellStart"/>
            <w:r w:rsidRPr="006228AA">
              <w:t>Аспринт</w:t>
            </w:r>
            <w:proofErr w:type="spellEnd"/>
            <w:r w:rsidRPr="006228AA">
              <w:t>»</w:t>
            </w: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5D63F4">
            <w:pPr>
              <w:pStyle w:val="oaeno"/>
              <w:spacing w:line="240" w:lineRule="auto"/>
              <w:ind w:firstLine="0"/>
            </w:pPr>
            <w:r>
              <w:lastRenderedPageBreak/>
              <w:t>135</w:t>
            </w:r>
            <w:r w:rsidRPr="006228AA">
              <w:t xml:space="preserve"> стр.</w:t>
            </w:r>
          </w:p>
          <w:p w:rsidR="00C4439E" w:rsidRPr="006228AA" w:rsidRDefault="00C4439E" w:rsidP="005D63F4">
            <w:pPr>
              <w:pStyle w:val="oaeno"/>
              <w:spacing w:line="240" w:lineRule="auto"/>
              <w:ind w:firstLine="0"/>
            </w:pPr>
            <w:r>
              <w:lastRenderedPageBreak/>
              <w:t>8,4</w:t>
            </w:r>
            <w:r w:rsidRPr="006228AA">
              <w:t xml:space="preserve"> п.</w:t>
            </w:r>
            <w:proofErr w:type="gramStart"/>
            <w:r w:rsidRPr="006228AA">
              <w:t>л</w:t>
            </w:r>
            <w:proofErr w:type="gramEnd"/>
            <w:r w:rsidRPr="006228AA">
              <w:t>.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6228AA" w:rsidRDefault="00C4439E" w:rsidP="0050617E">
            <w:r w:rsidRPr="006228AA">
              <w:lastRenderedPageBreak/>
              <w:t>100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439E" w:rsidRPr="00C4439E" w:rsidRDefault="00C4439E" w:rsidP="00C4439E">
            <w:pPr>
              <w:rPr>
                <w:bCs/>
              </w:rPr>
            </w:pPr>
            <w:r w:rsidRPr="00C4439E">
              <w:t xml:space="preserve">Проектирование </w:t>
            </w:r>
            <w:r w:rsidRPr="00C4439E">
              <w:lastRenderedPageBreak/>
              <w:t xml:space="preserve">образовательных программ  </w:t>
            </w:r>
          </w:p>
        </w:tc>
      </w:tr>
    </w:tbl>
    <w:p w:rsidR="00C46217" w:rsidRDefault="00C46217" w:rsidP="002A6DEC">
      <w:pPr>
        <w:pStyle w:val="oaeno"/>
        <w:ind w:firstLine="0"/>
        <w:rPr>
          <w:bCs/>
          <w:sz w:val="24"/>
          <w:szCs w:val="24"/>
        </w:rPr>
      </w:pPr>
    </w:p>
    <w:p w:rsidR="00706318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5) </w:t>
      </w:r>
      <w:r w:rsidRPr="00EA2AB0">
        <w:rPr>
          <w:b/>
          <w:bCs/>
          <w:sz w:val="24"/>
          <w:szCs w:val="24"/>
        </w:rPr>
        <w:t>Строки 6, 6.1, 6.2, 6.3, 6.4, 6.5, 6.6, 6.7, 6.8.</w:t>
      </w:r>
      <w:r w:rsidRPr="00EA2AB0">
        <w:rPr>
          <w:bCs/>
          <w:sz w:val="24"/>
          <w:szCs w:val="24"/>
        </w:rPr>
        <w:t xml:space="preserve"> Статьи. Полный перечень научных статей, опубликованных сотрудниками подразделения. 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Default="00706318" w:rsidP="00990489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6.1. </w:t>
      </w:r>
      <w:r w:rsidRPr="006228AA">
        <w:rPr>
          <w:b/>
          <w:bCs/>
          <w:sz w:val="24"/>
          <w:szCs w:val="24"/>
        </w:rPr>
        <w:t>Статьи, опубликованные в российских журналах из перечня ВАК</w:t>
      </w:r>
    </w:p>
    <w:p w:rsidR="00B8291F" w:rsidRPr="00245A23" w:rsidRDefault="00B8291F" w:rsidP="00245A23">
      <w:pPr>
        <w:numPr>
          <w:ilvl w:val="0"/>
          <w:numId w:val="3"/>
        </w:numPr>
        <w:jc w:val="both"/>
        <w:rPr>
          <w:sz w:val="24"/>
          <w:szCs w:val="24"/>
        </w:rPr>
      </w:pPr>
      <w:r w:rsidRPr="00245A23">
        <w:rPr>
          <w:sz w:val="24"/>
          <w:szCs w:val="24"/>
        </w:rPr>
        <w:t xml:space="preserve">Лимаренко О.В., </w:t>
      </w:r>
      <w:r w:rsidRPr="003E0737">
        <w:rPr>
          <w:b/>
          <w:sz w:val="24"/>
          <w:szCs w:val="24"/>
        </w:rPr>
        <w:t>Романова С.В.,</w:t>
      </w:r>
      <w:r w:rsidRPr="00245A23">
        <w:rPr>
          <w:sz w:val="24"/>
          <w:szCs w:val="24"/>
        </w:rPr>
        <w:t xml:space="preserve"> Лимаренко А.П. Естественный прирост морфофункциональных показателей мальчиков восьми-двенадцати лет, проживающих в Сибири // Ученые записки университета им. П.Ф. Лесгафта. 2022. № 8 (210)</w:t>
      </w:r>
      <w:r>
        <w:rPr>
          <w:sz w:val="24"/>
          <w:szCs w:val="24"/>
        </w:rPr>
        <w:t>.</w:t>
      </w:r>
      <w:r w:rsidRPr="00245A23">
        <w:rPr>
          <w:sz w:val="24"/>
          <w:szCs w:val="24"/>
        </w:rPr>
        <w:t xml:space="preserve"> С.189-193.</w:t>
      </w:r>
      <w:r w:rsidRPr="00245A23">
        <w:rPr>
          <w:bCs/>
          <w:sz w:val="24"/>
          <w:szCs w:val="24"/>
        </w:rPr>
        <w:t xml:space="preserve"> </w:t>
      </w:r>
      <w:r w:rsidRPr="00245A23">
        <w:rPr>
          <w:sz w:val="24"/>
          <w:szCs w:val="24"/>
        </w:rPr>
        <w:t>(№2441 в перечне изданий ВАК по состоянию на 27.04.2022г)</w:t>
      </w:r>
    </w:p>
    <w:p w:rsidR="00B8291F" w:rsidRPr="00245A23" w:rsidRDefault="00B8291F" w:rsidP="00245A23">
      <w:pPr>
        <w:numPr>
          <w:ilvl w:val="0"/>
          <w:numId w:val="3"/>
        </w:numPr>
        <w:jc w:val="both"/>
        <w:rPr>
          <w:sz w:val="24"/>
          <w:szCs w:val="24"/>
        </w:rPr>
      </w:pPr>
      <w:proofErr w:type="spellStart"/>
      <w:r w:rsidRPr="00245A23">
        <w:rPr>
          <w:bCs/>
          <w:sz w:val="24"/>
          <w:szCs w:val="24"/>
        </w:rPr>
        <w:t>Пружинина</w:t>
      </w:r>
      <w:proofErr w:type="spellEnd"/>
      <w:r w:rsidRPr="00245A23">
        <w:rPr>
          <w:bCs/>
          <w:sz w:val="24"/>
          <w:szCs w:val="24"/>
        </w:rPr>
        <w:t xml:space="preserve"> М.В., </w:t>
      </w:r>
      <w:proofErr w:type="spellStart"/>
      <w:r w:rsidRPr="00245A23">
        <w:rPr>
          <w:bCs/>
          <w:sz w:val="24"/>
          <w:szCs w:val="24"/>
        </w:rPr>
        <w:t>Пружинин</w:t>
      </w:r>
      <w:proofErr w:type="spellEnd"/>
      <w:r w:rsidRPr="00245A23">
        <w:rPr>
          <w:bCs/>
          <w:sz w:val="24"/>
          <w:szCs w:val="24"/>
        </w:rPr>
        <w:t xml:space="preserve"> </w:t>
      </w:r>
      <w:proofErr w:type="spellStart"/>
      <w:r w:rsidRPr="00245A23">
        <w:rPr>
          <w:bCs/>
          <w:sz w:val="24"/>
          <w:szCs w:val="24"/>
        </w:rPr>
        <w:t>К.Н.,Определение</w:t>
      </w:r>
      <w:proofErr w:type="spellEnd"/>
      <w:r w:rsidRPr="00245A23">
        <w:rPr>
          <w:bCs/>
          <w:sz w:val="24"/>
          <w:szCs w:val="24"/>
        </w:rPr>
        <w:t xml:space="preserve"> эффективности программы спортивной подготовки хоккеистов на тренировочном этапе (этапе спортивной специализации) в соревновательный период </w:t>
      </w:r>
      <w:r w:rsidRPr="00245A23">
        <w:rPr>
          <w:sz w:val="24"/>
          <w:szCs w:val="24"/>
        </w:rPr>
        <w:t>// Ученые записки университета им. П.Ф. Лесгафта. 2022. № 10 (212). С. 350-354. (№2441 в перечне изданий ВАК по состоянию на 27.04.2022г)</w:t>
      </w:r>
    </w:p>
    <w:p w:rsidR="00B8291F" w:rsidRPr="00245A23" w:rsidRDefault="00B8291F" w:rsidP="00245A23">
      <w:pPr>
        <w:numPr>
          <w:ilvl w:val="0"/>
          <w:numId w:val="3"/>
        </w:numPr>
        <w:jc w:val="both"/>
        <w:rPr>
          <w:sz w:val="24"/>
          <w:szCs w:val="24"/>
        </w:rPr>
      </w:pPr>
      <w:r w:rsidRPr="00245A23">
        <w:rPr>
          <w:sz w:val="24"/>
          <w:szCs w:val="24"/>
        </w:rPr>
        <w:t xml:space="preserve">Русаков А.А., </w:t>
      </w:r>
      <w:proofErr w:type="spellStart"/>
      <w:r w:rsidRPr="00245A23">
        <w:rPr>
          <w:sz w:val="24"/>
          <w:szCs w:val="24"/>
        </w:rPr>
        <w:t>Кузекевич</w:t>
      </w:r>
      <w:proofErr w:type="spellEnd"/>
      <w:r w:rsidRPr="00245A23">
        <w:rPr>
          <w:sz w:val="24"/>
          <w:szCs w:val="24"/>
        </w:rPr>
        <w:t xml:space="preserve"> В.Р., Новые виды физкультурно-спортивной деятельности как средство повышения мотивации к занятиям физической культурой //Ученые записки университета им. П.Ф. Лесгафта. 2022. № 3 (205). С. 416-420. (№2441 в перечне изданий ВАК по состоянию на 27.04.2022г)</w:t>
      </w:r>
      <w:r w:rsidRPr="00245A23">
        <w:rPr>
          <w:sz w:val="24"/>
          <w:szCs w:val="24"/>
        </w:rPr>
        <w:tab/>
      </w:r>
    </w:p>
    <w:p w:rsidR="00B8291F" w:rsidRPr="00245A23" w:rsidRDefault="00B8291F" w:rsidP="00245A23">
      <w:pPr>
        <w:numPr>
          <w:ilvl w:val="0"/>
          <w:numId w:val="3"/>
        </w:numPr>
        <w:jc w:val="both"/>
        <w:rPr>
          <w:sz w:val="24"/>
          <w:szCs w:val="24"/>
        </w:rPr>
      </w:pPr>
      <w:r w:rsidRPr="003E0737">
        <w:rPr>
          <w:b/>
          <w:sz w:val="24"/>
          <w:szCs w:val="24"/>
        </w:rPr>
        <w:t>Русаков А.А.,</w:t>
      </w:r>
      <w:r w:rsidRPr="00245A23">
        <w:rPr>
          <w:sz w:val="24"/>
          <w:szCs w:val="24"/>
        </w:rPr>
        <w:t xml:space="preserve"> </w:t>
      </w:r>
      <w:proofErr w:type="spellStart"/>
      <w:r w:rsidRPr="00245A23">
        <w:rPr>
          <w:sz w:val="24"/>
          <w:szCs w:val="24"/>
        </w:rPr>
        <w:t>Павличенко</w:t>
      </w:r>
      <w:proofErr w:type="spellEnd"/>
      <w:r w:rsidRPr="00245A23">
        <w:rPr>
          <w:sz w:val="24"/>
          <w:szCs w:val="24"/>
        </w:rPr>
        <w:t xml:space="preserve"> А.В., Интегральная подготовка футболистов на этапе углубленной специализации // Ученые записки университета им. П.Ф. Лесгафта. 2022. № 1 (203). С. 340-343. (№2441 в перечне изданий ВАК по состоянию на 27.04.2022г)</w:t>
      </w:r>
    </w:p>
    <w:p w:rsidR="00B8291F" w:rsidRPr="00050D13" w:rsidRDefault="00B8291F" w:rsidP="00050D13">
      <w:pPr>
        <w:numPr>
          <w:ilvl w:val="0"/>
          <w:numId w:val="3"/>
        </w:numPr>
        <w:jc w:val="both"/>
        <w:rPr>
          <w:sz w:val="24"/>
          <w:szCs w:val="24"/>
        </w:rPr>
      </w:pPr>
      <w:r w:rsidRPr="00245A23">
        <w:rPr>
          <w:sz w:val="24"/>
          <w:szCs w:val="24"/>
        </w:rPr>
        <w:t>Русаков А.А., Романова С.В., Анализ физической подготовленности старших дошкольников, проживающих в районе севера иркутской области // Современные вопросы биомедицины. 2022. Т. 6. № 3 (20). С.400-406</w:t>
      </w:r>
      <w:r>
        <w:rPr>
          <w:sz w:val="24"/>
          <w:szCs w:val="24"/>
        </w:rPr>
        <w:t>. (№2219</w:t>
      </w:r>
      <w:r w:rsidRPr="00245A23">
        <w:rPr>
          <w:sz w:val="24"/>
          <w:szCs w:val="24"/>
        </w:rPr>
        <w:t xml:space="preserve"> в перечне изданий ВАК по состоянию на </w:t>
      </w:r>
      <w:r>
        <w:rPr>
          <w:sz w:val="24"/>
          <w:szCs w:val="24"/>
        </w:rPr>
        <w:t>21.10</w:t>
      </w:r>
      <w:r w:rsidRPr="00245A23">
        <w:rPr>
          <w:sz w:val="24"/>
          <w:szCs w:val="24"/>
        </w:rPr>
        <w:t>.2022г)</w:t>
      </w:r>
      <w:r w:rsidRPr="00245A23">
        <w:rPr>
          <w:sz w:val="24"/>
          <w:szCs w:val="24"/>
        </w:rPr>
        <w:tab/>
      </w:r>
    </w:p>
    <w:p w:rsidR="00245A23" w:rsidRDefault="00706318" w:rsidP="00245A23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6.2. </w:t>
      </w:r>
      <w:r w:rsidRPr="006228AA">
        <w:rPr>
          <w:b/>
          <w:bCs/>
          <w:sz w:val="24"/>
          <w:szCs w:val="24"/>
        </w:rPr>
        <w:t xml:space="preserve">Статьи, опубликованные в журналах, индексируемых </w:t>
      </w:r>
      <w:proofErr w:type="spellStart"/>
      <w:r w:rsidRPr="006228AA">
        <w:rPr>
          <w:b/>
          <w:bCs/>
          <w:sz w:val="24"/>
          <w:szCs w:val="24"/>
        </w:rPr>
        <w:t>WebofScience</w:t>
      </w:r>
      <w:proofErr w:type="spellEnd"/>
      <w:r w:rsidRPr="006228AA">
        <w:rPr>
          <w:b/>
          <w:bCs/>
          <w:sz w:val="24"/>
          <w:szCs w:val="24"/>
        </w:rPr>
        <w:t xml:space="preserve">  </w:t>
      </w:r>
    </w:p>
    <w:p w:rsidR="00245A23" w:rsidRPr="00245A23" w:rsidRDefault="00245A23" w:rsidP="00245A23">
      <w:pPr>
        <w:pStyle w:val="af9"/>
        <w:numPr>
          <w:ilvl w:val="0"/>
          <w:numId w:val="24"/>
        </w:numPr>
        <w:jc w:val="both"/>
        <w:rPr>
          <w:bCs/>
          <w:sz w:val="24"/>
          <w:szCs w:val="24"/>
        </w:rPr>
      </w:pPr>
      <w:proofErr w:type="spellStart"/>
      <w:r w:rsidRPr="002656BC">
        <w:rPr>
          <w:sz w:val="24"/>
          <w:szCs w:val="24"/>
          <w:lang w:val="en-US"/>
        </w:rPr>
        <w:t>Romanova</w:t>
      </w:r>
      <w:proofErr w:type="spellEnd"/>
      <w:r w:rsidRPr="002656BC">
        <w:rPr>
          <w:sz w:val="24"/>
          <w:szCs w:val="24"/>
          <w:lang w:val="en-US"/>
        </w:rPr>
        <w:t xml:space="preserve"> E.,</w:t>
      </w:r>
      <w:r w:rsidRPr="008C0851">
        <w:rPr>
          <w:sz w:val="24"/>
          <w:szCs w:val="24"/>
          <w:lang w:val="en-US"/>
        </w:rPr>
        <w:t xml:space="preserve"> </w:t>
      </w:r>
      <w:proofErr w:type="spellStart"/>
      <w:r w:rsidRPr="00245A23">
        <w:rPr>
          <w:sz w:val="24"/>
          <w:szCs w:val="24"/>
          <w:lang w:val="en-US"/>
        </w:rPr>
        <w:t>Kolokoltsev</w:t>
      </w:r>
      <w:proofErr w:type="spellEnd"/>
      <w:r w:rsidRPr="008C0851">
        <w:rPr>
          <w:sz w:val="24"/>
          <w:szCs w:val="24"/>
          <w:lang w:val="en-US"/>
        </w:rPr>
        <w:t xml:space="preserve"> </w:t>
      </w:r>
      <w:r w:rsidRPr="00245A23">
        <w:rPr>
          <w:sz w:val="24"/>
          <w:szCs w:val="24"/>
          <w:lang w:val="en-US"/>
        </w:rPr>
        <w:t>M</w:t>
      </w:r>
      <w:r w:rsidRPr="008C0851">
        <w:rPr>
          <w:sz w:val="24"/>
          <w:szCs w:val="24"/>
          <w:lang w:val="en-US"/>
        </w:rPr>
        <w:t xml:space="preserve">., </w:t>
      </w:r>
      <w:proofErr w:type="spellStart"/>
      <w:r w:rsidRPr="00245A23">
        <w:rPr>
          <w:sz w:val="24"/>
          <w:szCs w:val="24"/>
          <w:lang w:val="en-US"/>
        </w:rPr>
        <w:t>Vorozheikin</w:t>
      </w:r>
      <w:proofErr w:type="spellEnd"/>
      <w:r w:rsidRPr="008C0851">
        <w:rPr>
          <w:sz w:val="24"/>
          <w:szCs w:val="24"/>
          <w:lang w:val="en-US"/>
        </w:rPr>
        <w:t xml:space="preserve"> </w:t>
      </w:r>
      <w:proofErr w:type="spellStart"/>
      <w:r w:rsidRPr="00245A23">
        <w:rPr>
          <w:sz w:val="24"/>
          <w:szCs w:val="24"/>
          <w:lang w:val="en-US"/>
        </w:rPr>
        <w:t>A</w:t>
      </w:r>
      <w:r w:rsidRPr="008C0851">
        <w:rPr>
          <w:sz w:val="24"/>
          <w:szCs w:val="24"/>
          <w:lang w:val="en-US"/>
        </w:rPr>
        <w:t>.,</w:t>
      </w:r>
      <w:r w:rsidRPr="002656BC">
        <w:rPr>
          <w:b/>
          <w:sz w:val="24"/>
          <w:szCs w:val="24"/>
          <w:lang w:val="en-US"/>
        </w:rPr>
        <w:t>Plotnikova</w:t>
      </w:r>
      <w:proofErr w:type="spellEnd"/>
      <w:r w:rsidRPr="002656BC">
        <w:rPr>
          <w:b/>
          <w:sz w:val="24"/>
          <w:szCs w:val="24"/>
          <w:lang w:val="en-US"/>
        </w:rPr>
        <w:t xml:space="preserve"> I.,</w:t>
      </w:r>
      <w:r w:rsidRPr="00245A23">
        <w:rPr>
          <w:sz w:val="24"/>
          <w:szCs w:val="24"/>
          <w:lang w:val="en-US"/>
        </w:rPr>
        <w:t xml:space="preserve"> </w:t>
      </w:r>
      <w:proofErr w:type="spellStart"/>
      <w:r w:rsidRPr="00245A23">
        <w:rPr>
          <w:sz w:val="24"/>
          <w:szCs w:val="24"/>
          <w:lang w:val="en-US"/>
        </w:rPr>
        <w:t>Purtova</w:t>
      </w:r>
      <w:proofErr w:type="spellEnd"/>
      <w:r w:rsidRPr="00245A23">
        <w:rPr>
          <w:sz w:val="24"/>
          <w:szCs w:val="24"/>
          <w:lang w:val="en-US"/>
        </w:rPr>
        <w:t xml:space="preserve"> G., </w:t>
      </w:r>
      <w:proofErr w:type="spellStart"/>
      <w:r w:rsidRPr="00245A23">
        <w:rPr>
          <w:sz w:val="24"/>
          <w:szCs w:val="24"/>
          <w:lang w:val="en-US"/>
        </w:rPr>
        <w:t>Martirosova</w:t>
      </w:r>
      <w:proofErr w:type="spellEnd"/>
      <w:r w:rsidRPr="00245A23">
        <w:rPr>
          <w:sz w:val="24"/>
          <w:szCs w:val="24"/>
          <w:lang w:val="en-US"/>
        </w:rPr>
        <w:t xml:space="preserve"> A., </w:t>
      </w:r>
      <w:proofErr w:type="spellStart"/>
      <w:r w:rsidRPr="00245A23">
        <w:rPr>
          <w:sz w:val="24"/>
          <w:szCs w:val="24"/>
          <w:lang w:val="en-US"/>
        </w:rPr>
        <w:t>Tarasov</w:t>
      </w:r>
      <w:proofErr w:type="spellEnd"/>
      <w:r w:rsidRPr="00245A23">
        <w:rPr>
          <w:sz w:val="24"/>
          <w:szCs w:val="24"/>
          <w:lang w:val="en-US"/>
        </w:rPr>
        <w:t xml:space="preserve"> A., </w:t>
      </w:r>
      <w:proofErr w:type="spellStart"/>
      <w:r w:rsidRPr="00245A23">
        <w:rPr>
          <w:sz w:val="24"/>
          <w:szCs w:val="24"/>
          <w:lang w:val="en-US"/>
        </w:rPr>
        <w:t>Aganov</w:t>
      </w:r>
      <w:proofErr w:type="spellEnd"/>
      <w:r w:rsidRPr="00245A23">
        <w:rPr>
          <w:sz w:val="24"/>
          <w:szCs w:val="24"/>
          <w:lang w:val="en-US"/>
        </w:rPr>
        <w:t xml:space="preserve"> S. 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>"Quest-tourism" pedagogical technology for improving the physical condition in</w:t>
      </w:r>
      <w:r w:rsidRPr="00245A23">
        <w:rPr>
          <w:color w:val="2C2D2E"/>
          <w:sz w:val="24"/>
          <w:szCs w:val="24"/>
          <w:lang w:val="en-US"/>
        </w:rPr>
        <w:t xml:space="preserve"> 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 xml:space="preserve">6-7-year-old children/ </w:t>
      </w:r>
      <w:proofErr w:type="spellStart"/>
      <w:r w:rsidRPr="00245A23">
        <w:rPr>
          <w:sz w:val="24"/>
          <w:szCs w:val="24"/>
          <w:lang w:val="en-US"/>
        </w:rPr>
        <w:t>E.Romanova</w:t>
      </w:r>
      <w:proofErr w:type="spellEnd"/>
      <w:r w:rsidRPr="00245A23">
        <w:rPr>
          <w:sz w:val="24"/>
          <w:szCs w:val="24"/>
          <w:lang w:val="en-US"/>
        </w:rPr>
        <w:t xml:space="preserve">, </w:t>
      </w:r>
      <w:proofErr w:type="spellStart"/>
      <w:r w:rsidRPr="00245A23">
        <w:rPr>
          <w:sz w:val="24"/>
          <w:szCs w:val="24"/>
          <w:lang w:val="en-US"/>
        </w:rPr>
        <w:t>M.Kolokoltsev</w:t>
      </w:r>
      <w:proofErr w:type="spellEnd"/>
      <w:r w:rsidRPr="00245A23">
        <w:rPr>
          <w:sz w:val="24"/>
          <w:szCs w:val="24"/>
          <w:lang w:val="en-US"/>
        </w:rPr>
        <w:t xml:space="preserve">,  A. </w:t>
      </w:r>
      <w:proofErr w:type="spellStart"/>
      <w:r w:rsidRPr="00245A23">
        <w:rPr>
          <w:sz w:val="24"/>
          <w:szCs w:val="24"/>
          <w:lang w:val="en-US"/>
        </w:rPr>
        <w:t>Vorozheikin</w:t>
      </w:r>
      <w:proofErr w:type="spellEnd"/>
      <w:r w:rsidRPr="00245A23">
        <w:rPr>
          <w:sz w:val="24"/>
          <w:szCs w:val="24"/>
          <w:lang w:val="en-US"/>
        </w:rPr>
        <w:t xml:space="preserve">, </w:t>
      </w:r>
      <w:proofErr w:type="spellStart"/>
      <w:r w:rsidRPr="00245A23">
        <w:rPr>
          <w:sz w:val="24"/>
          <w:szCs w:val="24"/>
          <w:lang w:val="en-US"/>
        </w:rPr>
        <w:t>I.Plotnikov</w:t>
      </w:r>
      <w:proofErr w:type="spellEnd"/>
      <w:r w:rsidRPr="00245A23">
        <w:rPr>
          <w:sz w:val="24"/>
          <w:szCs w:val="24"/>
          <w:lang w:val="en-US"/>
        </w:rPr>
        <w:t xml:space="preserve">,  </w:t>
      </w:r>
      <w:proofErr w:type="spellStart"/>
      <w:r w:rsidRPr="00245A23">
        <w:rPr>
          <w:sz w:val="24"/>
          <w:szCs w:val="24"/>
          <w:lang w:val="en-US"/>
        </w:rPr>
        <w:t>G.Purtova</w:t>
      </w:r>
      <w:proofErr w:type="spellEnd"/>
      <w:r w:rsidRPr="00245A23">
        <w:rPr>
          <w:sz w:val="24"/>
          <w:szCs w:val="24"/>
          <w:lang w:val="en-US"/>
        </w:rPr>
        <w:t xml:space="preserve">, A. </w:t>
      </w:r>
      <w:proofErr w:type="spellStart"/>
      <w:r w:rsidRPr="00245A23">
        <w:rPr>
          <w:sz w:val="24"/>
          <w:szCs w:val="24"/>
          <w:lang w:val="en-US"/>
        </w:rPr>
        <w:t>Martirosova</w:t>
      </w:r>
      <w:proofErr w:type="spellEnd"/>
      <w:r w:rsidRPr="00245A23">
        <w:rPr>
          <w:sz w:val="24"/>
          <w:szCs w:val="24"/>
          <w:lang w:val="en-US"/>
        </w:rPr>
        <w:t xml:space="preserve">, A. </w:t>
      </w:r>
      <w:proofErr w:type="spellStart"/>
      <w:r w:rsidRPr="00245A23">
        <w:rPr>
          <w:sz w:val="24"/>
          <w:szCs w:val="24"/>
          <w:lang w:val="en-US"/>
        </w:rPr>
        <w:t>Tarasov</w:t>
      </w:r>
      <w:proofErr w:type="spellEnd"/>
      <w:r w:rsidRPr="00245A23">
        <w:rPr>
          <w:sz w:val="24"/>
          <w:szCs w:val="24"/>
          <w:lang w:val="en-US"/>
        </w:rPr>
        <w:t xml:space="preserve">,  S. </w:t>
      </w:r>
      <w:proofErr w:type="spellStart"/>
      <w:r w:rsidRPr="00245A23">
        <w:rPr>
          <w:sz w:val="24"/>
          <w:szCs w:val="24"/>
          <w:lang w:val="en-US"/>
        </w:rPr>
        <w:t>Aganov</w:t>
      </w:r>
      <w:proofErr w:type="spellEnd"/>
      <w:r w:rsidRPr="00245A23">
        <w:rPr>
          <w:color w:val="2C2D2E"/>
          <w:sz w:val="24"/>
          <w:szCs w:val="24"/>
          <w:shd w:val="clear" w:color="auto" w:fill="FFFFFF"/>
          <w:lang w:val="en-US"/>
        </w:rPr>
        <w:t xml:space="preserve"> // Journal of Physical Education and Sport ® (JPES) 2022. </w:t>
      </w:r>
      <w:r w:rsidRPr="00245A23">
        <w:rPr>
          <w:color w:val="2C2D2E"/>
          <w:sz w:val="24"/>
          <w:szCs w:val="24"/>
          <w:shd w:val="clear" w:color="auto" w:fill="FFFFFF"/>
        </w:rPr>
        <w:t>Т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 xml:space="preserve">. 22. № 245. </w:t>
      </w:r>
      <w:r w:rsidRPr="00245A23">
        <w:rPr>
          <w:color w:val="2C2D2E"/>
          <w:sz w:val="24"/>
          <w:szCs w:val="24"/>
          <w:shd w:val="clear" w:color="auto" w:fill="FFFFFF"/>
        </w:rPr>
        <w:t>С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>. 1933 – 1940</w:t>
      </w:r>
    </w:p>
    <w:p w:rsidR="0063557E" w:rsidRPr="00050D13" w:rsidRDefault="00706318" w:rsidP="00050D13">
      <w:pPr>
        <w:jc w:val="both"/>
        <w:rPr>
          <w:bCs/>
          <w:sz w:val="24"/>
          <w:szCs w:val="24"/>
        </w:rPr>
      </w:pPr>
      <w:r w:rsidRPr="00245A23">
        <w:rPr>
          <w:bCs/>
          <w:sz w:val="24"/>
          <w:szCs w:val="24"/>
          <w:lang w:val="en-US"/>
        </w:rPr>
        <w:t xml:space="preserve"> </w:t>
      </w:r>
    </w:p>
    <w:p w:rsidR="00706318" w:rsidRPr="006228AA" w:rsidRDefault="00706318" w:rsidP="002A6DEC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6.3. </w:t>
      </w:r>
      <w:r w:rsidRPr="006228AA">
        <w:rPr>
          <w:b/>
          <w:bCs/>
          <w:sz w:val="24"/>
          <w:szCs w:val="24"/>
        </w:rPr>
        <w:t xml:space="preserve">Статьи, опубликованные в журналах, индексируемых </w:t>
      </w:r>
      <w:proofErr w:type="spellStart"/>
      <w:r w:rsidRPr="006228AA">
        <w:rPr>
          <w:b/>
          <w:bCs/>
          <w:sz w:val="24"/>
          <w:szCs w:val="24"/>
        </w:rPr>
        <w:t>Scopus</w:t>
      </w:r>
      <w:proofErr w:type="spellEnd"/>
    </w:p>
    <w:p w:rsidR="007E4FBF" w:rsidRDefault="00706318" w:rsidP="000666F1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6.4. </w:t>
      </w:r>
      <w:r w:rsidRPr="006228AA">
        <w:rPr>
          <w:b/>
          <w:bCs/>
          <w:sz w:val="24"/>
          <w:szCs w:val="24"/>
        </w:rPr>
        <w:t>Статьи, опубликованные в журналах, индексируемых РИН</w:t>
      </w:r>
      <w:r w:rsidR="000666F1" w:rsidRPr="006228AA">
        <w:rPr>
          <w:b/>
          <w:bCs/>
          <w:sz w:val="24"/>
          <w:szCs w:val="24"/>
        </w:rPr>
        <w:t>Ц</w:t>
      </w:r>
    </w:p>
    <w:p w:rsidR="004D3512" w:rsidRPr="00A70EF8" w:rsidRDefault="00B8291F" w:rsidP="004D3512">
      <w:pPr>
        <w:pStyle w:val="af9"/>
        <w:numPr>
          <w:ilvl w:val="0"/>
          <w:numId w:val="25"/>
        </w:numPr>
        <w:jc w:val="both"/>
        <w:rPr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 Интеграционные процессы в непрерывном профессиональном физкультурном образовании педагогических работников//Горизонты образования: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III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="004D3512" w:rsidRPr="00A70EF8">
        <w:rPr>
          <w:sz w:val="24"/>
          <w:szCs w:val="24"/>
        </w:rPr>
        <w:t>/ отв.</w:t>
      </w:r>
      <w:r w:rsidR="004D3512" w:rsidRPr="00A70EF8">
        <w:rPr>
          <w:spacing w:val="32"/>
          <w:sz w:val="24"/>
          <w:szCs w:val="24"/>
        </w:rPr>
        <w:t xml:space="preserve"> </w:t>
      </w:r>
      <w:r w:rsidR="004D3512" w:rsidRPr="00A70EF8">
        <w:rPr>
          <w:sz w:val="24"/>
          <w:szCs w:val="24"/>
        </w:rPr>
        <w:t>ред.</w:t>
      </w:r>
      <w:r w:rsidR="004D3512" w:rsidRPr="00A70EF8">
        <w:rPr>
          <w:spacing w:val="-48"/>
          <w:sz w:val="24"/>
          <w:szCs w:val="24"/>
        </w:rPr>
        <w:t xml:space="preserve"> </w:t>
      </w:r>
      <w:proofErr w:type="spellStart"/>
      <w:r w:rsidR="004D3512" w:rsidRPr="00A70EF8">
        <w:rPr>
          <w:sz w:val="24"/>
          <w:szCs w:val="24"/>
        </w:rPr>
        <w:t>Н.В.Чекалева.-</w:t>
      </w:r>
      <w:r w:rsidR="00A6712F" w:rsidRPr="00A70EF8">
        <w:rPr>
          <w:sz w:val="24"/>
          <w:szCs w:val="24"/>
        </w:rPr>
        <w:t>Омск:Изд-</w:t>
      </w:r>
      <w:r w:rsidR="004D3512" w:rsidRPr="00A70EF8">
        <w:rPr>
          <w:sz w:val="24"/>
          <w:szCs w:val="24"/>
        </w:rPr>
        <w:t>во</w:t>
      </w:r>
      <w:proofErr w:type="spellEnd"/>
      <w:r w:rsidR="004D3512" w:rsidRPr="00A70EF8">
        <w:rPr>
          <w:sz w:val="24"/>
          <w:szCs w:val="24"/>
        </w:rPr>
        <w:t xml:space="preserve"> Омского государственного университета, 2022.С.331-333.</w:t>
      </w:r>
    </w:p>
    <w:p w:rsidR="00B8291F" w:rsidRDefault="004D3512" w:rsidP="00A70EF8">
      <w:pPr>
        <w:pStyle w:val="af9"/>
        <w:numPr>
          <w:ilvl w:val="0"/>
          <w:numId w:val="25"/>
        </w:numPr>
        <w:jc w:val="both"/>
        <w:rPr>
          <w:bCs/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М.В.Моделирование непрерывного профессионального образования в области физической культуры и спорта</w:t>
      </w:r>
      <w:r w:rsidR="00A6712F" w:rsidRPr="00A70EF8">
        <w:rPr>
          <w:bCs/>
          <w:sz w:val="24"/>
          <w:szCs w:val="24"/>
        </w:rPr>
        <w:t xml:space="preserve">//Физическая культура и спорт: актуальные проблемы и пути оптимизации: </w:t>
      </w:r>
      <w:proofErr w:type="spellStart"/>
      <w:r w:rsidR="00A6712F" w:rsidRPr="00A70EF8">
        <w:rPr>
          <w:bCs/>
          <w:sz w:val="24"/>
          <w:szCs w:val="24"/>
        </w:rPr>
        <w:t>Мат-лы</w:t>
      </w:r>
      <w:proofErr w:type="spellEnd"/>
      <w:r w:rsidR="00A6712F" w:rsidRPr="00A70EF8">
        <w:rPr>
          <w:bCs/>
          <w:sz w:val="24"/>
          <w:szCs w:val="24"/>
        </w:rPr>
        <w:t xml:space="preserve"> </w:t>
      </w:r>
      <w:r w:rsidR="00A6712F" w:rsidRPr="00A70EF8">
        <w:rPr>
          <w:bCs/>
          <w:sz w:val="24"/>
          <w:szCs w:val="24"/>
          <w:lang w:val="en-US"/>
        </w:rPr>
        <w:t>IX</w:t>
      </w:r>
      <w:r w:rsidR="00A6712F" w:rsidRPr="00A70EF8">
        <w:rPr>
          <w:bCs/>
          <w:sz w:val="24"/>
          <w:szCs w:val="24"/>
        </w:rPr>
        <w:t xml:space="preserve"> Международной </w:t>
      </w:r>
      <w:proofErr w:type="spellStart"/>
      <w:r w:rsidR="00A6712F" w:rsidRPr="00A70EF8">
        <w:rPr>
          <w:bCs/>
          <w:sz w:val="24"/>
          <w:szCs w:val="24"/>
        </w:rPr>
        <w:t>науч</w:t>
      </w:r>
      <w:proofErr w:type="gramStart"/>
      <w:r w:rsidR="00A6712F" w:rsidRPr="00A70EF8">
        <w:rPr>
          <w:bCs/>
          <w:sz w:val="24"/>
          <w:szCs w:val="24"/>
        </w:rPr>
        <w:t>.-</w:t>
      </w:r>
      <w:proofErr w:type="gramEnd"/>
      <w:r w:rsidR="00A6712F" w:rsidRPr="00A70EF8">
        <w:rPr>
          <w:bCs/>
          <w:sz w:val="24"/>
          <w:szCs w:val="24"/>
        </w:rPr>
        <w:t>практ.конф</w:t>
      </w:r>
      <w:proofErr w:type="spellEnd"/>
      <w:r w:rsidR="00A6712F" w:rsidRPr="00A70EF8">
        <w:rPr>
          <w:sz w:val="24"/>
          <w:szCs w:val="24"/>
        </w:rPr>
        <w:t>/ отв.</w:t>
      </w:r>
      <w:r w:rsidR="00A6712F" w:rsidRPr="00A70EF8">
        <w:rPr>
          <w:spacing w:val="32"/>
          <w:sz w:val="24"/>
          <w:szCs w:val="24"/>
        </w:rPr>
        <w:t xml:space="preserve"> </w:t>
      </w:r>
      <w:proofErr w:type="spellStart"/>
      <w:r w:rsidR="00A6712F" w:rsidRPr="00A70EF8">
        <w:rPr>
          <w:sz w:val="24"/>
          <w:szCs w:val="24"/>
        </w:rPr>
        <w:t>ред.И.И.Пло</w:t>
      </w:r>
      <w:r w:rsidR="009639EE">
        <w:rPr>
          <w:sz w:val="24"/>
          <w:szCs w:val="24"/>
        </w:rPr>
        <w:t>тникова.-Иркутск:Изд-во</w:t>
      </w:r>
      <w:proofErr w:type="spellEnd"/>
      <w:r w:rsidR="009639EE">
        <w:rPr>
          <w:sz w:val="24"/>
          <w:szCs w:val="24"/>
        </w:rPr>
        <w:t xml:space="preserve"> ИГУ</w:t>
      </w:r>
      <w:r w:rsidR="00A6712F" w:rsidRPr="00A70EF8">
        <w:rPr>
          <w:sz w:val="24"/>
          <w:szCs w:val="24"/>
        </w:rPr>
        <w:t>, 2022. С.64-67</w:t>
      </w:r>
      <w:r w:rsidR="00A70EF8" w:rsidRPr="00A70EF8">
        <w:rPr>
          <w:bCs/>
          <w:sz w:val="24"/>
          <w:szCs w:val="24"/>
        </w:rPr>
        <w:t>.</w:t>
      </w:r>
    </w:p>
    <w:p w:rsidR="000D7D8E" w:rsidRDefault="008C0851" w:rsidP="000D7D8E">
      <w:pPr>
        <w:pStyle w:val="af9"/>
        <w:numPr>
          <w:ilvl w:val="0"/>
          <w:numId w:val="25"/>
        </w:numPr>
        <w:jc w:val="both"/>
        <w:rPr>
          <w:bCs/>
          <w:sz w:val="24"/>
          <w:szCs w:val="24"/>
        </w:rPr>
      </w:pPr>
      <w:r w:rsidRPr="008C0851">
        <w:rPr>
          <w:spacing w:val="-1"/>
          <w:sz w:val="24"/>
          <w:szCs w:val="24"/>
        </w:rPr>
        <w:t xml:space="preserve">Кудрявцев М.Д., </w:t>
      </w:r>
      <w:r w:rsidRPr="003E0737">
        <w:rPr>
          <w:b/>
          <w:spacing w:val="-1"/>
          <w:sz w:val="24"/>
          <w:szCs w:val="24"/>
        </w:rPr>
        <w:t>Плотникова И.И.,</w:t>
      </w:r>
      <w:r w:rsidRPr="008C0851">
        <w:rPr>
          <w:spacing w:val="-1"/>
          <w:sz w:val="24"/>
          <w:szCs w:val="24"/>
        </w:rPr>
        <w:t xml:space="preserve"> Ли </w:t>
      </w:r>
      <w:proofErr w:type="spellStart"/>
      <w:r w:rsidRPr="008C0851">
        <w:rPr>
          <w:spacing w:val="-1"/>
          <w:sz w:val="24"/>
          <w:szCs w:val="24"/>
        </w:rPr>
        <w:t>Вэньлун</w:t>
      </w:r>
      <w:proofErr w:type="spellEnd"/>
      <w:r w:rsidRPr="008C0851">
        <w:rPr>
          <w:spacing w:val="-1"/>
          <w:sz w:val="24"/>
          <w:szCs w:val="24"/>
        </w:rPr>
        <w:t xml:space="preserve"> Применение </w:t>
      </w:r>
      <w:proofErr w:type="spellStart"/>
      <w:r w:rsidRPr="008C0851">
        <w:rPr>
          <w:spacing w:val="-1"/>
          <w:sz w:val="24"/>
          <w:szCs w:val="24"/>
        </w:rPr>
        <w:t>здоровьесберегающих</w:t>
      </w:r>
      <w:proofErr w:type="spellEnd"/>
      <w:r w:rsidRPr="008C0851">
        <w:rPr>
          <w:spacing w:val="-1"/>
          <w:sz w:val="24"/>
          <w:szCs w:val="24"/>
        </w:rPr>
        <w:t xml:space="preserve"> технологий в физическом воспитании обучающихся </w:t>
      </w:r>
      <w:r w:rsidRPr="00A70EF8">
        <w:rPr>
          <w:bCs/>
          <w:sz w:val="24"/>
          <w:szCs w:val="24"/>
        </w:rPr>
        <w:t xml:space="preserve">//Физическая культура и спорт: актуальные проблемы и пути оптимизации: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IX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ред.И.И.Плотникова.-Иркутс</w:t>
      </w:r>
      <w:r>
        <w:rPr>
          <w:sz w:val="24"/>
          <w:szCs w:val="24"/>
        </w:rPr>
        <w:t>к:Изд-во</w:t>
      </w:r>
      <w:proofErr w:type="spellEnd"/>
      <w:r>
        <w:rPr>
          <w:sz w:val="24"/>
          <w:szCs w:val="24"/>
        </w:rPr>
        <w:t xml:space="preserve"> ИГУ2022. С.134-138. </w:t>
      </w:r>
      <w:r w:rsidRPr="00A70EF8">
        <w:rPr>
          <w:bCs/>
          <w:sz w:val="24"/>
          <w:szCs w:val="24"/>
        </w:rPr>
        <w:t>.</w:t>
      </w:r>
    </w:p>
    <w:p w:rsidR="008C0851" w:rsidRPr="000D7D8E" w:rsidRDefault="00294712" w:rsidP="000D7D8E">
      <w:pPr>
        <w:pStyle w:val="af9"/>
        <w:numPr>
          <w:ilvl w:val="0"/>
          <w:numId w:val="25"/>
        </w:numPr>
        <w:jc w:val="both"/>
        <w:rPr>
          <w:bCs/>
          <w:sz w:val="24"/>
          <w:szCs w:val="24"/>
        </w:rPr>
      </w:pPr>
      <w:r>
        <w:rPr>
          <w:color w:val="221E1F"/>
          <w:sz w:val="24"/>
          <w:szCs w:val="24"/>
        </w:rPr>
        <w:lastRenderedPageBreak/>
        <w:t>Казанцев С</w:t>
      </w:r>
      <w:r w:rsidR="008C0851" w:rsidRPr="000D7D8E">
        <w:rPr>
          <w:color w:val="221E1F"/>
          <w:sz w:val="24"/>
          <w:szCs w:val="24"/>
        </w:rPr>
        <w:t xml:space="preserve">.М., </w:t>
      </w:r>
      <w:r w:rsidR="008C0851" w:rsidRPr="003E0737">
        <w:rPr>
          <w:b/>
          <w:color w:val="221E1F"/>
          <w:sz w:val="24"/>
          <w:szCs w:val="24"/>
        </w:rPr>
        <w:t>Плотникова И.И</w:t>
      </w:r>
      <w:r w:rsidR="008C0851" w:rsidRPr="003E0737">
        <w:rPr>
          <w:color w:val="221E1F"/>
          <w:sz w:val="24"/>
          <w:szCs w:val="24"/>
        </w:rPr>
        <w:t>.</w:t>
      </w:r>
      <w:r w:rsidR="008C0851" w:rsidRPr="000D7D8E">
        <w:rPr>
          <w:color w:val="221E1F"/>
          <w:sz w:val="24"/>
          <w:szCs w:val="24"/>
        </w:rPr>
        <w:t xml:space="preserve">Особенности формирование ценностного отношения к здоровью в студенческой среде </w:t>
      </w:r>
      <w:r w:rsidR="008C0851" w:rsidRPr="000D7D8E">
        <w:rPr>
          <w:spacing w:val="-1"/>
          <w:sz w:val="24"/>
          <w:szCs w:val="24"/>
        </w:rPr>
        <w:t>// Физическая культура и спорт: Актуальные проблемы и пути оптимизации:</w:t>
      </w:r>
      <w:r w:rsidR="00635048" w:rsidRPr="00635048">
        <w:rPr>
          <w:bCs/>
          <w:sz w:val="24"/>
          <w:szCs w:val="24"/>
        </w:rPr>
        <w:t xml:space="preserve"> </w:t>
      </w:r>
      <w:proofErr w:type="spellStart"/>
      <w:r w:rsidR="00635048" w:rsidRPr="000D7D8E">
        <w:rPr>
          <w:bCs/>
          <w:sz w:val="24"/>
          <w:szCs w:val="24"/>
        </w:rPr>
        <w:t>Мат-лы</w:t>
      </w:r>
      <w:proofErr w:type="spellEnd"/>
      <w:r w:rsidR="00635048" w:rsidRPr="000D7D8E">
        <w:rPr>
          <w:bCs/>
          <w:sz w:val="24"/>
          <w:szCs w:val="24"/>
        </w:rPr>
        <w:t xml:space="preserve"> </w:t>
      </w:r>
      <w:r w:rsidR="00635048" w:rsidRPr="000D7D8E">
        <w:rPr>
          <w:bCs/>
          <w:sz w:val="24"/>
          <w:szCs w:val="24"/>
          <w:lang w:val="en-US"/>
        </w:rPr>
        <w:t>IX</w:t>
      </w:r>
      <w:r w:rsidR="00635048" w:rsidRPr="000D7D8E">
        <w:rPr>
          <w:bCs/>
          <w:sz w:val="24"/>
          <w:szCs w:val="24"/>
        </w:rPr>
        <w:t xml:space="preserve"> Международной </w:t>
      </w:r>
      <w:proofErr w:type="spellStart"/>
      <w:r w:rsidR="00635048" w:rsidRPr="000D7D8E">
        <w:rPr>
          <w:bCs/>
          <w:sz w:val="24"/>
          <w:szCs w:val="24"/>
        </w:rPr>
        <w:t>науч</w:t>
      </w:r>
      <w:proofErr w:type="gramStart"/>
      <w:r w:rsidR="00635048" w:rsidRPr="000D7D8E">
        <w:rPr>
          <w:bCs/>
          <w:sz w:val="24"/>
          <w:szCs w:val="24"/>
        </w:rPr>
        <w:t>.-</w:t>
      </w:r>
      <w:proofErr w:type="gramEnd"/>
      <w:r w:rsidR="00635048" w:rsidRPr="000D7D8E">
        <w:rPr>
          <w:bCs/>
          <w:sz w:val="24"/>
          <w:szCs w:val="24"/>
        </w:rPr>
        <w:t>практ.конф</w:t>
      </w:r>
      <w:proofErr w:type="spellEnd"/>
      <w:r w:rsidR="00635048" w:rsidRPr="000D7D8E">
        <w:rPr>
          <w:sz w:val="24"/>
          <w:szCs w:val="24"/>
        </w:rPr>
        <w:t>/ отв.</w:t>
      </w:r>
      <w:r w:rsidR="00635048" w:rsidRPr="000D7D8E">
        <w:rPr>
          <w:spacing w:val="32"/>
          <w:sz w:val="24"/>
          <w:szCs w:val="24"/>
        </w:rPr>
        <w:t xml:space="preserve"> </w:t>
      </w:r>
      <w:proofErr w:type="spellStart"/>
      <w:r w:rsidR="00635048" w:rsidRPr="000D7D8E">
        <w:rPr>
          <w:sz w:val="24"/>
          <w:szCs w:val="24"/>
        </w:rPr>
        <w:t>ред.И.И.Плотникова.-Иркутск:Изд-во</w:t>
      </w:r>
      <w:proofErr w:type="spellEnd"/>
      <w:r w:rsidR="00635048" w:rsidRPr="000D7D8E">
        <w:rPr>
          <w:sz w:val="24"/>
          <w:szCs w:val="24"/>
        </w:rPr>
        <w:t xml:space="preserve"> ИГУ2022.</w:t>
      </w:r>
      <w:r w:rsidR="009639EE" w:rsidRPr="000D7D8E">
        <w:rPr>
          <w:sz w:val="24"/>
          <w:szCs w:val="24"/>
        </w:rPr>
        <w:t>.</w:t>
      </w:r>
      <w:r>
        <w:rPr>
          <w:color w:val="221E1F"/>
          <w:sz w:val="24"/>
          <w:szCs w:val="24"/>
        </w:rPr>
        <w:t xml:space="preserve">С. </w:t>
      </w:r>
      <w:r w:rsidR="00CD3E12" w:rsidRPr="000D7D8E">
        <w:rPr>
          <w:color w:val="221E1F"/>
          <w:sz w:val="24"/>
          <w:szCs w:val="24"/>
        </w:rPr>
        <w:t xml:space="preserve">109 – 113   </w:t>
      </w:r>
    </w:p>
    <w:p w:rsidR="00706318" w:rsidRPr="006228AA" w:rsidRDefault="00706318" w:rsidP="002A6DEC">
      <w:pPr>
        <w:rPr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6.5. </w:t>
      </w:r>
      <w:r w:rsidRPr="006228AA">
        <w:rPr>
          <w:b/>
          <w:bCs/>
          <w:sz w:val="24"/>
          <w:szCs w:val="24"/>
        </w:rPr>
        <w:t>Статьи, опубликованные в журналах, индексируемых иными системами цитирования (указать систему цитирования</w:t>
      </w:r>
      <w:proofErr w:type="gramStart"/>
      <w:r w:rsidRPr="006228AA">
        <w:rPr>
          <w:b/>
          <w:bCs/>
          <w:sz w:val="24"/>
          <w:szCs w:val="24"/>
        </w:rPr>
        <w:t>) --</w:t>
      </w:r>
      <w:proofErr w:type="gramEnd"/>
    </w:p>
    <w:p w:rsidR="00706318" w:rsidRPr="006228AA" w:rsidRDefault="00706318" w:rsidP="002A6DEC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6.6. </w:t>
      </w:r>
      <w:r w:rsidRPr="006228AA">
        <w:rPr>
          <w:b/>
          <w:bCs/>
          <w:sz w:val="24"/>
          <w:szCs w:val="24"/>
        </w:rPr>
        <w:t>Статьи, опубликованные в прочих зарубежных журналах --</w:t>
      </w:r>
    </w:p>
    <w:p w:rsidR="00706318" w:rsidRPr="006228AA" w:rsidRDefault="00706318" w:rsidP="002A6DEC">
      <w:pPr>
        <w:rPr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6.7. </w:t>
      </w:r>
      <w:r w:rsidRPr="006228AA">
        <w:rPr>
          <w:b/>
          <w:bCs/>
          <w:sz w:val="24"/>
          <w:szCs w:val="24"/>
        </w:rPr>
        <w:t>Статьи, опубликованные в прочих российских журналах</w:t>
      </w:r>
      <w:r w:rsidRPr="006228AA">
        <w:rPr>
          <w:bCs/>
          <w:sz w:val="24"/>
          <w:szCs w:val="24"/>
        </w:rPr>
        <w:t xml:space="preserve"> --</w:t>
      </w:r>
    </w:p>
    <w:p w:rsidR="00294712" w:rsidRPr="00EC54C4" w:rsidRDefault="00706318" w:rsidP="007D1A5A">
      <w:pPr>
        <w:rPr>
          <w:b/>
          <w:bCs/>
          <w:sz w:val="24"/>
          <w:szCs w:val="24"/>
        </w:rPr>
      </w:pPr>
      <w:r w:rsidRPr="006228AA">
        <w:rPr>
          <w:bCs/>
          <w:sz w:val="24"/>
          <w:szCs w:val="24"/>
        </w:rPr>
        <w:t xml:space="preserve">6.8. </w:t>
      </w:r>
      <w:r w:rsidRPr="006228AA">
        <w:rPr>
          <w:b/>
          <w:bCs/>
          <w:sz w:val="24"/>
          <w:szCs w:val="24"/>
        </w:rPr>
        <w:t>Статьи в сборниках научных трудов (российских и зарубежных)</w:t>
      </w:r>
    </w:p>
    <w:p w:rsidR="00C650E0" w:rsidRPr="00C362CD" w:rsidRDefault="00706318" w:rsidP="00C362CD">
      <w:pPr>
        <w:jc w:val="both"/>
        <w:rPr>
          <w:bCs/>
          <w:sz w:val="24"/>
          <w:szCs w:val="24"/>
        </w:rPr>
      </w:pPr>
      <w:r w:rsidRPr="00CE3672">
        <w:rPr>
          <w:bCs/>
          <w:sz w:val="24"/>
          <w:szCs w:val="24"/>
        </w:rPr>
        <w:t xml:space="preserve">6) </w:t>
      </w:r>
      <w:r w:rsidRPr="00CE3672">
        <w:rPr>
          <w:b/>
          <w:bCs/>
          <w:sz w:val="24"/>
          <w:szCs w:val="24"/>
        </w:rPr>
        <w:t>Строка 7.</w:t>
      </w:r>
      <w:r w:rsidRPr="00CE3672">
        <w:rPr>
          <w:bCs/>
          <w:sz w:val="24"/>
          <w:szCs w:val="24"/>
        </w:rPr>
        <w:t xml:space="preserve"> Тезисы, материалы докладов на научных симпозиумах, конференциях, семинарах.</w:t>
      </w: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7) </w:t>
      </w:r>
      <w:r w:rsidRPr="00EA2AB0">
        <w:rPr>
          <w:b/>
          <w:bCs/>
          <w:sz w:val="24"/>
          <w:szCs w:val="24"/>
        </w:rPr>
        <w:t>Строки 8, 9, 10, 11, 12.</w:t>
      </w:r>
      <w:r w:rsidRPr="00EA2AB0">
        <w:rPr>
          <w:bCs/>
          <w:sz w:val="24"/>
          <w:szCs w:val="24"/>
        </w:rPr>
        <w:t xml:space="preserve"> Изобретательская и патентно-лицензионная работа.</w:t>
      </w:r>
    </w:p>
    <w:p w:rsidR="00706318" w:rsidRPr="00EA2AB0" w:rsidRDefault="00706318" w:rsidP="00E37144">
      <w:pPr>
        <w:jc w:val="both"/>
        <w:rPr>
          <w:sz w:val="24"/>
          <w:szCs w:val="24"/>
        </w:rPr>
      </w:pPr>
      <w:r w:rsidRPr="00EA2AB0">
        <w:rPr>
          <w:sz w:val="24"/>
          <w:szCs w:val="24"/>
        </w:rPr>
        <w:t xml:space="preserve">8) </w:t>
      </w:r>
      <w:r w:rsidRPr="00EA2AB0">
        <w:rPr>
          <w:b/>
          <w:sz w:val="24"/>
          <w:szCs w:val="24"/>
        </w:rPr>
        <w:t>Строки 13, 13.1, 13.2, 14, 14.1, 14.2, 14.3.</w:t>
      </w:r>
      <w:r w:rsidRPr="00EA2AB0">
        <w:rPr>
          <w:sz w:val="24"/>
          <w:szCs w:val="24"/>
        </w:rPr>
        <w:t xml:space="preserve"> Проведено выставок (научных, научно-технических). Экспонаты, представленные подразделением на выставках.</w:t>
      </w:r>
    </w:p>
    <w:p w:rsidR="00706318" w:rsidRPr="00EA2AB0" w:rsidRDefault="00706318" w:rsidP="002A6DEC">
      <w:pPr>
        <w:rPr>
          <w:sz w:val="24"/>
          <w:szCs w:val="24"/>
        </w:rPr>
      </w:pPr>
    </w:p>
    <w:p w:rsidR="00706318" w:rsidRPr="00EA2AB0" w:rsidRDefault="00706318" w:rsidP="002A6DEC">
      <w:pPr>
        <w:rPr>
          <w:b/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9) </w:t>
      </w:r>
      <w:r w:rsidRPr="00EA2AB0">
        <w:rPr>
          <w:b/>
          <w:bCs/>
          <w:sz w:val="24"/>
          <w:szCs w:val="24"/>
        </w:rPr>
        <w:t>Строки 15, 15.1, 15.2.</w:t>
      </w:r>
      <w:r w:rsidRPr="00EA2AB0">
        <w:rPr>
          <w:bCs/>
          <w:sz w:val="24"/>
          <w:szCs w:val="24"/>
        </w:rPr>
        <w:t xml:space="preserve"> Проведено подразделением конференций, семинаров, научных школ (в областях </w:t>
      </w:r>
      <w:r w:rsidRPr="00EA2AB0">
        <w:rPr>
          <w:b/>
          <w:bCs/>
          <w:sz w:val="24"/>
          <w:szCs w:val="24"/>
        </w:rPr>
        <w:t xml:space="preserve">научной, научно-технической и/или инновационной деятельности). </w:t>
      </w:r>
    </w:p>
    <w:p w:rsidR="0046677B" w:rsidRDefault="00706318" w:rsidP="0046677B">
      <w:pPr>
        <w:pStyle w:val="af2"/>
        <w:tabs>
          <w:tab w:val="right" w:pos="9781"/>
        </w:tabs>
        <w:spacing w:line="240" w:lineRule="auto"/>
      </w:pPr>
      <w:r w:rsidRPr="00EA2AB0">
        <w:t>Перечень конференций, организованных подразделением и проведенных на базе ИГУ</w:t>
      </w:r>
    </w:p>
    <w:tbl>
      <w:tblPr>
        <w:tblW w:w="9471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587"/>
        <w:gridCol w:w="1489"/>
        <w:gridCol w:w="1276"/>
        <w:gridCol w:w="1559"/>
        <w:gridCol w:w="1560"/>
      </w:tblGrid>
      <w:tr w:rsidR="006F1F00" w:rsidRPr="00EC54C4" w:rsidTr="00982097">
        <w:trPr>
          <w:trHeight w:val="300"/>
        </w:trPr>
        <w:tc>
          <w:tcPr>
            <w:tcW w:w="3587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Наименование конференции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Место</w:t>
            </w:r>
          </w:p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Кол-во </w:t>
            </w:r>
            <w:proofErr w:type="spellStart"/>
            <w:r w:rsidRPr="00EC54C4">
              <w:rPr>
                <w:sz w:val="24"/>
                <w:szCs w:val="24"/>
              </w:rPr>
              <w:t>сотр</w:t>
            </w:r>
            <w:proofErr w:type="gramStart"/>
            <w:r w:rsidRPr="00EC54C4">
              <w:rPr>
                <w:sz w:val="24"/>
                <w:szCs w:val="24"/>
              </w:rPr>
              <w:t>.И</w:t>
            </w:r>
            <w:proofErr w:type="gramEnd"/>
            <w:r w:rsidRPr="00EC54C4">
              <w:rPr>
                <w:sz w:val="24"/>
                <w:szCs w:val="24"/>
              </w:rPr>
              <w:t>ГУ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560" w:type="dxa"/>
            <w:shd w:val="clear" w:color="auto" w:fill="auto"/>
          </w:tcPr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Количество</w:t>
            </w:r>
          </w:p>
          <w:p w:rsidR="006F1F00" w:rsidRPr="00EC54C4" w:rsidRDefault="006F1F00" w:rsidP="00294712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докладов</w:t>
            </w:r>
          </w:p>
        </w:tc>
      </w:tr>
      <w:tr w:rsidR="006F1F00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Pr="00EC54C4" w:rsidRDefault="006F1F00" w:rsidP="00294712">
            <w:pPr>
              <w:rPr>
                <w:sz w:val="24"/>
                <w:szCs w:val="24"/>
              </w:rPr>
            </w:pPr>
            <w:proofErr w:type="gramStart"/>
            <w:r w:rsidRPr="00EC54C4">
              <w:rPr>
                <w:sz w:val="24"/>
                <w:szCs w:val="24"/>
              </w:rPr>
              <w:t>Х</w:t>
            </w:r>
            <w:proofErr w:type="gramEnd"/>
            <w:r w:rsidRPr="00EC54C4">
              <w:rPr>
                <w:sz w:val="24"/>
                <w:szCs w:val="24"/>
                <w:lang w:val="en-US"/>
              </w:rPr>
              <w:t>IV</w:t>
            </w:r>
            <w:r w:rsidRPr="00EC54C4">
              <w:rPr>
                <w:sz w:val="24"/>
                <w:szCs w:val="24"/>
              </w:rPr>
              <w:t xml:space="preserve"> научно-практическая конференция «Проблемы и пути совершенствования физической культуры в системе образования» (дистанционно, платформа </w:t>
            </w:r>
            <w:r w:rsidRPr="00EC54C4">
              <w:rPr>
                <w:sz w:val="24"/>
                <w:szCs w:val="24"/>
                <w:lang w:val="en-US"/>
              </w:rPr>
              <w:t>ZOOM</w:t>
            </w:r>
            <w:r w:rsidRPr="00EC54C4">
              <w:rPr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6F1F00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г. Иркутск, ИГУ, </w:t>
            </w:r>
          </w:p>
          <w:p w:rsidR="006F1F00" w:rsidRPr="00EC54C4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>.04.</w:t>
            </w:r>
            <w:r w:rsidRPr="00EC54C4">
              <w:rPr>
                <w:sz w:val="24"/>
                <w:szCs w:val="24"/>
              </w:rPr>
              <w:t xml:space="preserve"> 2022 г.</w:t>
            </w:r>
          </w:p>
          <w:p w:rsidR="006F1F00" w:rsidRPr="00EC54C4" w:rsidRDefault="006F1F00" w:rsidP="002947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35</w:t>
            </w:r>
          </w:p>
        </w:tc>
      </w:tr>
      <w:tr w:rsidR="006F1F00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Default="006F1F00" w:rsidP="00294712">
            <w:pPr>
              <w:rPr>
                <w:bCs/>
                <w:sz w:val="24"/>
                <w:szCs w:val="24"/>
              </w:rPr>
            </w:pPr>
            <w:r w:rsidRPr="00EC54C4">
              <w:rPr>
                <w:bCs/>
                <w:sz w:val="24"/>
                <w:szCs w:val="24"/>
                <w:lang w:val="en-US"/>
              </w:rPr>
              <w:t>IX</w:t>
            </w:r>
            <w:r w:rsidRPr="00EC54C4">
              <w:rPr>
                <w:bCs/>
                <w:sz w:val="24"/>
                <w:szCs w:val="24"/>
              </w:rPr>
              <w:t xml:space="preserve"> Международная научно-практическая конференция </w:t>
            </w:r>
            <w:r>
              <w:rPr>
                <w:bCs/>
                <w:sz w:val="24"/>
                <w:szCs w:val="24"/>
              </w:rPr>
              <w:t xml:space="preserve">(совместно с ФОЦ ИГУ) </w:t>
            </w:r>
            <w:r w:rsidRPr="00EC54C4">
              <w:rPr>
                <w:bCs/>
                <w:sz w:val="24"/>
                <w:szCs w:val="24"/>
              </w:rPr>
              <w:t>«Физическая культура и спорт: актуальные проблемы и пути оптимизации»</w:t>
            </w:r>
          </w:p>
          <w:p w:rsidR="006F1F00" w:rsidRPr="00EC54C4" w:rsidRDefault="006F1F00" w:rsidP="00294712">
            <w:pPr>
              <w:rPr>
                <w:bCs/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(дистанционно, платформа </w:t>
            </w:r>
            <w:r w:rsidRPr="00EC54C4">
              <w:rPr>
                <w:sz w:val="24"/>
                <w:szCs w:val="24"/>
                <w:lang w:val="en-US"/>
              </w:rPr>
              <w:t>ZOOM</w:t>
            </w:r>
            <w:r w:rsidRPr="00EC54C4">
              <w:rPr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г. Иркутск, ИГУ, 23.06.2022 г.</w:t>
            </w:r>
          </w:p>
          <w:p w:rsidR="006F1F00" w:rsidRPr="00EC54C4" w:rsidRDefault="006F1F00" w:rsidP="002947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24</w:t>
            </w:r>
          </w:p>
        </w:tc>
      </w:tr>
      <w:tr w:rsidR="006F1F00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Pr="00EC54C4" w:rsidRDefault="006F1F00" w:rsidP="00294712">
            <w:pPr>
              <w:rPr>
                <w:rStyle w:val="afff6"/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Областная научно-практическая конференция</w:t>
            </w:r>
            <w:r w:rsidRPr="00EC54C4">
              <w:rPr>
                <w:b/>
                <w:sz w:val="24"/>
                <w:szCs w:val="24"/>
              </w:rPr>
              <w:t xml:space="preserve">  «</w:t>
            </w:r>
            <w:r w:rsidRPr="00EC54C4">
              <w:rPr>
                <w:rStyle w:val="afff6"/>
                <w:b w:val="0"/>
                <w:sz w:val="24"/>
                <w:szCs w:val="24"/>
              </w:rPr>
              <w:t>Физическое воспитание и развитие дошкольников: традиции и инновации»</w:t>
            </w:r>
          </w:p>
          <w:p w:rsidR="006F1F00" w:rsidRPr="00EC54C4" w:rsidRDefault="006F1F00" w:rsidP="00294712">
            <w:pPr>
              <w:rPr>
                <w:bCs/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(дистанционно, платформа </w:t>
            </w:r>
            <w:r w:rsidRPr="00EC54C4">
              <w:rPr>
                <w:sz w:val="24"/>
                <w:szCs w:val="24"/>
                <w:lang w:val="en-US"/>
              </w:rPr>
              <w:t>ZOOM</w:t>
            </w:r>
            <w:r w:rsidRPr="00EC54C4">
              <w:rPr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г. Иркутск, ИГУ, 15.12.2022 г.</w:t>
            </w:r>
          </w:p>
          <w:p w:rsidR="006F1F00" w:rsidRPr="00EC54C4" w:rsidRDefault="006F1F00" w:rsidP="0029471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560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6F1F00" w:rsidRPr="00EC54C4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Pr="00EC54C4" w:rsidRDefault="006F1F00" w:rsidP="00294712">
            <w:pPr>
              <w:pStyle w:val="af9"/>
              <w:ind w:left="0"/>
              <w:jc w:val="both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Научно-методический семинар: Организационно-педагогический подход в реализации нового вида игровой деятельности «</w:t>
            </w:r>
            <w:proofErr w:type="spellStart"/>
            <w:r w:rsidRPr="00EC54C4">
              <w:rPr>
                <w:sz w:val="24"/>
                <w:szCs w:val="24"/>
              </w:rPr>
              <w:t>миниволей</w:t>
            </w:r>
            <w:proofErr w:type="spellEnd"/>
            <w:r w:rsidRPr="00EC54C4">
              <w:rPr>
                <w:sz w:val="24"/>
                <w:szCs w:val="24"/>
              </w:rPr>
              <w:t>»</w:t>
            </w:r>
          </w:p>
          <w:p w:rsidR="006F1F00" w:rsidRPr="00EC54C4" w:rsidRDefault="006F1F00" w:rsidP="00294712">
            <w:pPr>
              <w:pStyle w:val="af9"/>
              <w:ind w:left="0"/>
              <w:jc w:val="both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(дистанционно, платформа </w:t>
            </w:r>
            <w:r w:rsidRPr="00EC54C4">
              <w:rPr>
                <w:sz w:val="24"/>
                <w:szCs w:val="24"/>
                <w:lang w:val="en-US"/>
              </w:rPr>
              <w:t>ZOOM</w:t>
            </w:r>
            <w:r w:rsidRPr="00EC54C4">
              <w:rPr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г. Иркутск, ИГУ, 11.05.2022г.</w:t>
            </w: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</w:p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47</w:t>
            </w:r>
          </w:p>
        </w:tc>
        <w:tc>
          <w:tcPr>
            <w:tcW w:w="1560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</w:t>
            </w:r>
          </w:p>
        </w:tc>
      </w:tr>
      <w:tr w:rsidR="006F1F00" w:rsidRPr="0050617E" w:rsidTr="00982097">
        <w:trPr>
          <w:trHeight w:val="405"/>
        </w:trPr>
        <w:tc>
          <w:tcPr>
            <w:tcW w:w="3587" w:type="dxa"/>
            <w:shd w:val="clear" w:color="auto" w:fill="auto"/>
          </w:tcPr>
          <w:p w:rsidR="006F1F00" w:rsidRPr="00EC54C4" w:rsidRDefault="006F1F00" w:rsidP="00294712">
            <w:pPr>
              <w:pStyle w:val="af9"/>
              <w:ind w:left="0"/>
              <w:jc w:val="both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Научно-методический семинар: Подвижные игры как средство развития психологической сферы личности </w:t>
            </w:r>
            <w:proofErr w:type="gramStart"/>
            <w:r w:rsidRPr="00EC54C4">
              <w:rPr>
                <w:sz w:val="24"/>
                <w:szCs w:val="24"/>
              </w:rPr>
              <w:t>обучающихся</w:t>
            </w:r>
            <w:proofErr w:type="gramEnd"/>
            <w:r w:rsidRPr="00EC54C4">
              <w:rPr>
                <w:sz w:val="24"/>
                <w:szCs w:val="24"/>
              </w:rPr>
              <w:t xml:space="preserve"> в </w:t>
            </w:r>
            <w:r w:rsidRPr="00EC54C4">
              <w:rPr>
                <w:sz w:val="24"/>
                <w:szCs w:val="24"/>
              </w:rPr>
              <w:lastRenderedPageBreak/>
              <w:t xml:space="preserve">начальной школе </w:t>
            </w:r>
          </w:p>
          <w:p w:rsidR="006F1F00" w:rsidRPr="00EC54C4" w:rsidRDefault="006F1F00" w:rsidP="00294712">
            <w:pPr>
              <w:pStyle w:val="af9"/>
              <w:ind w:left="0"/>
              <w:jc w:val="both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 xml:space="preserve">(дистанционно, платформа </w:t>
            </w:r>
            <w:r w:rsidRPr="00EC54C4">
              <w:rPr>
                <w:sz w:val="24"/>
                <w:szCs w:val="24"/>
                <w:lang w:val="en-US"/>
              </w:rPr>
              <w:t>ZOOM</w:t>
            </w:r>
            <w:r w:rsidRPr="00EC54C4">
              <w:rPr>
                <w:sz w:val="24"/>
                <w:szCs w:val="24"/>
              </w:rPr>
              <w:t>)</w:t>
            </w:r>
          </w:p>
        </w:tc>
        <w:tc>
          <w:tcPr>
            <w:tcW w:w="1489" w:type="dxa"/>
            <w:shd w:val="clear" w:color="auto" w:fill="auto"/>
          </w:tcPr>
          <w:p w:rsidR="006F1F00" w:rsidRPr="00EC54C4" w:rsidRDefault="006F1F00" w:rsidP="00294712">
            <w:pPr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lastRenderedPageBreak/>
              <w:t>г. Иркутск, ИГУ, 08.11.2022г.</w:t>
            </w:r>
          </w:p>
        </w:tc>
        <w:tc>
          <w:tcPr>
            <w:tcW w:w="1276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F1F00" w:rsidRPr="00EC54C4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53</w:t>
            </w:r>
          </w:p>
        </w:tc>
        <w:tc>
          <w:tcPr>
            <w:tcW w:w="1560" w:type="dxa"/>
            <w:shd w:val="clear" w:color="auto" w:fill="auto"/>
          </w:tcPr>
          <w:p w:rsidR="006F1F00" w:rsidRPr="00621C52" w:rsidRDefault="006F1F00" w:rsidP="00150F6A">
            <w:pPr>
              <w:jc w:val="center"/>
              <w:rPr>
                <w:sz w:val="24"/>
                <w:szCs w:val="24"/>
              </w:rPr>
            </w:pPr>
            <w:r w:rsidRPr="00EC54C4">
              <w:rPr>
                <w:sz w:val="24"/>
                <w:szCs w:val="24"/>
              </w:rPr>
              <w:t>1</w:t>
            </w:r>
          </w:p>
        </w:tc>
      </w:tr>
    </w:tbl>
    <w:p w:rsidR="006F1F00" w:rsidRDefault="006F1F00" w:rsidP="0046677B">
      <w:pPr>
        <w:pStyle w:val="af2"/>
        <w:tabs>
          <w:tab w:val="right" w:pos="9781"/>
        </w:tabs>
        <w:spacing w:line="240" w:lineRule="auto"/>
      </w:pPr>
    </w:p>
    <w:p w:rsidR="0046677B" w:rsidRDefault="0046677B" w:rsidP="0046677B">
      <w:pPr>
        <w:pStyle w:val="af2"/>
        <w:tabs>
          <w:tab w:val="right" w:pos="9781"/>
        </w:tabs>
        <w:spacing w:line="240" w:lineRule="auto"/>
      </w:pPr>
    </w:p>
    <w:p w:rsidR="00706318" w:rsidRPr="00426E10" w:rsidRDefault="00706318" w:rsidP="002D7D62">
      <w:pPr>
        <w:pStyle w:val="af2"/>
        <w:tabs>
          <w:tab w:val="left" w:pos="1245"/>
        </w:tabs>
        <w:spacing w:line="240" w:lineRule="auto"/>
      </w:pPr>
    </w:p>
    <w:p w:rsidR="00706318" w:rsidRPr="00CE3672" w:rsidRDefault="00706318" w:rsidP="00CE3672">
      <w:pPr>
        <w:pStyle w:val="af2"/>
        <w:spacing w:line="240" w:lineRule="auto"/>
      </w:pPr>
      <w:r w:rsidRPr="00EA2AB0">
        <w:t xml:space="preserve">10) </w:t>
      </w:r>
      <w:r w:rsidRPr="00EA2AB0">
        <w:rPr>
          <w:b/>
        </w:rPr>
        <w:t>Строки 16, 16.1, 16.2.</w:t>
      </w:r>
      <w:r w:rsidRPr="00EA2AB0">
        <w:t xml:space="preserve"> Конференции, в которых участвовали сотрудники подразделения.</w:t>
      </w:r>
    </w:p>
    <w:p w:rsidR="003175A4" w:rsidRPr="00EA2AB0" w:rsidRDefault="003175A4" w:rsidP="00E37144">
      <w:pPr>
        <w:jc w:val="both"/>
        <w:rPr>
          <w:bCs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1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684"/>
        <w:gridCol w:w="1815"/>
        <w:gridCol w:w="1094"/>
        <w:gridCol w:w="1064"/>
        <w:gridCol w:w="1493"/>
      </w:tblGrid>
      <w:tr w:rsidR="003175A4" w:rsidRPr="00C263D5" w:rsidTr="00DB0263">
        <w:trPr>
          <w:trHeight w:val="300"/>
        </w:trPr>
        <w:tc>
          <w:tcPr>
            <w:tcW w:w="3684" w:type="dxa"/>
            <w:shd w:val="clear" w:color="auto" w:fill="auto"/>
          </w:tcPr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Наименование конференции</w:t>
            </w:r>
          </w:p>
        </w:tc>
        <w:tc>
          <w:tcPr>
            <w:tcW w:w="1815" w:type="dxa"/>
            <w:shd w:val="clear" w:color="auto" w:fill="auto"/>
          </w:tcPr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Место</w:t>
            </w:r>
          </w:p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Дата</w:t>
            </w:r>
          </w:p>
        </w:tc>
        <w:tc>
          <w:tcPr>
            <w:tcW w:w="1094" w:type="dxa"/>
            <w:shd w:val="clear" w:color="auto" w:fill="auto"/>
          </w:tcPr>
          <w:p w:rsidR="003175A4" w:rsidRPr="002B203C" w:rsidRDefault="003175A4" w:rsidP="00DB0263">
            <w:pPr>
              <w:jc w:val="center"/>
              <w:rPr>
                <w:sz w:val="24"/>
                <w:szCs w:val="24"/>
                <w:lang w:val="en-US"/>
              </w:rPr>
            </w:pPr>
            <w:r w:rsidRPr="002B203C">
              <w:rPr>
                <w:sz w:val="24"/>
                <w:szCs w:val="24"/>
              </w:rPr>
              <w:t xml:space="preserve">Кол-во </w:t>
            </w:r>
            <w:proofErr w:type="spellStart"/>
            <w:r w:rsidRPr="002B203C">
              <w:rPr>
                <w:sz w:val="24"/>
                <w:szCs w:val="24"/>
              </w:rPr>
              <w:t>сотр</w:t>
            </w:r>
            <w:proofErr w:type="spellEnd"/>
            <w:r w:rsidRPr="002B203C">
              <w:rPr>
                <w:sz w:val="24"/>
                <w:szCs w:val="24"/>
              </w:rPr>
              <w:t>.</w:t>
            </w:r>
          </w:p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ИГУ</w:t>
            </w:r>
          </w:p>
        </w:tc>
        <w:tc>
          <w:tcPr>
            <w:tcW w:w="1064" w:type="dxa"/>
            <w:shd w:val="clear" w:color="auto" w:fill="auto"/>
          </w:tcPr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Общее количество участников</w:t>
            </w:r>
          </w:p>
        </w:tc>
        <w:tc>
          <w:tcPr>
            <w:tcW w:w="1493" w:type="dxa"/>
            <w:shd w:val="clear" w:color="auto" w:fill="auto"/>
          </w:tcPr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Количество</w:t>
            </w:r>
          </w:p>
          <w:p w:rsidR="003175A4" w:rsidRPr="002B203C" w:rsidRDefault="003175A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докладов</w:t>
            </w:r>
          </w:p>
        </w:tc>
      </w:tr>
      <w:tr w:rsidR="00196730" w:rsidRPr="00C263D5" w:rsidTr="00DB0263">
        <w:trPr>
          <w:trHeight w:val="405"/>
        </w:trPr>
        <w:tc>
          <w:tcPr>
            <w:tcW w:w="3684" w:type="dxa"/>
            <w:shd w:val="clear" w:color="auto" w:fill="auto"/>
          </w:tcPr>
          <w:p w:rsidR="00196730" w:rsidRPr="002B203C" w:rsidRDefault="00C263D5" w:rsidP="00DB0263">
            <w:pPr>
              <w:spacing w:before="120" w:after="120"/>
              <w:jc w:val="both"/>
              <w:rPr>
                <w:sz w:val="24"/>
                <w:szCs w:val="24"/>
              </w:rPr>
            </w:pPr>
            <w:r w:rsidRPr="002B203C">
              <w:rPr>
                <w:bCs/>
                <w:sz w:val="24"/>
                <w:szCs w:val="24"/>
                <w:lang w:val="en-US"/>
              </w:rPr>
              <w:t>III</w:t>
            </w:r>
            <w:r w:rsidRPr="002B203C">
              <w:rPr>
                <w:bCs/>
                <w:sz w:val="24"/>
                <w:szCs w:val="24"/>
              </w:rPr>
              <w:t xml:space="preserve"> Международная научно-практическая конференция</w:t>
            </w:r>
            <w:r w:rsidR="00A44B05" w:rsidRPr="002B203C">
              <w:rPr>
                <w:bCs/>
                <w:sz w:val="24"/>
                <w:szCs w:val="24"/>
              </w:rPr>
              <w:t xml:space="preserve"> «Горизонты образования»</w:t>
            </w:r>
          </w:p>
        </w:tc>
        <w:tc>
          <w:tcPr>
            <w:tcW w:w="1815" w:type="dxa"/>
            <w:shd w:val="clear" w:color="auto" w:fill="auto"/>
          </w:tcPr>
          <w:p w:rsidR="00B953DF" w:rsidRPr="002B203C" w:rsidRDefault="003D68B1" w:rsidP="00DB0263">
            <w:pPr>
              <w:spacing w:before="120" w:after="12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ОмГПУ,</w:t>
            </w:r>
            <w:r w:rsidR="00C263D5" w:rsidRPr="002B203C">
              <w:rPr>
                <w:sz w:val="24"/>
                <w:szCs w:val="24"/>
              </w:rPr>
              <w:t>г</w:t>
            </w:r>
            <w:proofErr w:type="gramStart"/>
            <w:r w:rsidR="00C263D5" w:rsidRPr="002B203C">
              <w:rPr>
                <w:sz w:val="24"/>
                <w:szCs w:val="24"/>
              </w:rPr>
              <w:t>.О</w:t>
            </w:r>
            <w:proofErr w:type="gramEnd"/>
            <w:r w:rsidR="00C263D5" w:rsidRPr="002B203C">
              <w:rPr>
                <w:sz w:val="24"/>
                <w:szCs w:val="24"/>
              </w:rPr>
              <w:t>мск</w:t>
            </w:r>
            <w:proofErr w:type="spellEnd"/>
            <w:r w:rsidR="00C263D5" w:rsidRPr="002B203C">
              <w:rPr>
                <w:sz w:val="24"/>
                <w:szCs w:val="24"/>
              </w:rPr>
              <w:t>, 21</w:t>
            </w:r>
            <w:r w:rsidR="002B203C" w:rsidRPr="002B203C">
              <w:rPr>
                <w:sz w:val="24"/>
                <w:szCs w:val="24"/>
              </w:rPr>
              <w:t>.04.</w:t>
            </w:r>
            <w:r w:rsidR="00C263D5" w:rsidRPr="002B203C">
              <w:rPr>
                <w:sz w:val="24"/>
                <w:szCs w:val="24"/>
              </w:rPr>
              <w:t xml:space="preserve"> 2022</w:t>
            </w:r>
            <w:r w:rsidR="00573BB2" w:rsidRPr="002B203C">
              <w:rPr>
                <w:sz w:val="24"/>
                <w:szCs w:val="24"/>
              </w:rPr>
              <w:t xml:space="preserve"> г</w:t>
            </w:r>
            <w:r w:rsidR="00B953DF" w:rsidRPr="002B203C">
              <w:rPr>
                <w:sz w:val="24"/>
                <w:szCs w:val="24"/>
              </w:rPr>
              <w:t>.</w:t>
            </w:r>
          </w:p>
        </w:tc>
        <w:tc>
          <w:tcPr>
            <w:tcW w:w="1094" w:type="dxa"/>
            <w:shd w:val="clear" w:color="auto" w:fill="auto"/>
          </w:tcPr>
          <w:p w:rsidR="00196730" w:rsidRPr="002B203C" w:rsidRDefault="00573BB2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2</w:t>
            </w:r>
          </w:p>
        </w:tc>
        <w:tc>
          <w:tcPr>
            <w:tcW w:w="1064" w:type="dxa"/>
            <w:shd w:val="clear" w:color="auto" w:fill="auto"/>
          </w:tcPr>
          <w:p w:rsidR="00196730" w:rsidRPr="002B203C" w:rsidRDefault="004C7CB5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120</w:t>
            </w:r>
          </w:p>
        </w:tc>
        <w:tc>
          <w:tcPr>
            <w:tcW w:w="1493" w:type="dxa"/>
            <w:shd w:val="clear" w:color="auto" w:fill="auto"/>
          </w:tcPr>
          <w:p w:rsidR="00196730" w:rsidRPr="002B203C" w:rsidRDefault="00EC54C4" w:rsidP="00DB0263">
            <w:pPr>
              <w:jc w:val="center"/>
              <w:rPr>
                <w:sz w:val="24"/>
                <w:szCs w:val="24"/>
              </w:rPr>
            </w:pPr>
            <w:r w:rsidRPr="002B203C">
              <w:rPr>
                <w:sz w:val="24"/>
                <w:szCs w:val="24"/>
              </w:rPr>
              <w:t>1</w:t>
            </w:r>
          </w:p>
          <w:p w:rsidR="00CF2611" w:rsidRPr="002B203C" w:rsidRDefault="00CF2611" w:rsidP="00DB0263">
            <w:pPr>
              <w:jc w:val="center"/>
              <w:rPr>
                <w:sz w:val="24"/>
                <w:szCs w:val="24"/>
              </w:rPr>
            </w:pPr>
          </w:p>
        </w:tc>
      </w:tr>
      <w:tr w:rsidR="0058512E" w:rsidRPr="00C263D5" w:rsidTr="00DB0263">
        <w:trPr>
          <w:trHeight w:val="405"/>
        </w:trPr>
        <w:tc>
          <w:tcPr>
            <w:tcW w:w="3684" w:type="dxa"/>
            <w:shd w:val="clear" w:color="auto" w:fill="auto"/>
          </w:tcPr>
          <w:p w:rsidR="0058512E" w:rsidRDefault="003D68B1" w:rsidP="00DB0263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Региональная конференция «</w:t>
            </w:r>
            <w:r w:rsidR="009639EE" w:rsidRPr="009639EE">
              <w:rPr>
                <w:sz w:val="24"/>
                <w:szCs w:val="24"/>
              </w:rPr>
              <w:t>Актуальные вопросы теории и практики внедрения современных физкультурных технологий в</w:t>
            </w:r>
            <w:r>
              <w:rPr>
                <w:sz w:val="24"/>
                <w:szCs w:val="24"/>
              </w:rPr>
              <w:t xml:space="preserve"> условиях реализации обновленных ФГОС»</w:t>
            </w:r>
          </w:p>
          <w:p w:rsidR="003D68B1" w:rsidRPr="00C263D5" w:rsidRDefault="003D68B1" w:rsidP="00DB0263">
            <w:pPr>
              <w:widowControl w:val="0"/>
              <w:tabs>
                <w:tab w:val="left" w:pos="0"/>
              </w:tabs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815" w:type="dxa"/>
            <w:shd w:val="clear" w:color="auto" w:fill="auto"/>
          </w:tcPr>
          <w:p w:rsidR="0058512E" w:rsidRPr="00C263D5" w:rsidRDefault="003D68B1" w:rsidP="00DB0263">
            <w:pPr>
              <w:rPr>
                <w:sz w:val="24"/>
                <w:szCs w:val="24"/>
                <w:highlight w:val="yellow"/>
              </w:rPr>
            </w:pPr>
            <w:r w:rsidRPr="003D68B1">
              <w:rPr>
                <w:sz w:val="24"/>
                <w:szCs w:val="24"/>
              </w:rPr>
              <w:t>Институт развити</w:t>
            </w:r>
            <w:r>
              <w:rPr>
                <w:sz w:val="24"/>
                <w:szCs w:val="24"/>
              </w:rPr>
              <w:t>я образования Иркутской области</w:t>
            </w:r>
            <w:r w:rsidRPr="003D68B1">
              <w:rPr>
                <w:sz w:val="24"/>
                <w:szCs w:val="24"/>
              </w:rPr>
              <w:t xml:space="preserve"> (ГАУ ДПО ИРО)</w:t>
            </w:r>
            <w:r>
              <w:rPr>
                <w:sz w:val="24"/>
                <w:szCs w:val="24"/>
              </w:rPr>
              <w:t xml:space="preserve"> г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ркутск, 05.12.2022г.</w:t>
            </w:r>
          </w:p>
        </w:tc>
        <w:tc>
          <w:tcPr>
            <w:tcW w:w="1094" w:type="dxa"/>
            <w:shd w:val="clear" w:color="auto" w:fill="auto"/>
          </w:tcPr>
          <w:p w:rsidR="0058512E" w:rsidRPr="00C263D5" w:rsidRDefault="003D68B1" w:rsidP="00DB0263">
            <w:pPr>
              <w:jc w:val="center"/>
              <w:rPr>
                <w:sz w:val="24"/>
                <w:szCs w:val="24"/>
                <w:highlight w:val="yellow"/>
              </w:rPr>
            </w:pPr>
            <w:r w:rsidRPr="003D68B1">
              <w:rPr>
                <w:sz w:val="24"/>
                <w:szCs w:val="24"/>
              </w:rPr>
              <w:t>10</w:t>
            </w:r>
          </w:p>
        </w:tc>
        <w:tc>
          <w:tcPr>
            <w:tcW w:w="1064" w:type="dxa"/>
            <w:shd w:val="clear" w:color="auto" w:fill="auto"/>
          </w:tcPr>
          <w:p w:rsidR="0058512E" w:rsidRPr="00C263D5" w:rsidRDefault="003D68B1" w:rsidP="00DB0263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74</w:t>
            </w:r>
          </w:p>
        </w:tc>
        <w:tc>
          <w:tcPr>
            <w:tcW w:w="1493" w:type="dxa"/>
            <w:shd w:val="clear" w:color="auto" w:fill="auto"/>
          </w:tcPr>
          <w:p w:rsidR="00CF2611" w:rsidRPr="003D68B1" w:rsidRDefault="003D68B1" w:rsidP="003D68B1">
            <w:pPr>
              <w:jc w:val="center"/>
              <w:rPr>
                <w:sz w:val="24"/>
                <w:szCs w:val="24"/>
                <w:highlight w:val="yellow"/>
              </w:rPr>
            </w:pPr>
            <w:r w:rsidRPr="003D68B1">
              <w:rPr>
                <w:sz w:val="24"/>
                <w:szCs w:val="24"/>
              </w:rPr>
              <w:t>1</w:t>
            </w:r>
          </w:p>
        </w:tc>
      </w:tr>
    </w:tbl>
    <w:p w:rsidR="00DB0263" w:rsidRDefault="00DB0263" w:rsidP="00E37144">
      <w:pPr>
        <w:jc w:val="both"/>
        <w:rPr>
          <w:bCs/>
          <w:sz w:val="24"/>
          <w:szCs w:val="24"/>
        </w:rPr>
      </w:pPr>
    </w:p>
    <w:p w:rsidR="00DB0263" w:rsidRDefault="00DB0263" w:rsidP="00E37144">
      <w:pPr>
        <w:jc w:val="both"/>
        <w:rPr>
          <w:bCs/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DB0263" w:rsidRPr="00DB0263" w:rsidRDefault="00DB0263" w:rsidP="00DB0263">
      <w:pPr>
        <w:rPr>
          <w:sz w:val="24"/>
          <w:szCs w:val="24"/>
        </w:rPr>
      </w:pPr>
    </w:p>
    <w:p w:rsidR="00E2190A" w:rsidRPr="00EA2AB0" w:rsidRDefault="00DB0263" w:rsidP="00E3714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br w:type="textWrapping" w:clear="all"/>
      </w:r>
    </w:p>
    <w:p w:rsidR="00706318" w:rsidRPr="006B271C" w:rsidRDefault="00706318" w:rsidP="00E37144">
      <w:pPr>
        <w:jc w:val="both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11) </w:t>
      </w:r>
      <w:r w:rsidRPr="00EA2AB0">
        <w:rPr>
          <w:b/>
          <w:bCs/>
          <w:sz w:val="24"/>
          <w:szCs w:val="24"/>
        </w:rPr>
        <w:t>Строка 17</w:t>
      </w:r>
      <w:r w:rsidRPr="00EA2AB0">
        <w:rPr>
          <w:bCs/>
          <w:sz w:val="24"/>
          <w:szCs w:val="24"/>
        </w:rPr>
        <w:t>. Перечень премий, наград, дипломов и т. д., полученных работниками подразделения и подразделением (полная информация о документе, приложить к отчету копии грамот, дипломов и т.п.).</w:t>
      </w:r>
    </w:p>
    <w:p w:rsidR="00CE3672" w:rsidRPr="0050617E" w:rsidRDefault="00CE3672" w:rsidP="00CE3672">
      <w:pPr>
        <w:jc w:val="both"/>
        <w:rPr>
          <w:b/>
          <w:sz w:val="24"/>
          <w:szCs w:val="24"/>
        </w:rPr>
      </w:pPr>
    </w:p>
    <w:p w:rsidR="00CE3672" w:rsidRPr="0050617E" w:rsidRDefault="00CE3672" w:rsidP="00CE3672">
      <w:pPr>
        <w:jc w:val="both"/>
        <w:rPr>
          <w:b/>
          <w:sz w:val="24"/>
          <w:szCs w:val="24"/>
        </w:rPr>
      </w:pPr>
      <w:r w:rsidRPr="0050617E">
        <w:rPr>
          <w:b/>
          <w:sz w:val="24"/>
          <w:szCs w:val="24"/>
        </w:rPr>
        <w:t xml:space="preserve">Благодарность: </w:t>
      </w:r>
    </w:p>
    <w:p w:rsidR="00CE3672" w:rsidRDefault="0099577F" w:rsidP="0099577F">
      <w:pPr>
        <w:tabs>
          <w:tab w:val="left" w:pos="199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99577F" w:rsidRDefault="0099577F" w:rsidP="0099577F">
      <w:pPr>
        <w:pStyle w:val="af9"/>
        <w:numPr>
          <w:ilvl w:val="0"/>
          <w:numId w:val="4"/>
        </w:numPr>
        <w:ind w:left="502"/>
        <w:jc w:val="both"/>
        <w:rPr>
          <w:sz w:val="24"/>
          <w:szCs w:val="24"/>
        </w:rPr>
      </w:pPr>
      <w:proofErr w:type="spellStart"/>
      <w:r w:rsidRPr="0001567A">
        <w:rPr>
          <w:sz w:val="24"/>
          <w:szCs w:val="24"/>
        </w:rPr>
        <w:t>Кузекевич</w:t>
      </w:r>
      <w:proofErr w:type="spellEnd"/>
      <w:r w:rsidRPr="0001567A">
        <w:rPr>
          <w:sz w:val="24"/>
          <w:szCs w:val="24"/>
        </w:rPr>
        <w:t xml:space="preserve"> В.Р.</w:t>
      </w:r>
      <w:r>
        <w:rPr>
          <w:sz w:val="24"/>
          <w:szCs w:val="24"/>
        </w:rPr>
        <w:t xml:space="preserve"> </w:t>
      </w:r>
      <w:r w:rsidRPr="0001567A">
        <w:rPr>
          <w:sz w:val="24"/>
          <w:szCs w:val="24"/>
        </w:rPr>
        <w:t xml:space="preserve">Муниципальное казенное учреждение </w:t>
      </w:r>
      <w:proofErr w:type="gramStart"/>
      <w:r w:rsidRPr="0001567A">
        <w:rPr>
          <w:sz w:val="24"/>
          <w:szCs w:val="24"/>
        </w:rPr>
        <w:t>г</w:t>
      </w:r>
      <w:proofErr w:type="gramEnd"/>
      <w:r w:rsidRPr="0001567A">
        <w:rPr>
          <w:sz w:val="24"/>
          <w:szCs w:val="24"/>
        </w:rPr>
        <w:t>. Иркутска «Информационно-методический центр развития образования», за</w:t>
      </w:r>
      <w:r>
        <w:rPr>
          <w:sz w:val="24"/>
          <w:szCs w:val="24"/>
        </w:rPr>
        <w:t xml:space="preserve"> презентацию опыта по теме</w:t>
      </w:r>
      <w:r>
        <w:t xml:space="preserve">: </w:t>
      </w:r>
      <w:r w:rsidRPr="0001567A">
        <w:rPr>
          <w:sz w:val="24"/>
          <w:szCs w:val="24"/>
        </w:rPr>
        <w:t>«Методически</w:t>
      </w:r>
      <w:r>
        <w:rPr>
          <w:sz w:val="24"/>
          <w:szCs w:val="24"/>
        </w:rPr>
        <w:t>е особенности проведения вводно-</w:t>
      </w:r>
      <w:r w:rsidRPr="0001567A">
        <w:rPr>
          <w:sz w:val="24"/>
          <w:szCs w:val="24"/>
        </w:rPr>
        <w:t xml:space="preserve">подготовительной части урока физической культуры» в рамках августовских педагогических встреч – 2022: «Иркутское образование: стратегия, ресурсы, практики </w:t>
      </w:r>
      <w:r>
        <w:rPr>
          <w:sz w:val="24"/>
          <w:szCs w:val="24"/>
        </w:rPr>
        <w:t>(апрель 2022</w:t>
      </w:r>
      <w:r w:rsidRPr="0001567A">
        <w:rPr>
          <w:sz w:val="24"/>
          <w:szCs w:val="24"/>
        </w:rPr>
        <w:t>г.)</w:t>
      </w:r>
      <w:r>
        <w:rPr>
          <w:sz w:val="24"/>
          <w:szCs w:val="24"/>
        </w:rPr>
        <w:t>.</w:t>
      </w:r>
    </w:p>
    <w:p w:rsidR="0099577F" w:rsidRPr="0099577F" w:rsidRDefault="0099577F" w:rsidP="0099577F">
      <w:pPr>
        <w:pStyle w:val="af9"/>
        <w:numPr>
          <w:ilvl w:val="0"/>
          <w:numId w:val="4"/>
        </w:numPr>
        <w:ind w:left="502"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Pr="0099577F">
        <w:rPr>
          <w:sz w:val="24"/>
          <w:szCs w:val="24"/>
        </w:rPr>
        <w:t>усаков А</w:t>
      </w:r>
      <w:r>
        <w:rPr>
          <w:sz w:val="24"/>
          <w:szCs w:val="24"/>
        </w:rPr>
        <w:t>.</w:t>
      </w:r>
      <w:r w:rsidRPr="0099577F">
        <w:rPr>
          <w:sz w:val="24"/>
          <w:szCs w:val="24"/>
        </w:rPr>
        <w:t xml:space="preserve">А. </w:t>
      </w:r>
      <w:r w:rsidR="00002B9F" w:rsidRPr="0099577F">
        <w:rPr>
          <w:sz w:val="24"/>
          <w:szCs w:val="24"/>
        </w:rPr>
        <w:t>Иркутское региональное отделение общественно-государственное физкультурно-спорт</w:t>
      </w:r>
      <w:r w:rsidR="00002B9F">
        <w:rPr>
          <w:sz w:val="24"/>
          <w:szCs w:val="24"/>
        </w:rPr>
        <w:t xml:space="preserve">ивное отделения «Юность России». </w:t>
      </w:r>
      <w:r w:rsidRPr="0099577F">
        <w:rPr>
          <w:sz w:val="24"/>
          <w:szCs w:val="24"/>
        </w:rPr>
        <w:t xml:space="preserve">За плодотворное сотрудничество и эффективную работу в составе организационного комитета по проведению </w:t>
      </w:r>
      <w:r w:rsidRPr="0099577F">
        <w:rPr>
          <w:sz w:val="24"/>
          <w:szCs w:val="24"/>
          <w:lang w:val="en-US"/>
        </w:rPr>
        <w:t>XIV</w:t>
      </w:r>
      <w:r w:rsidRPr="0099577F">
        <w:rPr>
          <w:sz w:val="24"/>
          <w:szCs w:val="24"/>
        </w:rPr>
        <w:t xml:space="preserve"> областного конкурса «Мастер педагогического труда по учебным и </w:t>
      </w:r>
      <w:proofErr w:type="spellStart"/>
      <w:r w:rsidRPr="0099577F">
        <w:rPr>
          <w:sz w:val="24"/>
          <w:szCs w:val="24"/>
        </w:rPr>
        <w:t>внеучебным</w:t>
      </w:r>
      <w:proofErr w:type="spellEnd"/>
      <w:r w:rsidRPr="0099577F">
        <w:rPr>
          <w:sz w:val="24"/>
          <w:szCs w:val="24"/>
        </w:rPr>
        <w:t xml:space="preserve"> формам физкультурно-оздоровительной работы» (2022 г.)</w:t>
      </w:r>
    </w:p>
    <w:p w:rsidR="003263C2" w:rsidRPr="006B271C" w:rsidRDefault="003263C2" w:rsidP="00DC6929">
      <w:pPr>
        <w:rPr>
          <w:sz w:val="24"/>
          <w:szCs w:val="24"/>
        </w:rPr>
      </w:pPr>
    </w:p>
    <w:p w:rsidR="00706318" w:rsidRPr="00EA2AB0" w:rsidRDefault="00706318" w:rsidP="00E37144">
      <w:pPr>
        <w:jc w:val="both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>12)</w:t>
      </w:r>
      <w:r w:rsidRPr="00EA2AB0">
        <w:rPr>
          <w:b/>
          <w:bCs/>
          <w:sz w:val="24"/>
          <w:szCs w:val="24"/>
        </w:rPr>
        <w:t xml:space="preserve"> Строка 18</w:t>
      </w:r>
      <w:r w:rsidRPr="00EA2AB0">
        <w:rPr>
          <w:bCs/>
          <w:sz w:val="24"/>
          <w:szCs w:val="24"/>
        </w:rPr>
        <w:t>. Базовые кафедры, созданные научными (РАН) и/или производственными организациями и функционирующие на базе подразделения (факультета, учебного института).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13) </w:t>
      </w:r>
      <w:r w:rsidRPr="00EA2AB0">
        <w:rPr>
          <w:b/>
          <w:bCs/>
          <w:sz w:val="24"/>
          <w:szCs w:val="24"/>
        </w:rPr>
        <w:t>Строка 19.</w:t>
      </w:r>
      <w:r w:rsidRPr="00EA2AB0">
        <w:rPr>
          <w:bCs/>
          <w:sz w:val="24"/>
          <w:szCs w:val="24"/>
        </w:rPr>
        <w:t xml:space="preserve"> Научные лаборатории в составе подразделения.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5D3A9C">
      <w:pPr>
        <w:jc w:val="both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14) </w:t>
      </w:r>
      <w:r w:rsidRPr="00EA2AB0">
        <w:rPr>
          <w:b/>
          <w:bCs/>
          <w:sz w:val="24"/>
          <w:szCs w:val="24"/>
        </w:rPr>
        <w:t>Строка 20.</w:t>
      </w:r>
      <w:r w:rsidRPr="00EA2AB0">
        <w:rPr>
          <w:bCs/>
          <w:sz w:val="24"/>
          <w:szCs w:val="24"/>
        </w:rPr>
        <w:t xml:space="preserve"> Список зарубежных и международных организаций, с которыми осуществляется совместная научно-техническая деятельность.</w:t>
      </w:r>
    </w:p>
    <w:p w:rsidR="00706318" w:rsidRPr="00EA2AB0" w:rsidRDefault="00706318" w:rsidP="002A6DEC">
      <w:pPr>
        <w:rPr>
          <w:bCs/>
          <w:sz w:val="24"/>
          <w:szCs w:val="24"/>
        </w:rPr>
      </w:pPr>
    </w:p>
    <w:p w:rsidR="00706318" w:rsidRPr="00EA2AB0" w:rsidRDefault="00706318" w:rsidP="002A6DEC">
      <w:pPr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15) </w:t>
      </w:r>
      <w:r w:rsidRPr="00EA2AB0">
        <w:rPr>
          <w:b/>
          <w:bCs/>
          <w:sz w:val="24"/>
          <w:szCs w:val="24"/>
        </w:rPr>
        <w:t>Строка 21, 21.1, 21.2.</w:t>
      </w:r>
      <w:r w:rsidRPr="00EA2AB0">
        <w:rPr>
          <w:bCs/>
          <w:sz w:val="24"/>
          <w:szCs w:val="24"/>
        </w:rPr>
        <w:t xml:space="preserve"> Список аспирантов, закончивших аспирантуру в отчетном году с защитой диссертации и с представлением диссертации.</w:t>
      </w:r>
    </w:p>
    <w:p w:rsidR="00706318" w:rsidRPr="00EA2AB0" w:rsidRDefault="00706318" w:rsidP="002A6DEC">
      <w:pPr>
        <w:pStyle w:val="oaeno"/>
        <w:ind w:firstLine="0"/>
        <w:jc w:val="left"/>
        <w:rPr>
          <w:bCs/>
          <w:sz w:val="24"/>
          <w:szCs w:val="24"/>
        </w:rPr>
      </w:pPr>
    </w:p>
    <w:p w:rsidR="00706318" w:rsidRPr="00EA2AB0" w:rsidRDefault="00706318" w:rsidP="002A6DEC">
      <w:pPr>
        <w:pStyle w:val="oaeno"/>
        <w:ind w:firstLine="0"/>
        <w:jc w:val="left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16) </w:t>
      </w:r>
      <w:r w:rsidRPr="00EA2AB0">
        <w:rPr>
          <w:b/>
          <w:bCs/>
          <w:sz w:val="24"/>
          <w:szCs w:val="24"/>
        </w:rPr>
        <w:t>Строка 22.</w:t>
      </w:r>
      <w:r w:rsidRPr="00EA2AB0">
        <w:rPr>
          <w:bCs/>
          <w:sz w:val="24"/>
          <w:szCs w:val="24"/>
        </w:rPr>
        <w:t xml:space="preserve"> Список аспирантов</w:t>
      </w:r>
      <w:r w:rsidR="0099577F">
        <w:rPr>
          <w:bCs/>
          <w:sz w:val="24"/>
          <w:szCs w:val="24"/>
        </w:rPr>
        <w:t>, закончивших аспирантуру в 2022</w:t>
      </w:r>
      <w:r w:rsidRPr="00EA2AB0">
        <w:rPr>
          <w:bCs/>
          <w:sz w:val="24"/>
          <w:szCs w:val="24"/>
        </w:rPr>
        <w:t xml:space="preserve"> году и защитивших диссертации в течение года после окончания аспирантуры.</w:t>
      </w:r>
    </w:p>
    <w:p w:rsidR="00706318" w:rsidRPr="00EA2AB0" w:rsidRDefault="00706318" w:rsidP="002A6DEC">
      <w:pPr>
        <w:pStyle w:val="oaeno"/>
        <w:ind w:firstLine="0"/>
        <w:jc w:val="left"/>
        <w:rPr>
          <w:b/>
          <w:bCs/>
          <w:sz w:val="24"/>
          <w:szCs w:val="24"/>
        </w:rPr>
      </w:pPr>
    </w:p>
    <w:p w:rsidR="00706318" w:rsidRPr="00EA2AB0" w:rsidRDefault="00706318" w:rsidP="00977B00">
      <w:pPr>
        <w:pStyle w:val="oaeno"/>
        <w:ind w:firstLine="0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>17)</w:t>
      </w:r>
      <w:r w:rsidRPr="00EA2AB0">
        <w:rPr>
          <w:b/>
          <w:bCs/>
          <w:sz w:val="24"/>
          <w:szCs w:val="24"/>
        </w:rPr>
        <w:t xml:space="preserve"> Строка 23, 23.1. </w:t>
      </w:r>
      <w:r w:rsidRPr="00EA2AB0">
        <w:rPr>
          <w:bCs/>
          <w:sz w:val="24"/>
          <w:szCs w:val="24"/>
        </w:rPr>
        <w:t>Список студентов, принимавших участие в выполнение научных исследований в рамках грантов, контрактов, договоров и т.п.</w:t>
      </w:r>
    </w:p>
    <w:p w:rsidR="00706318" w:rsidRPr="00EA2AB0" w:rsidRDefault="00706318" w:rsidP="002A6DEC">
      <w:pPr>
        <w:pStyle w:val="oaeno"/>
        <w:ind w:firstLine="0"/>
        <w:jc w:val="left"/>
        <w:rPr>
          <w:bCs/>
          <w:sz w:val="24"/>
          <w:szCs w:val="24"/>
          <w:highlight w:val="green"/>
        </w:rPr>
      </w:pPr>
    </w:p>
    <w:p w:rsidR="003E0737" w:rsidRDefault="00706318" w:rsidP="00632BEC">
      <w:pPr>
        <w:pStyle w:val="oaeno"/>
        <w:ind w:firstLine="0"/>
        <w:rPr>
          <w:bCs/>
          <w:sz w:val="24"/>
          <w:szCs w:val="24"/>
        </w:rPr>
      </w:pPr>
      <w:r w:rsidRPr="00EA2AB0">
        <w:rPr>
          <w:bCs/>
          <w:sz w:val="24"/>
          <w:szCs w:val="24"/>
        </w:rPr>
        <w:t xml:space="preserve">18) </w:t>
      </w:r>
      <w:r w:rsidRPr="00EA2AB0">
        <w:rPr>
          <w:b/>
          <w:bCs/>
          <w:sz w:val="24"/>
          <w:szCs w:val="24"/>
        </w:rPr>
        <w:t>Строка 24, 24.1.</w:t>
      </w:r>
      <w:r w:rsidRPr="00EA2AB0">
        <w:rPr>
          <w:bCs/>
          <w:sz w:val="24"/>
          <w:szCs w:val="24"/>
        </w:rPr>
        <w:t xml:space="preserve"> Список студентов, прошедших практики, в том числе в организациях предпринимательского сектора.</w:t>
      </w:r>
    </w:p>
    <w:p w:rsidR="003E0737" w:rsidRPr="00EA2AB0" w:rsidRDefault="003E0737" w:rsidP="00E37144">
      <w:pPr>
        <w:pStyle w:val="oaeno"/>
        <w:ind w:firstLine="0"/>
        <w:rPr>
          <w:bCs/>
          <w:sz w:val="24"/>
          <w:szCs w:val="24"/>
        </w:rPr>
      </w:pPr>
    </w:p>
    <w:tbl>
      <w:tblPr>
        <w:tblW w:w="10002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985"/>
        <w:gridCol w:w="2126"/>
        <w:gridCol w:w="567"/>
        <w:gridCol w:w="567"/>
        <w:gridCol w:w="994"/>
        <w:gridCol w:w="1134"/>
        <w:gridCol w:w="1418"/>
        <w:gridCol w:w="851"/>
        <w:gridCol w:w="360"/>
      </w:tblGrid>
      <w:tr w:rsidR="00095300" w:rsidRPr="005131DF" w:rsidTr="00F76664">
        <w:trPr>
          <w:gridAfter w:val="1"/>
          <w:wAfter w:w="360" w:type="dxa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pPr>
              <w:jc w:val="center"/>
            </w:pPr>
            <w:r w:rsidRPr="005131DF">
              <w:t>Практика студентов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pPr>
              <w:jc w:val="center"/>
            </w:pPr>
            <w:r w:rsidRPr="005131DF">
              <w:t xml:space="preserve"> </w:t>
            </w:r>
            <w:proofErr w:type="spellStart"/>
            <w:r w:rsidRPr="005131DF">
              <w:t>Спец-ть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pPr>
              <w:jc w:val="center"/>
            </w:pPr>
            <w:r w:rsidRPr="005131DF">
              <w:t>Курс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pPr>
              <w:jc w:val="center"/>
            </w:pPr>
            <w:r w:rsidRPr="005131DF">
              <w:t>Сту</w:t>
            </w:r>
            <w:r w:rsidR="0099577F" w:rsidRPr="005131DF">
              <w:t>денты, прошедшие практики в 2022</w:t>
            </w:r>
            <w:r w:rsidRPr="005131DF">
              <w:t xml:space="preserve"> году, в том числе</w:t>
            </w:r>
          </w:p>
        </w:tc>
      </w:tr>
      <w:tr w:rsidR="00095300" w:rsidRPr="005131DF" w:rsidTr="00F76664">
        <w:trPr>
          <w:gridAfter w:val="1"/>
          <w:wAfter w:w="360" w:type="dxa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r w:rsidRPr="005131DF">
              <w:t xml:space="preserve">Всего, чел 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r w:rsidRPr="005131DF">
              <w:t xml:space="preserve"> В организациях </w:t>
            </w:r>
            <w:proofErr w:type="spellStart"/>
            <w:r w:rsidRPr="005131DF">
              <w:t>предпринимат</w:t>
            </w:r>
            <w:r w:rsidR="00C362CD" w:rsidRPr="005131DF">
              <w:t>с</w:t>
            </w:r>
            <w:r w:rsidRPr="005131DF">
              <w:t>ельского</w:t>
            </w:r>
            <w:proofErr w:type="spellEnd"/>
            <w:r w:rsidRPr="005131DF">
              <w:t xml:space="preserve"> сектора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r w:rsidRPr="005131DF">
              <w:t xml:space="preserve"> В научных учреждениях (РАН, ГНЦ, НИИ)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5E0FA1" w:rsidP="005E0FA1">
            <w:r>
              <w:t xml:space="preserve">В государственных учреждениях </w:t>
            </w:r>
            <w:r w:rsidR="00057FA1">
              <w:t>(СОШ</w:t>
            </w:r>
            <w:r w:rsidR="00DE13F6">
              <w:t>, гимназии, лицеи</w:t>
            </w:r>
            <w:r w:rsidR="00057FA1">
              <w:t>)</w:t>
            </w:r>
            <w:r w:rsidR="00095300" w:rsidRPr="005131DF"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300" w:rsidRPr="005131DF" w:rsidRDefault="00095300" w:rsidP="00802AE0">
            <w:r w:rsidRPr="005131DF">
              <w:t xml:space="preserve"> </w:t>
            </w:r>
            <w:proofErr w:type="gramStart"/>
            <w:r w:rsidRPr="005131DF">
              <w:t>В</w:t>
            </w:r>
            <w:proofErr w:type="gramEnd"/>
            <w:r w:rsidRPr="005131DF">
              <w:t xml:space="preserve"> ИГУ</w:t>
            </w:r>
          </w:p>
        </w:tc>
      </w:tr>
      <w:tr w:rsidR="00095300" w:rsidRPr="005131DF" w:rsidTr="00F76664">
        <w:tblPrEx>
          <w:tblCellMar>
            <w:left w:w="108" w:type="dxa"/>
            <w:right w:w="108" w:type="dxa"/>
          </w:tblCellMar>
        </w:tblPrEx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5131DF" w:rsidRDefault="00095300" w:rsidP="00802AE0">
            <w:r w:rsidRPr="005131DF">
              <w:t>Производст</w:t>
            </w:r>
            <w:r w:rsidR="00E77640" w:rsidRPr="005131DF">
              <w:t>венная (научно-исследовательская</w:t>
            </w:r>
            <w:r w:rsidRPr="005131DF">
              <w:t xml:space="preserve">)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097D" w:rsidRPr="005131DF" w:rsidRDefault="00095300" w:rsidP="00802AE0">
            <w:r w:rsidRPr="005131DF">
              <w:t xml:space="preserve">44.03.01 Педагогическое образование «Физическая культура» </w:t>
            </w:r>
          </w:p>
          <w:p w:rsidR="00095300" w:rsidRPr="005131DF" w:rsidRDefault="00095300" w:rsidP="00802AE0">
            <w:r w:rsidRPr="005131DF">
              <w:t>(заочное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5131DF" w:rsidRDefault="00095300" w:rsidP="00150F6A">
            <w:pPr>
              <w:jc w:val="center"/>
            </w:pPr>
            <w:r w:rsidRPr="005131DF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5131DF" w:rsidRDefault="00002B9F" w:rsidP="00150F6A">
            <w:pPr>
              <w:jc w:val="center"/>
            </w:pPr>
            <w:r w:rsidRPr="005131DF">
              <w:t>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5131DF" w:rsidRDefault="00095300" w:rsidP="00150F6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5131DF" w:rsidRDefault="00095300" w:rsidP="00150F6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3E0737" w:rsidRDefault="00095300" w:rsidP="00057FA1">
            <w:pPr>
              <w:pStyle w:val="oaeno"/>
              <w:ind w:firstLine="0"/>
              <w:jc w:val="left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95300" w:rsidRPr="005131DF" w:rsidRDefault="00002B9F" w:rsidP="00150F6A">
            <w:pPr>
              <w:jc w:val="center"/>
            </w:pPr>
            <w:r w:rsidRPr="005131DF">
              <w:t>26</w:t>
            </w:r>
          </w:p>
        </w:tc>
        <w:tc>
          <w:tcPr>
            <w:tcW w:w="360" w:type="dxa"/>
          </w:tcPr>
          <w:p w:rsidR="00095300" w:rsidRPr="005131DF" w:rsidRDefault="00095300"/>
        </w:tc>
      </w:tr>
      <w:tr w:rsidR="003E0737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>Производственная (Преддипломная)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 xml:space="preserve">44.03.01 Педагогическое образование «Физическая культура» </w:t>
            </w:r>
          </w:p>
          <w:p w:rsidR="003E0737" w:rsidRPr="005131DF" w:rsidRDefault="003E0737" w:rsidP="00802AE0">
            <w:r w:rsidRPr="005131DF">
              <w:t>(заочное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26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057FA1">
            <w:pPr>
              <w:pStyle w:val="oaeno"/>
              <w:ind w:firstLine="0"/>
              <w:jc w:val="left"/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26</w:t>
            </w:r>
          </w:p>
        </w:tc>
      </w:tr>
      <w:tr w:rsidR="003E0737" w:rsidRPr="003E0737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82329F">
            <w:r w:rsidRPr="003E0737">
              <w:t>Педагогическая</w:t>
            </w:r>
          </w:p>
          <w:p w:rsidR="003E0737" w:rsidRPr="003E0737" w:rsidRDefault="003E0737" w:rsidP="0082329F">
            <w:r w:rsidRPr="003E0737">
              <w:t>(Производственная)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802AE0">
            <w:r w:rsidRPr="003E0737">
              <w:t>44.03.01 Педагогическое образование «Физическая культура»</w:t>
            </w:r>
          </w:p>
          <w:p w:rsidR="003E0737" w:rsidRPr="003E0737" w:rsidRDefault="003E0737" w:rsidP="00802AE0">
            <w:r w:rsidRPr="003E0737">
              <w:t>(заочное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150F6A">
            <w:pPr>
              <w:jc w:val="center"/>
            </w:pPr>
            <w:r w:rsidRPr="003E0737"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150F6A">
            <w:pPr>
              <w:jc w:val="center"/>
            </w:pPr>
            <w:r w:rsidRPr="003E0737">
              <w:t>23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150F6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150F6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057FA1" w:rsidP="00057FA1">
            <w:pPr>
              <w:pStyle w:val="oaeno"/>
              <w:ind w:firstLine="0"/>
              <w:jc w:val="center"/>
            </w:pPr>
            <w:r>
              <w:rPr>
                <w:bCs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3E0737" w:rsidP="00150F6A">
            <w:pPr>
              <w:jc w:val="center"/>
            </w:pPr>
            <w:r w:rsidRPr="003E0737">
              <w:t>0</w:t>
            </w:r>
          </w:p>
        </w:tc>
      </w:tr>
      <w:tr w:rsidR="003E0737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5131DF">
            <w:pPr>
              <w:rPr>
                <w:color w:val="000000"/>
              </w:rPr>
            </w:pPr>
            <w:r w:rsidRPr="005131DF">
              <w:t>Производственная</w:t>
            </w:r>
            <w:r w:rsidRPr="005131DF">
              <w:rPr>
                <w:rFonts w:ascii="Tahoma" w:hAnsi="Tahoma" w:cs="Tahoma"/>
                <w:color w:val="000000"/>
              </w:rPr>
              <w:t xml:space="preserve"> </w:t>
            </w:r>
            <w:r w:rsidRPr="005131DF">
              <w:rPr>
                <w:color w:val="000000"/>
              </w:rPr>
              <w:t>(Практика по получению профессиональных знаний и опыта профессиональной деятельности)</w:t>
            </w:r>
          </w:p>
          <w:p w:rsidR="003E0737" w:rsidRPr="005131DF" w:rsidRDefault="003E0737" w:rsidP="0082329F"/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294712">
            <w:r w:rsidRPr="005131DF">
              <w:t>44.03.01 Педагогическое образование «Физическая культура»</w:t>
            </w:r>
          </w:p>
          <w:p w:rsidR="003E0737" w:rsidRPr="005131DF" w:rsidRDefault="003E0737" w:rsidP="00294712">
            <w:r w:rsidRPr="005131DF">
              <w:t>(заочное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057FA1" w:rsidP="00057FA1">
            <w:pPr>
              <w:pStyle w:val="oaeno"/>
              <w:ind w:firstLine="0"/>
              <w:jc w:val="center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0</w:t>
            </w:r>
          </w:p>
        </w:tc>
      </w:tr>
      <w:tr w:rsidR="003E0737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C0851">
            <w:r w:rsidRPr="005131DF">
              <w:t>Педагогическая</w:t>
            </w:r>
          </w:p>
          <w:p w:rsidR="003E0737" w:rsidRPr="005131DF" w:rsidRDefault="003E0737" w:rsidP="008C0851">
            <w:r w:rsidRPr="005131DF">
              <w:t>(Производственная)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C0851">
            <w:r w:rsidRPr="005131DF">
              <w:t>44.03.05 Педагогическое образование «Физическая культура-Безопасность жизнедеятельности» (очное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2B2141">
            <w:pPr>
              <w:jc w:val="center"/>
            </w:pPr>
            <w:r w:rsidRPr="005131DF"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30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057FA1" w:rsidP="00057FA1">
            <w:pPr>
              <w:pStyle w:val="oaeno"/>
              <w:ind w:firstLine="0"/>
              <w:jc w:val="center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0</w:t>
            </w:r>
          </w:p>
        </w:tc>
      </w:tr>
      <w:tr w:rsidR="003E0737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F859DE">
            <w:pPr>
              <w:rPr>
                <w:color w:val="000000"/>
              </w:rPr>
            </w:pPr>
            <w:r w:rsidRPr="005131DF">
              <w:rPr>
                <w:color w:val="000000"/>
              </w:rPr>
              <w:t>Производственная практика (педагогическая практика)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C0851">
            <w:r w:rsidRPr="005131DF">
              <w:t>44.03.05 Педагогическое образование «Физическая культура-Безопасность жизнедеятельности» (очное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  <w:r w:rsidRPr="005131DF">
              <w:t>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  <w:rPr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057FA1" w:rsidRDefault="00057FA1" w:rsidP="00057FA1">
            <w:pPr>
              <w:jc w:val="center"/>
            </w:pPr>
            <w:r w:rsidRPr="00057FA1">
              <w:t>27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150F6A">
            <w:pPr>
              <w:jc w:val="center"/>
            </w:pPr>
          </w:p>
          <w:p w:rsidR="003E0737" w:rsidRPr="005131DF" w:rsidRDefault="003E0737" w:rsidP="00150F6A">
            <w:pPr>
              <w:jc w:val="center"/>
            </w:pPr>
          </w:p>
          <w:p w:rsidR="003E0737" w:rsidRPr="005131DF" w:rsidRDefault="003E0737" w:rsidP="00150F6A">
            <w:pPr>
              <w:jc w:val="center"/>
            </w:pPr>
          </w:p>
          <w:p w:rsidR="003E0737" w:rsidRPr="005131DF" w:rsidRDefault="003E0737" w:rsidP="00150F6A">
            <w:pPr>
              <w:jc w:val="center"/>
            </w:pPr>
            <w:r w:rsidRPr="005131DF">
              <w:t>0</w:t>
            </w:r>
          </w:p>
        </w:tc>
      </w:tr>
      <w:tr w:rsidR="003E0737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F859DE">
            <w:pPr>
              <w:rPr>
                <w:color w:val="000000"/>
              </w:rPr>
            </w:pPr>
            <w:r w:rsidRPr="005131DF">
              <w:t>Производственная (научно-</w:t>
            </w:r>
            <w:r w:rsidRPr="005131DF">
              <w:lastRenderedPageBreak/>
              <w:t>исследовательская)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A51AF2">
            <w:r w:rsidRPr="005131DF">
              <w:lastRenderedPageBreak/>
              <w:t xml:space="preserve">44.03.05 Педагогическое </w:t>
            </w:r>
            <w:r w:rsidRPr="005131DF">
              <w:lastRenderedPageBreak/>
              <w:t>образование «Физическая 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lastRenderedPageBreak/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>13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pPr>
              <w:rPr>
                <w:b/>
                <w:i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pPr>
              <w:rPr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3E0737" w:rsidRDefault="00057FA1" w:rsidP="00057FA1">
            <w:pPr>
              <w:pStyle w:val="oaeno"/>
              <w:ind w:firstLine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>0</w:t>
            </w:r>
          </w:p>
        </w:tc>
      </w:tr>
      <w:tr w:rsidR="003E0737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F859DE">
            <w:r w:rsidRPr="005131DF">
              <w:lastRenderedPageBreak/>
              <w:t>Производственная (Преддипломная)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A51AF2">
            <w:r w:rsidRPr="005131DF">
              <w:t>44.03.05 Педагогическое образование «Физическая культура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>12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pPr>
              <w:rPr>
                <w:b/>
                <w:i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pPr>
              <w:rPr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057FA1" w:rsidRDefault="00057FA1" w:rsidP="00057FA1">
            <w:pPr>
              <w:jc w:val="center"/>
            </w:pPr>
            <w:r w:rsidRPr="00057FA1">
              <w:t>12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E0737" w:rsidRPr="005131DF" w:rsidRDefault="003E0737" w:rsidP="00802AE0">
            <w:r w:rsidRPr="005131DF">
              <w:t>12</w:t>
            </w:r>
          </w:p>
        </w:tc>
      </w:tr>
      <w:tr w:rsidR="00C727C6" w:rsidRPr="005131DF" w:rsidTr="00F76664">
        <w:tblPrEx>
          <w:tblCellMar>
            <w:left w:w="108" w:type="dxa"/>
            <w:right w:w="108" w:type="dxa"/>
          </w:tblCellMar>
        </w:tblPrEx>
        <w:trPr>
          <w:gridAfter w:val="1"/>
          <w:wAfter w:w="360" w:type="dxa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8C0851">
            <w:r w:rsidRPr="005131DF">
              <w:t>Производственная (Преддипломная)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8C0851">
            <w:r w:rsidRPr="005131DF">
              <w:t>44.04.01</w:t>
            </w:r>
          </w:p>
          <w:p w:rsidR="00C727C6" w:rsidRPr="005131DF" w:rsidRDefault="00C727C6" w:rsidP="008C0851">
            <w:r w:rsidRPr="005131DF">
              <w:t xml:space="preserve">Педагогическое образование «Образование в области физической культуры и спорта» </w:t>
            </w:r>
          </w:p>
          <w:p w:rsidR="00C727C6" w:rsidRPr="005131DF" w:rsidRDefault="00C727C6" w:rsidP="008C0851">
            <w:r w:rsidRPr="005131DF">
              <w:t>(очное отделение)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A51AF2">
            <w:r w:rsidRPr="005131DF"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A51AF2">
            <w:r w:rsidRPr="005131DF">
              <w:t>13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A51AF2">
            <w:pPr>
              <w:rPr>
                <w:b/>
                <w:i/>
                <w:u w:val="single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A51AF2">
            <w:pPr>
              <w:rPr>
                <w:b/>
                <w:i/>
                <w:u w:val="single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057FA1" w:rsidRDefault="00057FA1" w:rsidP="00057FA1">
            <w:pPr>
              <w:jc w:val="center"/>
            </w:pPr>
            <w:r w:rsidRPr="00057FA1">
              <w:t>13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727C6" w:rsidRPr="005131DF" w:rsidRDefault="00C727C6" w:rsidP="00A51AF2">
            <w:r w:rsidRPr="005131DF">
              <w:t>13</w:t>
            </w:r>
          </w:p>
        </w:tc>
      </w:tr>
    </w:tbl>
    <w:p w:rsidR="00706318" w:rsidRDefault="00706318" w:rsidP="00974545">
      <w:pPr>
        <w:pStyle w:val="oaeno"/>
        <w:ind w:firstLine="0"/>
        <w:jc w:val="left"/>
        <w:rPr>
          <w:bCs/>
          <w:sz w:val="24"/>
          <w:szCs w:val="24"/>
        </w:rPr>
      </w:pPr>
    </w:p>
    <w:p w:rsidR="00DE13F6" w:rsidRDefault="00DE13F6" w:rsidP="00DE13F6">
      <w:pPr>
        <w:rPr>
          <w:sz w:val="24"/>
          <w:szCs w:val="24"/>
        </w:rPr>
      </w:pPr>
      <w:r w:rsidRPr="008E08F2">
        <w:rPr>
          <w:sz w:val="24"/>
          <w:szCs w:val="24"/>
        </w:rPr>
        <w:t xml:space="preserve">Места проведения производственной практики:  </w:t>
      </w:r>
    </w:p>
    <w:p w:rsidR="00DE13F6" w:rsidRPr="00396223" w:rsidRDefault="00DE13F6" w:rsidP="00DE13F6">
      <w:pPr>
        <w:pStyle w:val="af9"/>
        <w:numPr>
          <w:ilvl w:val="0"/>
          <w:numId w:val="49"/>
        </w:numPr>
        <w:rPr>
          <w:bCs/>
          <w:sz w:val="24"/>
          <w:szCs w:val="24"/>
        </w:rPr>
      </w:pPr>
      <w:r w:rsidRPr="00396223">
        <w:rPr>
          <w:bCs/>
          <w:sz w:val="24"/>
          <w:szCs w:val="24"/>
        </w:rPr>
        <w:t>Иркутский государственный университет  (77 чел.)</w:t>
      </w:r>
    </w:p>
    <w:p w:rsidR="00DE13F6" w:rsidRPr="00396223" w:rsidRDefault="00DE13F6" w:rsidP="00DE13F6">
      <w:pPr>
        <w:pStyle w:val="oaeno"/>
        <w:numPr>
          <w:ilvl w:val="0"/>
          <w:numId w:val="49"/>
        </w:numPr>
        <w:jc w:val="left"/>
        <w:rPr>
          <w:bCs/>
          <w:sz w:val="24"/>
          <w:szCs w:val="24"/>
        </w:rPr>
      </w:pPr>
      <w:r w:rsidRPr="00396223">
        <w:rPr>
          <w:bCs/>
          <w:sz w:val="24"/>
          <w:szCs w:val="24"/>
        </w:rPr>
        <w:t xml:space="preserve">Средние </w:t>
      </w:r>
      <w:r w:rsidR="00396223" w:rsidRPr="00396223">
        <w:rPr>
          <w:bCs/>
          <w:sz w:val="24"/>
          <w:szCs w:val="24"/>
        </w:rPr>
        <w:t>общеобразовательные школы   (109</w:t>
      </w:r>
      <w:r w:rsidRPr="00396223">
        <w:rPr>
          <w:bCs/>
          <w:sz w:val="24"/>
          <w:szCs w:val="24"/>
        </w:rPr>
        <w:t xml:space="preserve"> чел.)</w:t>
      </w:r>
    </w:p>
    <w:p w:rsidR="00DE13F6" w:rsidRPr="00396223" w:rsidRDefault="00396223" w:rsidP="00DE13F6">
      <w:pPr>
        <w:pStyle w:val="oaeno"/>
        <w:numPr>
          <w:ilvl w:val="0"/>
          <w:numId w:val="49"/>
        </w:numPr>
        <w:jc w:val="left"/>
        <w:rPr>
          <w:bCs/>
          <w:sz w:val="24"/>
          <w:szCs w:val="24"/>
        </w:rPr>
      </w:pPr>
      <w:r w:rsidRPr="00396223">
        <w:rPr>
          <w:bCs/>
          <w:sz w:val="24"/>
          <w:szCs w:val="24"/>
        </w:rPr>
        <w:t>Гимназии, лицеи  (9</w:t>
      </w:r>
      <w:r w:rsidR="00DE13F6" w:rsidRPr="00396223">
        <w:rPr>
          <w:bCs/>
          <w:sz w:val="24"/>
          <w:szCs w:val="24"/>
        </w:rPr>
        <w:t xml:space="preserve"> чел.)</w:t>
      </w:r>
    </w:p>
    <w:p w:rsidR="005C6192" w:rsidRDefault="005C6192" w:rsidP="00095300">
      <w:pPr>
        <w:rPr>
          <w:sz w:val="24"/>
          <w:szCs w:val="24"/>
        </w:rPr>
      </w:pPr>
    </w:p>
    <w:p w:rsidR="000A2E4E" w:rsidRDefault="00706318" w:rsidP="00F4761F">
      <w:pPr>
        <w:pStyle w:val="oaeno"/>
        <w:ind w:firstLine="0"/>
        <w:rPr>
          <w:bCs/>
          <w:sz w:val="24"/>
          <w:szCs w:val="24"/>
        </w:rPr>
      </w:pPr>
      <w:r w:rsidRPr="008E08F2">
        <w:rPr>
          <w:bCs/>
          <w:sz w:val="24"/>
          <w:szCs w:val="24"/>
        </w:rPr>
        <w:t xml:space="preserve">19) </w:t>
      </w:r>
      <w:r w:rsidRPr="008E08F2">
        <w:rPr>
          <w:b/>
          <w:bCs/>
          <w:sz w:val="24"/>
          <w:szCs w:val="24"/>
        </w:rPr>
        <w:t>Строка 25, 25.1.</w:t>
      </w:r>
      <w:r w:rsidRPr="008E08F2">
        <w:rPr>
          <w:bCs/>
          <w:sz w:val="24"/>
          <w:szCs w:val="24"/>
        </w:rPr>
        <w:t xml:space="preserve"> Количество аспирантов, прошедших научные стажировки, в том числе в организациях предпринимательского сектора.</w:t>
      </w:r>
    </w:p>
    <w:p w:rsidR="000A2E4E" w:rsidRDefault="000A2E4E" w:rsidP="002A6DEC">
      <w:pPr>
        <w:pStyle w:val="oaeno"/>
        <w:ind w:firstLine="0"/>
        <w:jc w:val="left"/>
        <w:rPr>
          <w:bCs/>
          <w:sz w:val="24"/>
          <w:szCs w:val="24"/>
        </w:rPr>
      </w:pPr>
    </w:p>
    <w:p w:rsidR="000A2E4E" w:rsidRPr="008E08F2" w:rsidRDefault="000A2E4E" w:rsidP="002A6DEC">
      <w:pPr>
        <w:pStyle w:val="oaeno"/>
        <w:ind w:firstLine="0"/>
        <w:jc w:val="left"/>
        <w:rPr>
          <w:bCs/>
          <w:sz w:val="24"/>
          <w:szCs w:val="24"/>
        </w:rPr>
      </w:pPr>
    </w:p>
    <w:p w:rsidR="0050617E" w:rsidRDefault="00706318" w:rsidP="0011017E">
      <w:pPr>
        <w:pStyle w:val="oaeno"/>
        <w:ind w:firstLine="0"/>
        <w:rPr>
          <w:bCs/>
          <w:sz w:val="24"/>
          <w:szCs w:val="24"/>
        </w:rPr>
      </w:pPr>
      <w:r w:rsidRPr="008E08F2">
        <w:rPr>
          <w:bCs/>
          <w:sz w:val="24"/>
          <w:szCs w:val="24"/>
        </w:rPr>
        <w:t xml:space="preserve">20) </w:t>
      </w:r>
      <w:r w:rsidRPr="008E08F2">
        <w:rPr>
          <w:b/>
          <w:bCs/>
          <w:sz w:val="24"/>
          <w:szCs w:val="24"/>
        </w:rPr>
        <w:t>Строка 26.</w:t>
      </w:r>
      <w:r w:rsidRPr="008E08F2">
        <w:rPr>
          <w:bCs/>
          <w:sz w:val="24"/>
          <w:szCs w:val="24"/>
        </w:rPr>
        <w:t xml:space="preserve"> </w:t>
      </w:r>
      <w:proofErr w:type="gramStart"/>
      <w:r w:rsidRPr="008E08F2">
        <w:rPr>
          <w:bCs/>
          <w:sz w:val="24"/>
          <w:szCs w:val="24"/>
        </w:rPr>
        <w:t>Список ППС, прошедших повышение квалификации и переподготовку в организациях предпринимательского сектора.</w:t>
      </w:r>
      <w:proofErr w:type="gramEnd"/>
    </w:p>
    <w:p w:rsidR="000A2E4E" w:rsidRDefault="000A2E4E" w:rsidP="00AB3E32">
      <w:pPr>
        <w:pStyle w:val="af9"/>
        <w:ind w:left="709"/>
        <w:jc w:val="both"/>
        <w:rPr>
          <w:sz w:val="24"/>
          <w:szCs w:val="24"/>
        </w:rPr>
      </w:pPr>
    </w:p>
    <w:p w:rsidR="000A2E4E" w:rsidRDefault="000A2E4E" w:rsidP="00AB3E32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AB3E32">
        <w:rPr>
          <w:sz w:val="24"/>
          <w:szCs w:val="24"/>
        </w:rPr>
        <w:t>Бахарева</w:t>
      </w:r>
      <w:proofErr w:type="spellEnd"/>
      <w:r w:rsidRPr="00AB3E32">
        <w:rPr>
          <w:sz w:val="24"/>
          <w:szCs w:val="24"/>
        </w:rPr>
        <w:t xml:space="preserve"> Е.В. Курсы повышения квалификации по дополнительной профессиональной программе "Социально-психологическое сопровождение несовершеннолетних с </w:t>
      </w:r>
      <w:proofErr w:type="spellStart"/>
      <w:r w:rsidRPr="00AB3E32">
        <w:rPr>
          <w:sz w:val="24"/>
          <w:szCs w:val="24"/>
        </w:rPr>
        <w:t>девиантным</w:t>
      </w:r>
      <w:proofErr w:type="spellEnd"/>
      <w:r w:rsidRPr="00AB3E32">
        <w:rPr>
          <w:sz w:val="24"/>
          <w:szCs w:val="24"/>
        </w:rPr>
        <w:t xml:space="preserve"> повелением (социальные педагоги)</w:t>
      </w:r>
      <w:r>
        <w:rPr>
          <w:sz w:val="24"/>
          <w:szCs w:val="24"/>
        </w:rPr>
        <w:t>.</w:t>
      </w:r>
      <w:r w:rsidRPr="00AB3E32">
        <w:rPr>
          <w:sz w:val="24"/>
          <w:szCs w:val="24"/>
        </w:rPr>
        <w:t xml:space="preserve"> В объеме 36 час с 21 ноября по 24 ноября 2022 г. Удостоверении о повышении  квалификации 383101643615 (регистрационный номер 417)</w:t>
      </w:r>
      <w:proofErr w:type="gramStart"/>
      <w:r w:rsidRPr="00AB3E32">
        <w:rPr>
          <w:sz w:val="24"/>
          <w:szCs w:val="24"/>
        </w:rPr>
        <w:t>.</w:t>
      </w:r>
      <w:proofErr w:type="gramEnd"/>
      <w:r w:rsidRPr="00AB3E32">
        <w:rPr>
          <w:sz w:val="24"/>
          <w:szCs w:val="24"/>
        </w:rPr>
        <w:t xml:space="preserve"> </w:t>
      </w:r>
      <w:proofErr w:type="gramStart"/>
      <w:r w:rsidRPr="00AB3E32">
        <w:rPr>
          <w:sz w:val="24"/>
          <w:szCs w:val="24"/>
        </w:rPr>
        <w:t>в</w:t>
      </w:r>
      <w:proofErr w:type="gramEnd"/>
      <w:r w:rsidRPr="00AB3E32">
        <w:rPr>
          <w:sz w:val="24"/>
          <w:szCs w:val="24"/>
        </w:rPr>
        <w:t>ыдано ФГБОУ ВО «Иркутский государственный университет»  (дата выдачи 24 ноября 2022 года, г. Иркутск).</w:t>
      </w:r>
    </w:p>
    <w:p w:rsidR="00704FBE" w:rsidRPr="00280273" w:rsidRDefault="00704FBE" w:rsidP="00704FBE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Богатова И.И.</w:t>
      </w:r>
      <w:r w:rsidRPr="00A45EDE">
        <w:rPr>
          <w:sz w:val="24"/>
          <w:szCs w:val="24"/>
        </w:rPr>
        <w:t xml:space="preserve"> Курсы повышения квалификации по дополнительной профессиональной программе </w:t>
      </w:r>
      <w:r>
        <w:rPr>
          <w:sz w:val="24"/>
          <w:szCs w:val="24"/>
        </w:rPr>
        <w:t>Высшая школа охраны труда: «Оказание первой помощи пострадавшим на производстве</w:t>
      </w:r>
      <w:r w:rsidRPr="00A45EDE">
        <w:rPr>
          <w:sz w:val="24"/>
          <w:szCs w:val="24"/>
        </w:rPr>
        <w:t>» в объеме 40 ч. с 1 апреля 2022 г. по 30 апреля 2022 г.</w:t>
      </w:r>
      <w:r w:rsidRPr="00A45EDE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</w:t>
      </w:r>
      <w:r>
        <w:rPr>
          <w:sz w:val="24"/>
          <w:szCs w:val="24"/>
          <w:lang w:eastAsia="en-US"/>
        </w:rPr>
        <w:t>У20222210711</w:t>
      </w:r>
      <w:r w:rsidRPr="00A45EDE">
        <w:rPr>
          <w:sz w:val="24"/>
          <w:szCs w:val="24"/>
          <w:lang w:eastAsia="en-US"/>
        </w:rPr>
        <w:t>) 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45EDE">
        <w:rPr>
          <w:sz w:val="24"/>
          <w:szCs w:val="24"/>
          <w:lang w:eastAsia="en-US"/>
        </w:rPr>
        <w:t>Актион</w:t>
      </w:r>
      <w:proofErr w:type="spellEnd"/>
      <w:r w:rsidRPr="00A45EDE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-М</w:t>
      </w:r>
      <w:proofErr w:type="gramEnd"/>
      <w:r w:rsidRPr="00A45EDE">
        <w:rPr>
          <w:sz w:val="24"/>
          <w:szCs w:val="24"/>
          <w:lang w:eastAsia="en-US"/>
        </w:rPr>
        <w:t xml:space="preserve">ЦФЭР» </w:t>
      </w:r>
      <w:r>
        <w:rPr>
          <w:sz w:val="24"/>
          <w:szCs w:val="24"/>
        </w:rPr>
        <w:t xml:space="preserve">(дата выдачи </w:t>
      </w:r>
      <w:r>
        <w:rPr>
          <w:sz w:val="24"/>
          <w:szCs w:val="24"/>
          <w:lang w:eastAsia="en-US"/>
        </w:rPr>
        <w:t>09.11.2022</w:t>
      </w:r>
      <w:r w:rsidR="00070C4D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года,</w:t>
      </w:r>
      <w:r w:rsidRPr="00A45EDE">
        <w:rPr>
          <w:sz w:val="24"/>
          <w:szCs w:val="24"/>
          <w:lang w:eastAsia="en-US"/>
        </w:rPr>
        <w:t xml:space="preserve"> г. Москва</w:t>
      </w:r>
      <w:r w:rsidRPr="008E08F2">
        <w:rPr>
          <w:sz w:val="24"/>
          <w:szCs w:val="24"/>
        </w:rPr>
        <w:t>).</w:t>
      </w:r>
    </w:p>
    <w:p w:rsidR="00704FBE" w:rsidRPr="00070C4D" w:rsidRDefault="00704FBE" w:rsidP="00070C4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Богатова И.И.</w:t>
      </w:r>
      <w:r w:rsidRPr="00AB3E32">
        <w:rPr>
          <w:sz w:val="24"/>
          <w:szCs w:val="24"/>
        </w:rPr>
        <w:t xml:space="preserve"> Курсы повышения квалификации по дополнительной профессиональной программе</w:t>
      </w:r>
      <w:r>
        <w:rPr>
          <w:sz w:val="24"/>
          <w:szCs w:val="24"/>
        </w:rPr>
        <w:t xml:space="preserve"> «Оценка</w:t>
      </w:r>
      <w:r w:rsidRPr="00AB3E32">
        <w:rPr>
          <w:sz w:val="24"/>
          <w:szCs w:val="24"/>
        </w:rPr>
        <w:t xml:space="preserve"> и управление профессиональными рисками» в объеме 40 ч. с 01 апреля  2022 г. по 30 апреля  2022 г. Удостоверение о повышении квалификации У2022091359 (регистрационный номер </w:t>
      </w:r>
      <w:r>
        <w:rPr>
          <w:sz w:val="24"/>
          <w:szCs w:val="24"/>
          <w:lang w:eastAsia="en-US"/>
        </w:rPr>
        <w:t>У2022</w:t>
      </w:r>
      <w:r>
        <w:rPr>
          <w:sz w:val="24"/>
          <w:szCs w:val="24"/>
        </w:rPr>
        <w:t>210692</w:t>
      </w:r>
      <w:r w:rsidRPr="00AB3E32">
        <w:rPr>
          <w:sz w:val="24"/>
          <w:szCs w:val="24"/>
        </w:rPr>
        <w:t>)</w:t>
      </w:r>
      <w:r>
        <w:rPr>
          <w:sz w:val="24"/>
          <w:szCs w:val="24"/>
        </w:rPr>
        <w:t>.</w:t>
      </w:r>
      <w:r w:rsidRPr="00AB3E32">
        <w:rPr>
          <w:sz w:val="24"/>
          <w:szCs w:val="24"/>
        </w:rPr>
        <w:t xml:space="preserve"> Выдано</w:t>
      </w:r>
      <w:r>
        <w:rPr>
          <w:sz w:val="24"/>
          <w:szCs w:val="24"/>
        </w:rPr>
        <w:t>:</w:t>
      </w:r>
      <w:r w:rsidRPr="00AB3E32">
        <w:rPr>
          <w:sz w:val="24"/>
          <w:szCs w:val="24"/>
        </w:rPr>
        <w:t xml:space="preserve"> Негосударственное образовательное частное учреждение организация дополнительного образования «</w:t>
      </w:r>
      <w:proofErr w:type="spellStart"/>
      <w:r w:rsidRPr="00AB3E32">
        <w:rPr>
          <w:sz w:val="24"/>
          <w:szCs w:val="24"/>
        </w:rPr>
        <w:t>Актион-МЦФЭР</w:t>
      </w:r>
      <w:proofErr w:type="spellEnd"/>
      <w:r w:rsidRPr="00AB3E32">
        <w:rPr>
          <w:sz w:val="24"/>
          <w:szCs w:val="24"/>
        </w:rPr>
        <w:t xml:space="preserve">»»  (дата выдачи </w:t>
      </w:r>
      <w:r>
        <w:rPr>
          <w:sz w:val="24"/>
          <w:szCs w:val="24"/>
        </w:rPr>
        <w:t>09.11</w:t>
      </w:r>
      <w:r w:rsidRPr="00AB3E32">
        <w:rPr>
          <w:sz w:val="24"/>
          <w:szCs w:val="24"/>
        </w:rPr>
        <w:t>.20022 года</w:t>
      </w:r>
      <w:r>
        <w:rPr>
          <w:sz w:val="24"/>
          <w:szCs w:val="24"/>
        </w:rPr>
        <w:t>,</w:t>
      </w:r>
      <w:r w:rsidRPr="00AB3E32">
        <w:rPr>
          <w:sz w:val="24"/>
          <w:szCs w:val="24"/>
        </w:rPr>
        <w:t xml:space="preserve"> </w:t>
      </w:r>
      <w:proofErr w:type="gramStart"/>
      <w:r w:rsidRPr="00AB3E32">
        <w:rPr>
          <w:sz w:val="24"/>
          <w:szCs w:val="24"/>
        </w:rPr>
        <w:t>г</w:t>
      </w:r>
      <w:proofErr w:type="gramEnd"/>
      <w:r w:rsidRPr="00AB3E32">
        <w:rPr>
          <w:sz w:val="24"/>
          <w:szCs w:val="24"/>
        </w:rPr>
        <w:t>. Москва).</w:t>
      </w:r>
    </w:p>
    <w:p w:rsidR="00070C4D" w:rsidRPr="00070C4D" w:rsidRDefault="000A2E4E" w:rsidP="00070C4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070C4D">
        <w:rPr>
          <w:sz w:val="24"/>
          <w:szCs w:val="24"/>
        </w:rPr>
        <w:t>Еремчук</w:t>
      </w:r>
      <w:proofErr w:type="spellEnd"/>
      <w:r w:rsidRPr="00070C4D">
        <w:rPr>
          <w:sz w:val="24"/>
          <w:szCs w:val="24"/>
        </w:rPr>
        <w:t xml:space="preserve"> В.Ю. Курсы повышения квалификации по дополнительной профессиональной программе «Оказание первой помощи пострадавшим на производстве» в объеме 40ч с 01.05.2022 по 31.05.2022 г. </w:t>
      </w:r>
      <w:r w:rsidRPr="00070C4D">
        <w:rPr>
          <w:sz w:val="24"/>
          <w:szCs w:val="24"/>
          <w:lang w:eastAsia="en-US"/>
        </w:rPr>
        <w:t>Удостоверение о повышении квалификации</w:t>
      </w:r>
      <w:r w:rsidRPr="00070C4D">
        <w:rPr>
          <w:sz w:val="24"/>
          <w:szCs w:val="24"/>
        </w:rPr>
        <w:t xml:space="preserve"> </w:t>
      </w:r>
      <w:r w:rsidRPr="00070C4D">
        <w:rPr>
          <w:sz w:val="24"/>
          <w:szCs w:val="24"/>
          <w:lang w:eastAsia="en-US"/>
        </w:rPr>
        <w:t>(</w:t>
      </w:r>
      <w:r w:rsidR="00070C4D">
        <w:rPr>
          <w:sz w:val="24"/>
          <w:szCs w:val="24"/>
          <w:lang w:eastAsia="en-US"/>
        </w:rPr>
        <w:t>р</w:t>
      </w:r>
      <w:r w:rsidRPr="00070C4D">
        <w:rPr>
          <w:sz w:val="24"/>
          <w:szCs w:val="24"/>
          <w:lang w:eastAsia="en-US"/>
        </w:rPr>
        <w:t xml:space="preserve">егистрационный номер </w:t>
      </w:r>
      <w:r w:rsidR="00070C4D">
        <w:rPr>
          <w:sz w:val="24"/>
          <w:szCs w:val="24"/>
        </w:rPr>
        <w:t>У202209647</w:t>
      </w:r>
      <w:r w:rsidRPr="00070C4D">
        <w:rPr>
          <w:sz w:val="24"/>
          <w:szCs w:val="24"/>
        </w:rPr>
        <w:t>).</w:t>
      </w:r>
      <w:r w:rsidR="00070C4D" w:rsidRPr="00070C4D">
        <w:rPr>
          <w:sz w:val="24"/>
          <w:szCs w:val="24"/>
        </w:rPr>
        <w:t xml:space="preserve"> Выдано: Негосударственное образовательное частное учреждение организация дополнительного образования «</w:t>
      </w:r>
      <w:proofErr w:type="spellStart"/>
      <w:r w:rsidR="00070C4D" w:rsidRPr="00070C4D">
        <w:rPr>
          <w:sz w:val="24"/>
          <w:szCs w:val="24"/>
        </w:rPr>
        <w:t>Актион-МЦФЭР</w:t>
      </w:r>
      <w:proofErr w:type="spellEnd"/>
      <w:r w:rsidR="00070C4D" w:rsidRPr="00070C4D">
        <w:rPr>
          <w:sz w:val="24"/>
          <w:szCs w:val="24"/>
        </w:rPr>
        <w:t>»</w:t>
      </w:r>
      <w:r w:rsidR="00070C4D">
        <w:rPr>
          <w:sz w:val="24"/>
          <w:szCs w:val="24"/>
        </w:rPr>
        <w:t xml:space="preserve"> </w:t>
      </w:r>
      <w:r w:rsidR="00070C4D" w:rsidRPr="00070C4D">
        <w:rPr>
          <w:sz w:val="24"/>
          <w:szCs w:val="24"/>
        </w:rPr>
        <w:t xml:space="preserve">(дата выдачи 24.06.20022 года, </w:t>
      </w:r>
      <w:proofErr w:type="gramStart"/>
      <w:r w:rsidR="00070C4D" w:rsidRPr="00070C4D">
        <w:rPr>
          <w:sz w:val="24"/>
          <w:szCs w:val="24"/>
        </w:rPr>
        <w:t>г</w:t>
      </w:r>
      <w:proofErr w:type="gramEnd"/>
      <w:r w:rsidR="00070C4D" w:rsidRPr="00070C4D">
        <w:rPr>
          <w:sz w:val="24"/>
          <w:szCs w:val="24"/>
        </w:rPr>
        <w:t>. Москва).</w:t>
      </w:r>
    </w:p>
    <w:p w:rsidR="000A2E4E" w:rsidRDefault="000A2E4E" w:rsidP="00070C4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070C4D">
        <w:rPr>
          <w:sz w:val="24"/>
          <w:szCs w:val="24"/>
        </w:rPr>
        <w:t>Еремчук</w:t>
      </w:r>
      <w:proofErr w:type="spellEnd"/>
      <w:r w:rsidRPr="00070C4D">
        <w:rPr>
          <w:sz w:val="24"/>
          <w:szCs w:val="24"/>
        </w:rPr>
        <w:t xml:space="preserve"> В.Ю. Курсы повышения квалификации по дополнительной профессиональной программе «Оценка и управление профессиональными рисками» в объеме 40ч с </w:t>
      </w:r>
      <w:r w:rsidRPr="00070C4D">
        <w:rPr>
          <w:sz w:val="24"/>
          <w:szCs w:val="24"/>
        </w:rPr>
        <w:lastRenderedPageBreak/>
        <w:t xml:space="preserve">01.05.2022 по 31.05.2022 г. </w:t>
      </w:r>
      <w:r w:rsidRPr="00070C4D">
        <w:rPr>
          <w:sz w:val="24"/>
          <w:szCs w:val="24"/>
          <w:lang w:eastAsia="en-US"/>
        </w:rPr>
        <w:t>Удостоверение о повышении квалификации</w:t>
      </w:r>
      <w:r w:rsidRPr="00070C4D">
        <w:rPr>
          <w:sz w:val="24"/>
          <w:szCs w:val="24"/>
        </w:rPr>
        <w:t xml:space="preserve"> </w:t>
      </w:r>
      <w:r w:rsidRPr="00070C4D">
        <w:rPr>
          <w:sz w:val="24"/>
          <w:szCs w:val="24"/>
          <w:lang w:eastAsia="en-US"/>
        </w:rPr>
        <w:t>(</w:t>
      </w:r>
      <w:r w:rsidR="00070C4D">
        <w:rPr>
          <w:sz w:val="24"/>
          <w:szCs w:val="24"/>
          <w:lang w:eastAsia="en-US"/>
        </w:rPr>
        <w:t>р</w:t>
      </w:r>
      <w:r w:rsidRPr="00070C4D">
        <w:rPr>
          <w:sz w:val="24"/>
          <w:szCs w:val="24"/>
          <w:lang w:eastAsia="en-US"/>
        </w:rPr>
        <w:t xml:space="preserve">егистрационный номер </w:t>
      </w:r>
      <w:r w:rsidR="00070C4D">
        <w:rPr>
          <w:sz w:val="24"/>
          <w:szCs w:val="24"/>
        </w:rPr>
        <w:t>У2022091877</w:t>
      </w:r>
      <w:r w:rsidRPr="00070C4D">
        <w:rPr>
          <w:sz w:val="24"/>
          <w:szCs w:val="24"/>
        </w:rPr>
        <w:t>).</w:t>
      </w:r>
      <w:r w:rsidR="00070C4D" w:rsidRPr="00070C4D">
        <w:rPr>
          <w:sz w:val="24"/>
          <w:szCs w:val="24"/>
        </w:rPr>
        <w:t xml:space="preserve"> Выдано: Негосударственное образовательное частное учреждение организация дополнительного образования «</w:t>
      </w:r>
      <w:proofErr w:type="spellStart"/>
      <w:r w:rsidR="00070C4D" w:rsidRPr="00070C4D">
        <w:rPr>
          <w:sz w:val="24"/>
          <w:szCs w:val="24"/>
        </w:rPr>
        <w:t>Актион-МЦФЭР</w:t>
      </w:r>
      <w:proofErr w:type="spellEnd"/>
      <w:r w:rsidR="00070C4D" w:rsidRPr="00070C4D">
        <w:rPr>
          <w:sz w:val="24"/>
          <w:szCs w:val="24"/>
        </w:rPr>
        <w:t xml:space="preserve">» (дата выдачи </w:t>
      </w:r>
      <w:r w:rsidR="00070C4D">
        <w:rPr>
          <w:sz w:val="24"/>
          <w:szCs w:val="24"/>
        </w:rPr>
        <w:t>09</w:t>
      </w:r>
      <w:r w:rsidR="00070C4D" w:rsidRPr="00070C4D">
        <w:rPr>
          <w:sz w:val="24"/>
          <w:szCs w:val="24"/>
        </w:rPr>
        <w:t xml:space="preserve">.06.20022 года, </w:t>
      </w:r>
      <w:proofErr w:type="gramStart"/>
      <w:r w:rsidR="00070C4D" w:rsidRPr="00070C4D">
        <w:rPr>
          <w:sz w:val="24"/>
          <w:szCs w:val="24"/>
        </w:rPr>
        <w:t>г</w:t>
      </w:r>
      <w:proofErr w:type="gramEnd"/>
      <w:r w:rsidR="00070C4D" w:rsidRPr="00070C4D">
        <w:rPr>
          <w:sz w:val="24"/>
          <w:szCs w:val="24"/>
        </w:rPr>
        <w:t>. Москва).</w:t>
      </w:r>
    </w:p>
    <w:p w:rsidR="000A2E4E" w:rsidRPr="00AB2822" w:rsidRDefault="000A2E4E" w:rsidP="00AB3E32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280273">
        <w:rPr>
          <w:sz w:val="24"/>
          <w:szCs w:val="24"/>
        </w:rPr>
        <w:t>Кузекевич</w:t>
      </w:r>
      <w:proofErr w:type="spellEnd"/>
      <w:r w:rsidRPr="00280273">
        <w:rPr>
          <w:sz w:val="24"/>
          <w:szCs w:val="24"/>
        </w:rPr>
        <w:t xml:space="preserve"> В.Р.  Курсы повышения квалификации по дополнительной </w:t>
      </w:r>
      <w:r w:rsidRPr="00AB2822">
        <w:rPr>
          <w:sz w:val="24"/>
          <w:szCs w:val="24"/>
        </w:rPr>
        <w:t>профессиональной программе Высшая школа охраны труда: «Оценка и управление профессиональными рисками» в объеме 40 ч. с 1 апреля 2022 г. по 30 апреля 2022 г.</w:t>
      </w:r>
      <w:r w:rsidRPr="00AB2822">
        <w:rPr>
          <w:sz w:val="24"/>
          <w:szCs w:val="24"/>
          <w:lang w:eastAsia="en-US"/>
        </w:rPr>
        <w:t xml:space="preserve"> Удостоверение о повышении квалификации </w:t>
      </w:r>
      <w:r w:rsidRPr="007761EA">
        <w:rPr>
          <w:sz w:val="24"/>
          <w:szCs w:val="24"/>
          <w:lang w:eastAsia="en-US"/>
        </w:rPr>
        <w:t xml:space="preserve">(регистрационный номер </w:t>
      </w:r>
      <w:r w:rsidR="007761EA" w:rsidRPr="007761EA">
        <w:rPr>
          <w:sz w:val="24"/>
          <w:szCs w:val="24"/>
        </w:rPr>
        <w:t>У2022091342</w:t>
      </w:r>
      <w:r w:rsidRPr="007761EA">
        <w:rPr>
          <w:sz w:val="24"/>
          <w:szCs w:val="24"/>
          <w:lang w:eastAsia="en-US"/>
        </w:rPr>
        <w:t>)</w:t>
      </w:r>
      <w:r w:rsidRPr="00AB2822">
        <w:rPr>
          <w:sz w:val="24"/>
          <w:szCs w:val="24"/>
          <w:lang w:eastAsia="en-US"/>
        </w:rPr>
        <w:t xml:space="preserve"> 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B2822">
        <w:rPr>
          <w:sz w:val="24"/>
          <w:szCs w:val="24"/>
          <w:lang w:eastAsia="en-US"/>
        </w:rPr>
        <w:t>Актион</w:t>
      </w:r>
      <w:proofErr w:type="spellEnd"/>
      <w:r w:rsidRPr="00AB2822">
        <w:rPr>
          <w:sz w:val="24"/>
          <w:szCs w:val="24"/>
          <w:lang w:eastAsia="en-US"/>
        </w:rPr>
        <w:t xml:space="preserve"> </w:t>
      </w:r>
      <w:proofErr w:type="gramStart"/>
      <w:r w:rsidRPr="00AB2822">
        <w:rPr>
          <w:sz w:val="24"/>
          <w:szCs w:val="24"/>
          <w:lang w:eastAsia="en-US"/>
        </w:rPr>
        <w:t>-М</w:t>
      </w:r>
      <w:proofErr w:type="gramEnd"/>
      <w:r w:rsidRPr="00AB2822">
        <w:rPr>
          <w:sz w:val="24"/>
          <w:szCs w:val="24"/>
          <w:lang w:eastAsia="en-US"/>
        </w:rPr>
        <w:t xml:space="preserve">ЦФЭР» </w:t>
      </w:r>
      <w:r w:rsidRPr="00AB2822">
        <w:rPr>
          <w:sz w:val="24"/>
          <w:szCs w:val="24"/>
        </w:rPr>
        <w:t xml:space="preserve">(дата выдачи </w:t>
      </w:r>
      <w:r w:rsidR="007761EA" w:rsidRPr="007761EA">
        <w:rPr>
          <w:sz w:val="24"/>
          <w:szCs w:val="24"/>
        </w:rPr>
        <w:t xml:space="preserve">09.06.2022 </w:t>
      </w:r>
      <w:r w:rsidR="007761EA">
        <w:rPr>
          <w:sz w:val="24"/>
          <w:szCs w:val="24"/>
          <w:lang w:eastAsia="en-US"/>
        </w:rPr>
        <w:t xml:space="preserve">года, </w:t>
      </w:r>
      <w:r w:rsidRPr="00AB2822">
        <w:rPr>
          <w:sz w:val="24"/>
          <w:szCs w:val="24"/>
          <w:lang w:eastAsia="en-US"/>
        </w:rPr>
        <w:t>г. Москва</w:t>
      </w:r>
      <w:r w:rsidRPr="00AB2822">
        <w:rPr>
          <w:sz w:val="24"/>
          <w:szCs w:val="24"/>
        </w:rPr>
        <w:t>).</w:t>
      </w:r>
    </w:p>
    <w:p w:rsidR="000A2E4E" w:rsidRPr="00280273" w:rsidRDefault="000A2E4E" w:rsidP="00280273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AB2822">
        <w:rPr>
          <w:sz w:val="24"/>
          <w:szCs w:val="24"/>
        </w:rPr>
        <w:t>Кузекевич</w:t>
      </w:r>
      <w:proofErr w:type="spellEnd"/>
      <w:r w:rsidRPr="00AB2822">
        <w:rPr>
          <w:sz w:val="24"/>
          <w:szCs w:val="24"/>
        </w:rPr>
        <w:t xml:space="preserve"> В.Р.  Курсы</w:t>
      </w:r>
      <w:r w:rsidRPr="00A45EDE">
        <w:rPr>
          <w:sz w:val="24"/>
          <w:szCs w:val="24"/>
        </w:rPr>
        <w:t xml:space="preserve"> повышения квалификации по дополнительной профессиональной программе </w:t>
      </w:r>
      <w:r>
        <w:rPr>
          <w:sz w:val="24"/>
          <w:szCs w:val="24"/>
        </w:rPr>
        <w:t>Высшая школа охраны труда: «Оказание первой помощи пострадавшим на производстве</w:t>
      </w:r>
      <w:r w:rsidRPr="00A45EDE">
        <w:rPr>
          <w:sz w:val="24"/>
          <w:szCs w:val="24"/>
        </w:rPr>
        <w:t>» в объеме 40 ч. с 1 апреля 2022 г. по 30 апреля 2022 г.</w:t>
      </w:r>
      <w:r w:rsidRPr="00A45EDE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</w:t>
      </w:r>
      <w:r>
        <w:rPr>
          <w:sz w:val="24"/>
          <w:szCs w:val="24"/>
          <w:lang w:eastAsia="en-US"/>
        </w:rPr>
        <w:t>У2022096954</w:t>
      </w:r>
      <w:r w:rsidRPr="00A45EDE">
        <w:rPr>
          <w:sz w:val="24"/>
          <w:szCs w:val="24"/>
          <w:lang w:eastAsia="en-US"/>
        </w:rPr>
        <w:t>) 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45EDE">
        <w:rPr>
          <w:sz w:val="24"/>
          <w:szCs w:val="24"/>
          <w:lang w:eastAsia="en-US"/>
        </w:rPr>
        <w:t>Актион</w:t>
      </w:r>
      <w:proofErr w:type="spellEnd"/>
      <w:r w:rsidRPr="00A45EDE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-М</w:t>
      </w:r>
      <w:proofErr w:type="gramEnd"/>
      <w:r w:rsidRPr="00A45EDE">
        <w:rPr>
          <w:sz w:val="24"/>
          <w:szCs w:val="24"/>
          <w:lang w:eastAsia="en-US"/>
        </w:rPr>
        <w:t xml:space="preserve">ЦФЭР» </w:t>
      </w:r>
      <w:r>
        <w:rPr>
          <w:sz w:val="24"/>
          <w:szCs w:val="24"/>
        </w:rPr>
        <w:t xml:space="preserve">(дата выдачи </w:t>
      </w:r>
      <w:r>
        <w:rPr>
          <w:sz w:val="24"/>
          <w:szCs w:val="24"/>
          <w:lang w:eastAsia="en-US"/>
        </w:rPr>
        <w:t>28</w:t>
      </w:r>
      <w:r w:rsidRPr="00A45EDE">
        <w:rPr>
          <w:sz w:val="24"/>
          <w:szCs w:val="24"/>
          <w:lang w:eastAsia="en-US"/>
        </w:rPr>
        <w:t>.06.2022г. г. Москва</w:t>
      </w:r>
      <w:r w:rsidRPr="008E08F2">
        <w:rPr>
          <w:sz w:val="24"/>
          <w:szCs w:val="24"/>
        </w:rPr>
        <w:t>).</w:t>
      </w:r>
    </w:p>
    <w:p w:rsidR="000A2E4E" w:rsidRPr="008B79ED" w:rsidRDefault="000A2E4E" w:rsidP="008B79E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Кулешова О.В. Курсы повышения квалификации по дополнительной профессиональной программе «Оказание первой помощи пострадавшим на производстве», в объеме 40 часов в срок с 01.04 по 30.04 2022.</w:t>
      </w:r>
      <w:r w:rsidRPr="00CF0C33">
        <w:rPr>
          <w:sz w:val="24"/>
          <w:szCs w:val="24"/>
          <w:lang w:eastAsia="en-US"/>
        </w:rPr>
        <w:t xml:space="preserve"> </w:t>
      </w:r>
      <w:r w:rsidRPr="008E08F2">
        <w:rPr>
          <w:sz w:val="24"/>
          <w:szCs w:val="24"/>
          <w:lang w:eastAsia="en-US"/>
        </w:rPr>
        <w:t>Удостоверение о повышении квалификации</w:t>
      </w:r>
      <w:r>
        <w:rPr>
          <w:sz w:val="24"/>
          <w:szCs w:val="24"/>
        </w:rPr>
        <w:t xml:space="preserve"> (Регистрационный номер У2022096962</w:t>
      </w:r>
      <w:r w:rsidR="008B79ED">
        <w:rPr>
          <w:sz w:val="24"/>
          <w:szCs w:val="24"/>
        </w:rPr>
        <w:t>)</w:t>
      </w:r>
      <w:r>
        <w:rPr>
          <w:sz w:val="24"/>
          <w:szCs w:val="24"/>
        </w:rPr>
        <w:t>,</w:t>
      </w:r>
      <w:r w:rsidRPr="008E08F2">
        <w:rPr>
          <w:sz w:val="24"/>
          <w:szCs w:val="24"/>
        </w:rPr>
        <w:t xml:space="preserve">  </w:t>
      </w:r>
      <w:r w:rsidR="008B79ED" w:rsidRPr="00A45EDE">
        <w:rPr>
          <w:sz w:val="24"/>
          <w:szCs w:val="24"/>
          <w:lang w:eastAsia="en-US"/>
        </w:rPr>
        <w:t>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8B79ED" w:rsidRPr="00A45EDE">
        <w:rPr>
          <w:sz w:val="24"/>
          <w:szCs w:val="24"/>
          <w:lang w:eastAsia="en-US"/>
        </w:rPr>
        <w:t>Актион</w:t>
      </w:r>
      <w:proofErr w:type="spellEnd"/>
      <w:r w:rsidR="008B79ED" w:rsidRPr="00A45EDE">
        <w:rPr>
          <w:sz w:val="24"/>
          <w:szCs w:val="24"/>
          <w:lang w:eastAsia="en-US"/>
        </w:rPr>
        <w:t xml:space="preserve"> </w:t>
      </w:r>
      <w:proofErr w:type="gramStart"/>
      <w:r w:rsidR="008B79ED" w:rsidRPr="00A45EDE">
        <w:rPr>
          <w:sz w:val="24"/>
          <w:szCs w:val="24"/>
          <w:lang w:eastAsia="en-US"/>
        </w:rPr>
        <w:t>-М</w:t>
      </w:r>
      <w:proofErr w:type="gramEnd"/>
      <w:r w:rsidR="008B79ED" w:rsidRPr="00A45EDE">
        <w:rPr>
          <w:sz w:val="24"/>
          <w:szCs w:val="24"/>
          <w:lang w:eastAsia="en-US"/>
        </w:rPr>
        <w:t xml:space="preserve">ЦФЭР» </w:t>
      </w:r>
      <w:r w:rsidR="008B79ED">
        <w:rPr>
          <w:sz w:val="24"/>
          <w:szCs w:val="24"/>
        </w:rPr>
        <w:t xml:space="preserve">(дата выдачи </w:t>
      </w:r>
      <w:r w:rsidR="008B79ED">
        <w:rPr>
          <w:sz w:val="24"/>
          <w:szCs w:val="24"/>
          <w:lang w:eastAsia="en-US"/>
        </w:rPr>
        <w:t>28</w:t>
      </w:r>
      <w:r w:rsidR="008B79ED" w:rsidRPr="00A45EDE">
        <w:rPr>
          <w:sz w:val="24"/>
          <w:szCs w:val="24"/>
          <w:lang w:eastAsia="en-US"/>
        </w:rPr>
        <w:t>.06.2022г. г. Москва</w:t>
      </w:r>
      <w:r w:rsidR="008B79ED" w:rsidRPr="008E08F2">
        <w:rPr>
          <w:sz w:val="24"/>
          <w:szCs w:val="24"/>
        </w:rPr>
        <w:t>).</w:t>
      </w:r>
    </w:p>
    <w:p w:rsidR="000A2E4E" w:rsidRPr="008B79ED" w:rsidRDefault="000A2E4E" w:rsidP="008B79E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Плотникова И.И. </w:t>
      </w:r>
      <w:r w:rsidRPr="008E08F2">
        <w:rPr>
          <w:sz w:val="24"/>
          <w:szCs w:val="24"/>
        </w:rPr>
        <w:t>Курсы повышения квалификации по дополнительной профессиональной программе «</w:t>
      </w:r>
      <w:r>
        <w:rPr>
          <w:sz w:val="24"/>
          <w:szCs w:val="24"/>
        </w:rPr>
        <w:t>Оказание первой помощи пострадавшим на производстве» в объеме 40</w:t>
      </w:r>
      <w:r w:rsidRPr="008E08F2">
        <w:rPr>
          <w:sz w:val="24"/>
          <w:szCs w:val="24"/>
        </w:rPr>
        <w:t xml:space="preserve"> ч. с </w:t>
      </w:r>
      <w:r>
        <w:rPr>
          <w:sz w:val="24"/>
          <w:szCs w:val="24"/>
        </w:rPr>
        <w:t>01.04.</w:t>
      </w:r>
      <w:r w:rsidRPr="008E08F2">
        <w:rPr>
          <w:sz w:val="24"/>
          <w:szCs w:val="24"/>
        </w:rPr>
        <w:t xml:space="preserve"> 202</w:t>
      </w:r>
      <w:r>
        <w:rPr>
          <w:sz w:val="24"/>
          <w:szCs w:val="24"/>
        </w:rPr>
        <w:t>2 г. по 30.04.</w:t>
      </w:r>
      <w:r w:rsidRPr="008E08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8E08F2">
        <w:rPr>
          <w:sz w:val="24"/>
          <w:szCs w:val="24"/>
        </w:rPr>
        <w:t xml:space="preserve"> г.</w:t>
      </w:r>
      <w:r w:rsidRPr="008E08F2">
        <w:rPr>
          <w:sz w:val="24"/>
          <w:szCs w:val="24"/>
          <w:lang w:eastAsia="en-US"/>
        </w:rPr>
        <w:t xml:space="preserve"> Удостоверение о повышении квалификации </w:t>
      </w:r>
      <w:r w:rsidRPr="00FA1E14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 xml:space="preserve">Регистрационный номер </w:t>
      </w:r>
      <w:r>
        <w:rPr>
          <w:sz w:val="24"/>
          <w:szCs w:val="24"/>
          <w:lang w:val="en-US" w:eastAsia="en-US"/>
        </w:rPr>
        <w:t>C</w:t>
      </w:r>
      <w:r>
        <w:rPr>
          <w:sz w:val="24"/>
          <w:szCs w:val="24"/>
          <w:lang w:eastAsia="en-US"/>
        </w:rPr>
        <w:t xml:space="preserve"> 2022035294</w:t>
      </w:r>
      <w:r w:rsidR="008B79ED">
        <w:rPr>
          <w:sz w:val="24"/>
          <w:szCs w:val="24"/>
          <w:lang w:eastAsia="en-US"/>
        </w:rPr>
        <w:t>),</w:t>
      </w:r>
      <w:r w:rsidR="008B79ED" w:rsidRPr="00A45EDE">
        <w:rPr>
          <w:sz w:val="24"/>
          <w:szCs w:val="24"/>
          <w:lang w:eastAsia="en-US"/>
        </w:rPr>
        <w:t>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8B79ED" w:rsidRPr="00A45EDE">
        <w:rPr>
          <w:sz w:val="24"/>
          <w:szCs w:val="24"/>
          <w:lang w:eastAsia="en-US"/>
        </w:rPr>
        <w:t>Актион</w:t>
      </w:r>
      <w:proofErr w:type="spellEnd"/>
      <w:r w:rsidR="008B79ED" w:rsidRPr="00A45EDE">
        <w:rPr>
          <w:sz w:val="24"/>
          <w:szCs w:val="24"/>
          <w:lang w:eastAsia="en-US"/>
        </w:rPr>
        <w:t xml:space="preserve"> </w:t>
      </w:r>
      <w:proofErr w:type="gramStart"/>
      <w:r w:rsidR="008B79ED" w:rsidRPr="00A45EDE">
        <w:rPr>
          <w:sz w:val="24"/>
          <w:szCs w:val="24"/>
          <w:lang w:eastAsia="en-US"/>
        </w:rPr>
        <w:t>-М</w:t>
      </w:r>
      <w:proofErr w:type="gramEnd"/>
      <w:r w:rsidR="008B79ED" w:rsidRPr="00A45EDE">
        <w:rPr>
          <w:sz w:val="24"/>
          <w:szCs w:val="24"/>
          <w:lang w:eastAsia="en-US"/>
        </w:rPr>
        <w:t xml:space="preserve">ЦФЭР» </w:t>
      </w:r>
      <w:r w:rsidR="008B79ED">
        <w:rPr>
          <w:sz w:val="24"/>
          <w:szCs w:val="24"/>
        </w:rPr>
        <w:t>(дата выдачи 04.04</w:t>
      </w:r>
      <w:r w:rsidR="008B79ED" w:rsidRPr="00A45EDE">
        <w:rPr>
          <w:sz w:val="24"/>
          <w:szCs w:val="24"/>
          <w:lang w:eastAsia="en-US"/>
        </w:rPr>
        <w:t>.2022г. г. Москва</w:t>
      </w:r>
      <w:r w:rsidR="008B79ED" w:rsidRPr="008E08F2">
        <w:rPr>
          <w:sz w:val="24"/>
          <w:szCs w:val="24"/>
        </w:rPr>
        <w:t>).</w:t>
      </w:r>
    </w:p>
    <w:p w:rsidR="008B79ED" w:rsidRPr="008B79ED" w:rsidRDefault="000A2E4E" w:rsidP="008B79E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Плотникова И.И. </w:t>
      </w:r>
      <w:r w:rsidRPr="008E08F2">
        <w:rPr>
          <w:sz w:val="24"/>
          <w:szCs w:val="24"/>
        </w:rPr>
        <w:t>Курсы повышения квалификации по дополнительной профессиональной программе «</w:t>
      </w:r>
      <w:r>
        <w:rPr>
          <w:sz w:val="24"/>
          <w:szCs w:val="24"/>
        </w:rPr>
        <w:t>Оказание первой помощи пострадавшим на производстве» в объеме 40</w:t>
      </w:r>
      <w:r w:rsidRPr="008E08F2">
        <w:rPr>
          <w:sz w:val="24"/>
          <w:szCs w:val="24"/>
        </w:rPr>
        <w:t xml:space="preserve"> ч. с </w:t>
      </w:r>
      <w:r>
        <w:rPr>
          <w:sz w:val="24"/>
          <w:szCs w:val="24"/>
        </w:rPr>
        <w:t>01.04.</w:t>
      </w:r>
      <w:r w:rsidRPr="008E08F2">
        <w:rPr>
          <w:sz w:val="24"/>
          <w:szCs w:val="24"/>
        </w:rPr>
        <w:t>202</w:t>
      </w:r>
      <w:r>
        <w:rPr>
          <w:sz w:val="24"/>
          <w:szCs w:val="24"/>
        </w:rPr>
        <w:t>2 г. по 30.04.</w:t>
      </w:r>
      <w:r w:rsidRPr="008E08F2">
        <w:rPr>
          <w:sz w:val="24"/>
          <w:szCs w:val="24"/>
        </w:rPr>
        <w:t>202</w:t>
      </w:r>
      <w:r>
        <w:rPr>
          <w:sz w:val="24"/>
          <w:szCs w:val="24"/>
        </w:rPr>
        <w:t>2</w:t>
      </w:r>
      <w:r w:rsidRPr="008E08F2">
        <w:rPr>
          <w:sz w:val="24"/>
          <w:szCs w:val="24"/>
        </w:rPr>
        <w:t xml:space="preserve"> г.</w:t>
      </w:r>
      <w:r w:rsidRPr="008E08F2">
        <w:rPr>
          <w:sz w:val="24"/>
          <w:szCs w:val="24"/>
          <w:lang w:eastAsia="en-US"/>
        </w:rPr>
        <w:t xml:space="preserve"> Удостоверение о повышении квалификации </w:t>
      </w:r>
      <w:r w:rsidRPr="00FA1E14">
        <w:rPr>
          <w:sz w:val="24"/>
          <w:szCs w:val="24"/>
          <w:lang w:eastAsia="en-US"/>
        </w:rPr>
        <w:t>(</w:t>
      </w:r>
      <w:r>
        <w:rPr>
          <w:sz w:val="24"/>
          <w:szCs w:val="24"/>
          <w:lang w:eastAsia="en-US"/>
        </w:rPr>
        <w:t xml:space="preserve">Регистрационный номер </w:t>
      </w:r>
      <w:r>
        <w:rPr>
          <w:sz w:val="24"/>
          <w:szCs w:val="24"/>
          <w:lang w:val="en-US" w:eastAsia="en-US"/>
        </w:rPr>
        <w:t>C</w:t>
      </w:r>
      <w:r w:rsidR="008B79ED">
        <w:rPr>
          <w:sz w:val="24"/>
          <w:szCs w:val="24"/>
          <w:lang w:eastAsia="en-US"/>
        </w:rPr>
        <w:t>2022035294</w:t>
      </w:r>
      <w:r w:rsidRPr="008E08F2">
        <w:rPr>
          <w:sz w:val="24"/>
          <w:szCs w:val="24"/>
        </w:rPr>
        <w:t>)</w:t>
      </w:r>
      <w:r w:rsidR="008B79ED">
        <w:rPr>
          <w:sz w:val="24"/>
          <w:szCs w:val="24"/>
        </w:rPr>
        <w:t xml:space="preserve"> </w:t>
      </w:r>
      <w:r w:rsidR="008B79ED" w:rsidRPr="00A45EDE">
        <w:rPr>
          <w:sz w:val="24"/>
          <w:szCs w:val="24"/>
          <w:lang w:eastAsia="en-US"/>
        </w:rPr>
        <w:t>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8B79ED" w:rsidRPr="00A45EDE">
        <w:rPr>
          <w:sz w:val="24"/>
          <w:szCs w:val="24"/>
          <w:lang w:eastAsia="en-US"/>
        </w:rPr>
        <w:t>Актион</w:t>
      </w:r>
      <w:proofErr w:type="spellEnd"/>
      <w:r w:rsidR="008B79ED" w:rsidRPr="00A45EDE">
        <w:rPr>
          <w:sz w:val="24"/>
          <w:szCs w:val="24"/>
          <w:lang w:eastAsia="en-US"/>
        </w:rPr>
        <w:t xml:space="preserve"> </w:t>
      </w:r>
      <w:proofErr w:type="gramStart"/>
      <w:r w:rsidR="008B79ED" w:rsidRPr="00A45EDE">
        <w:rPr>
          <w:sz w:val="24"/>
          <w:szCs w:val="24"/>
          <w:lang w:eastAsia="en-US"/>
        </w:rPr>
        <w:t>-М</w:t>
      </w:r>
      <w:proofErr w:type="gramEnd"/>
      <w:r w:rsidR="008B79ED" w:rsidRPr="00A45EDE">
        <w:rPr>
          <w:sz w:val="24"/>
          <w:szCs w:val="24"/>
          <w:lang w:eastAsia="en-US"/>
        </w:rPr>
        <w:t xml:space="preserve">ЦФЭР» </w:t>
      </w:r>
      <w:r w:rsidR="008B79ED">
        <w:rPr>
          <w:sz w:val="24"/>
          <w:szCs w:val="24"/>
        </w:rPr>
        <w:t>(дата выдачи 04.04</w:t>
      </w:r>
      <w:r w:rsidR="008B79ED" w:rsidRPr="00A45EDE">
        <w:rPr>
          <w:sz w:val="24"/>
          <w:szCs w:val="24"/>
          <w:lang w:eastAsia="en-US"/>
        </w:rPr>
        <w:t>.2022г. г. Москва</w:t>
      </w:r>
      <w:r w:rsidR="008B79ED" w:rsidRPr="008E08F2">
        <w:rPr>
          <w:sz w:val="24"/>
          <w:szCs w:val="24"/>
        </w:rPr>
        <w:t>).</w:t>
      </w:r>
    </w:p>
    <w:p w:rsidR="000A2E4E" w:rsidRPr="008B79ED" w:rsidRDefault="000A2E4E" w:rsidP="008B79E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CF0C33">
        <w:rPr>
          <w:sz w:val="24"/>
          <w:szCs w:val="24"/>
        </w:rPr>
        <w:t>Пружинина</w:t>
      </w:r>
      <w:proofErr w:type="spellEnd"/>
      <w:r w:rsidRPr="00CF0C33">
        <w:rPr>
          <w:sz w:val="24"/>
          <w:szCs w:val="24"/>
        </w:rPr>
        <w:t xml:space="preserve"> М.В. Курсы повышения квалификации по дополнительной профессиональной программе «Оказание первой помощи пострадавшим на производстве» в объеме 40 ч. с </w:t>
      </w:r>
      <w:r>
        <w:rPr>
          <w:sz w:val="24"/>
          <w:szCs w:val="24"/>
        </w:rPr>
        <w:t>01.05.</w:t>
      </w:r>
      <w:r w:rsidRPr="00CF0C33">
        <w:rPr>
          <w:sz w:val="24"/>
          <w:szCs w:val="24"/>
        </w:rPr>
        <w:t>202</w:t>
      </w:r>
      <w:r>
        <w:rPr>
          <w:sz w:val="24"/>
          <w:szCs w:val="24"/>
        </w:rPr>
        <w:t>2 г. по 31.05.</w:t>
      </w:r>
      <w:r w:rsidRPr="00CF0C33">
        <w:rPr>
          <w:sz w:val="24"/>
          <w:szCs w:val="24"/>
        </w:rPr>
        <w:t xml:space="preserve"> 2022 г.</w:t>
      </w:r>
      <w:r w:rsidRPr="00CF0C33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У 20220194549</w:t>
      </w:r>
      <w:r w:rsidR="008B79ED">
        <w:rPr>
          <w:sz w:val="24"/>
          <w:szCs w:val="24"/>
          <w:lang w:eastAsia="en-US"/>
        </w:rPr>
        <w:t xml:space="preserve">), </w:t>
      </w:r>
      <w:r w:rsidR="008B79ED" w:rsidRPr="00A45EDE">
        <w:rPr>
          <w:sz w:val="24"/>
          <w:szCs w:val="24"/>
          <w:lang w:eastAsia="en-US"/>
        </w:rPr>
        <w:t>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8B79ED" w:rsidRPr="00A45EDE">
        <w:rPr>
          <w:sz w:val="24"/>
          <w:szCs w:val="24"/>
          <w:lang w:eastAsia="en-US"/>
        </w:rPr>
        <w:t>Актион</w:t>
      </w:r>
      <w:proofErr w:type="spellEnd"/>
      <w:r w:rsidR="008B79ED" w:rsidRPr="00A45EDE">
        <w:rPr>
          <w:sz w:val="24"/>
          <w:szCs w:val="24"/>
          <w:lang w:eastAsia="en-US"/>
        </w:rPr>
        <w:t xml:space="preserve"> </w:t>
      </w:r>
      <w:proofErr w:type="gramStart"/>
      <w:r w:rsidR="008B79ED" w:rsidRPr="00A45EDE">
        <w:rPr>
          <w:sz w:val="24"/>
          <w:szCs w:val="24"/>
          <w:lang w:eastAsia="en-US"/>
        </w:rPr>
        <w:t>-М</w:t>
      </w:r>
      <w:proofErr w:type="gramEnd"/>
      <w:r w:rsidR="008B79ED" w:rsidRPr="00A45EDE">
        <w:rPr>
          <w:sz w:val="24"/>
          <w:szCs w:val="24"/>
          <w:lang w:eastAsia="en-US"/>
        </w:rPr>
        <w:t xml:space="preserve">ЦФЭР» </w:t>
      </w:r>
      <w:r w:rsidR="008B79ED">
        <w:rPr>
          <w:sz w:val="24"/>
          <w:szCs w:val="24"/>
        </w:rPr>
        <w:t>(дата выдачи 01</w:t>
      </w:r>
      <w:r w:rsidR="008B79ED" w:rsidRPr="00A45EDE">
        <w:rPr>
          <w:sz w:val="24"/>
          <w:szCs w:val="24"/>
          <w:lang w:eastAsia="en-US"/>
        </w:rPr>
        <w:t>.</w:t>
      </w:r>
      <w:r w:rsidR="008B79ED">
        <w:rPr>
          <w:sz w:val="24"/>
          <w:szCs w:val="24"/>
          <w:lang w:eastAsia="en-US"/>
        </w:rPr>
        <w:t>11.</w:t>
      </w:r>
      <w:r w:rsidR="008B79ED" w:rsidRPr="00A45EDE">
        <w:rPr>
          <w:sz w:val="24"/>
          <w:szCs w:val="24"/>
          <w:lang w:eastAsia="en-US"/>
        </w:rPr>
        <w:t>2022г. г. Москва</w:t>
      </w:r>
      <w:r w:rsidR="008B79ED" w:rsidRPr="008E08F2">
        <w:rPr>
          <w:sz w:val="24"/>
          <w:szCs w:val="24"/>
        </w:rPr>
        <w:t>).</w:t>
      </w:r>
    </w:p>
    <w:p w:rsidR="003274E9" w:rsidRDefault="003274E9" w:rsidP="008B79E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CF0C33">
        <w:rPr>
          <w:sz w:val="24"/>
          <w:szCs w:val="24"/>
        </w:rPr>
        <w:t>Пружинина</w:t>
      </w:r>
      <w:proofErr w:type="spellEnd"/>
      <w:r w:rsidRPr="00CF0C33">
        <w:rPr>
          <w:sz w:val="24"/>
          <w:szCs w:val="24"/>
        </w:rPr>
        <w:t xml:space="preserve"> М.В. Курсы повышения квалификации по дополнительной профессиональной программе </w:t>
      </w:r>
      <w:r>
        <w:rPr>
          <w:sz w:val="24"/>
          <w:szCs w:val="24"/>
        </w:rPr>
        <w:t>«Оценка</w:t>
      </w:r>
      <w:r w:rsidRPr="00AB3E32">
        <w:rPr>
          <w:sz w:val="24"/>
          <w:szCs w:val="24"/>
        </w:rPr>
        <w:t xml:space="preserve"> и управление профессиональными рисками» </w:t>
      </w:r>
      <w:r w:rsidRPr="00CF0C33">
        <w:rPr>
          <w:sz w:val="24"/>
          <w:szCs w:val="24"/>
        </w:rPr>
        <w:t xml:space="preserve">в объеме 40 ч. с </w:t>
      </w:r>
      <w:r>
        <w:rPr>
          <w:sz w:val="24"/>
          <w:szCs w:val="24"/>
        </w:rPr>
        <w:t>01.05.</w:t>
      </w:r>
      <w:r w:rsidRPr="00CF0C33">
        <w:rPr>
          <w:sz w:val="24"/>
          <w:szCs w:val="24"/>
        </w:rPr>
        <w:t>202</w:t>
      </w:r>
      <w:r>
        <w:rPr>
          <w:sz w:val="24"/>
          <w:szCs w:val="24"/>
        </w:rPr>
        <w:t>2 г. по 31.05.</w:t>
      </w:r>
      <w:r w:rsidRPr="00CF0C33">
        <w:rPr>
          <w:sz w:val="24"/>
          <w:szCs w:val="24"/>
        </w:rPr>
        <w:t xml:space="preserve"> 2022 г.</w:t>
      </w:r>
      <w:r w:rsidRPr="00CF0C33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У </w:t>
      </w:r>
      <w:r>
        <w:rPr>
          <w:sz w:val="24"/>
          <w:szCs w:val="24"/>
          <w:lang w:eastAsia="en-US"/>
        </w:rPr>
        <w:t>20220194533</w:t>
      </w:r>
      <w:r w:rsidRPr="00CF0C33">
        <w:rPr>
          <w:sz w:val="24"/>
          <w:szCs w:val="24"/>
        </w:rPr>
        <w:t>)</w:t>
      </w:r>
      <w:proofErr w:type="gramStart"/>
      <w:r w:rsidRPr="00CF0C33">
        <w:rPr>
          <w:sz w:val="24"/>
          <w:szCs w:val="24"/>
        </w:rPr>
        <w:t>.</w:t>
      </w:r>
      <w:proofErr w:type="gramEnd"/>
      <w:r w:rsidRPr="00CF0C33">
        <w:rPr>
          <w:sz w:val="24"/>
          <w:szCs w:val="24"/>
          <w:lang w:eastAsia="en-US"/>
        </w:rPr>
        <w:t xml:space="preserve"> </w:t>
      </w:r>
      <w:proofErr w:type="gramStart"/>
      <w:r w:rsidR="008B79ED" w:rsidRPr="00A45EDE">
        <w:rPr>
          <w:sz w:val="24"/>
          <w:szCs w:val="24"/>
          <w:lang w:eastAsia="en-US"/>
        </w:rPr>
        <w:t>в</w:t>
      </w:r>
      <w:proofErr w:type="gramEnd"/>
      <w:r w:rsidR="008B79ED" w:rsidRPr="00A45EDE">
        <w:rPr>
          <w:sz w:val="24"/>
          <w:szCs w:val="24"/>
          <w:lang w:eastAsia="en-US"/>
        </w:rPr>
        <w:t>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="008B79ED" w:rsidRPr="00A45EDE">
        <w:rPr>
          <w:sz w:val="24"/>
          <w:szCs w:val="24"/>
          <w:lang w:eastAsia="en-US"/>
        </w:rPr>
        <w:t>Актион</w:t>
      </w:r>
      <w:proofErr w:type="spellEnd"/>
      <w:r w:rsidR="008B79ED" w:rsidRPr="00A45EDE">
        <w:rPr>
          <w:sz w:val="24"/>
          <w:szCs w:val="24"/>
          <w:lang w:eastAsia="en-US"/>
        </w:rPr>
        <w:t xml:space="preserve"> </w:t>
      </w:r>
      <w:proofErr w:type="gramStart"/>
      <w:r w:rsidR="008B79ED" w:rsidRPr="00A45EDE">
        <w:rPr>
          <w:sz w:val="24"/>
          <w:szCs w:val="24"/>
          <w:lang w:eastAsia="en-US"/>
        </w:rPr>
        <w:t>-М</w:t>
      </w:r>
      <w:proofErr w:type="gramEnd"/>
      <w:r w:rsidR="008B79ED" w:rsidRPr="00A45EDE">
        <w:rPr>
          <w:sz w:val="24"/>
          <w:szCs w:val="24"/>
          <w:lang w:eastAsia="en-US"/>
        </w:rPr>
        <w:t xml:space="preserve">ЦФЭР» </w:t>
      </w:r>
      <w:r w:rsidR="008B79ED">
        <w:rPr>
          <w:sz w:val="24"/>
          <w:szCs w:val="24"/>
        </w:rPr>
        <w:t>(дата выдачи 01</w:t>
      </w:r>
      <w:r w:rsidR="008B79ED" w:rsidRPr="00A45EDE">
        <w:rPr>
          <w:sz w:val="24"/>
          <w:szCs w:val="24"/>
          <w:lang w:eastAsia="en-US"/>
        </w:rPr>
        <w:t>.</w:t>
      </w:r>
      <w:r w:rsidR="008B79ED">
        <w:rPr>
          <w:sz w:val="24"/>
          <w:szCs w:val="24"/>
          <w:lang w:eastAsia="en-US"/>
        </w:rPr>
        <w:t>11.</w:t>
      </w:r>
      <w:r w:rsidR="008B79ED" w:rsidRPr="00A45EDE">
        <w:rPr>
          <w:sz w:val="24"/>
          <w:szCs w:val="24"/>
          <w:lang w:eastAsia="en-US"/>
        </w:rPr>
        <w:t>2022г. г. Москва</w:t>
      </w:r>
      <w:r w:rsidR="008B79ED" w:rsidRPr="008E08F2">
        <w:rPr>
          <w:sz w:val="24"/>
          <w:szCs w:val="24"/>
        </w:rPr>
        <w:t>).</w:t>
      </w:r>
    </w:p>
    <w:p w:rsidR="008B79ED" w:rsidRDefault="008B79ED" w:rsidP="008B79ED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CF0C33">
        <w:rPr>
          <w:sz w:val="24"/>
          <w:szCs w:val="24"/>
        </w:rPr>
        <w:lastRenderedPageBreak/>
        <w:t>П</w:t>
      </w:r>
      <w:r>
        <w:rPr>
          <w:sz w:val="24"/>
          <w:szCs w:val="24"/>
        </w:rPr>
        <w:t>ружинин</w:t>
      </w:r>
      <w:proofErr w:type="spellEnd"/>
      <w:r>
        <w:rPr>
          <w:sz w:val="24"/>
          <w:szCs w:val="24"/>
        </w:rPr>
        <w:t xml:space="preserve"> К.Н.</w:t>
      </w:r>
      <w:r w:rsidRPr="00CF0C33">
        <w:rPr>
          <w:sz w:val="24"/>
          <w:szCs w:val="24"/>
        </w:rPr>
        <w:t xml:space="preserve"> Курсы повышения квалификации по дополнительной профессиональной программе </w:t>
      </w:r>
      <w:r>
        <w:rPr>
          <w:sz w:val="24"/>
          <w:szCs w:val="24"/>
        </w:rPr>
        <w:t>«Оценка</w:t>
      </w:r>
      <w:r w:rsidRPr="00AB3E32">
        <w:rPr>
          <w:sz w:val="24"/>
          <w:szCs w:val="24"/>
        </w:rPr>
        <w:t xml:space="preserve"> и управление профессиональными рисками» </w:t>
      </w:r>
      <w:r w:rsidRPr="00CF0C33">
        <w:rPr>
          <w:sz w:val="24"/>
          <w:szCs w:val="24"/>
        </w:rPr>
        <w:t xml:space="preserve">в объеме 40 ч. с </w:t>
      </w:r>
      <w:r>
        <w:rPr>
          <w:sz w:val="24"/>
          <w:szCs w:val="24"/>
        </w:rPr>
        <w:t>01.04.</w:t>
      </w:r>
      <w:r w:rsidRPr="00CF0C33">
        <w:rPr>
          <w:sz w:val="24"/>
          <w:szCs w:val="24"/>
        </w:rPr>
        <w:t>202</w:t>
      </w:r>
      <w:r>
        <w:rPr>
          <w:sz w:val="24"/>
          <w:szCs w:val="24"/>
        </w:rPr>
        <w:t>2 г. по 30.04.</w:t>
      </w:r>
      <w:r w:rsidRPr="00CF0C33">
        <w:rPr>
          <w:sz w:val="24"/>
          <w:szCs w:val="24"/>
        </w:rPr>
        <w:t xml:space="preserve"> 2022 г.</w:t>
      </w:r>
      <w:r w:rsidRPr="00CF0C33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У </w:t>
      </w:r>
      <w:r>
        <w:rPr>
          <w:sz w:val="24"/>
          <w:szCs w:val="24"/>
          <w:lang w:eastAsia="en-US"/>
        </w:rPr>
        <w:t>2022091357</w:t>
      </w:r>
      <w:r w:rsidRPr="00CF0C33">
        <w:rPr>
          <w:sz w:val="24"/>
          <w:szCs w:val="24"/>
        </w:rPr>
        <w:t>)</w:t>
      </w:r>
      <w:proofErr w:type="gramStart"/>
      <w:r w:rsidRPr="00CF0C33">
        <w:rPr>
          <w:sz w:val="24"/>
          <w:szCs w:val="24"/>
        </w:rPr>
        <w:t>.</w:t>
      </w:r>
      <w:proofErr w:type="gramEnd"/>
      <w:r w:rsidRPr="00CF0C33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в</w:t>
      </w:r>
      <w:proofErr w:type="gramEnd"/>
      <w:r w:rsidRPr="00A45EDE">
        <w:rPr>
          <w:sz w:val="24"/>
          <w:szCs w:val="24"/>
          <w:lang w:eastAsia="en-US"/>
        </w:rPr>
        <w:t>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45EDE">
        <w:rPr>
          <w:sz w:val="24"/>
          <w:szCs w:val="24"/>
          <w:lang w:eastAsia="en-US"/>
        </w:rPr>
        <w:t>Актион</w:t>
      </w:r>
      <w:proofErr w:type="spellEnd"/>
      <w:r w:rsidRPr="00A45EDE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-М</w:t>
      </w:r>
      <w:proofErr w:type="gramEnd"/>
      <w:r w:rsidRPr="00A45EDE">
        <w:rPr>
          <w:sz w:val="24"/>
          <w:szCs w:val="24"/>
          <w:lang w:eastAsia="en-US"/>
        </w:rPr>
        <w:t xml:space="preserve">ЦФЭР» </w:t>
      </w:r>
      <w:r>
        <w:rPr>
          <w:sz w:val="24"/>
          <w:szCs w:val="24"/>
        </w:rPr>
        <w:t>(дата выдачи 09</w:t>
      </w:r>
      <w:r w:rsidRPr="00A45ED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06.</w:t>
      </w:r>
      <w:r w:rsidRPr="00A45EDE">
        <w:rPr>
          <w:sz w:val="24"/>
          <w:szCs w:val="24"/>
          <w:lang w:eastAsia="en-US"/>
        </w:rPr>
        <w:t>2022г. г. Москва</w:t>
      </w:r>
      <w:r w:rsidRPr="008E08F2">
        <w:rPr>
          <w:sz w:val="24"/>
          <w:szCs w:val="24"/>
        </w:rPr>
        <w:t>).</w:t>
      </w:r>
    </w:p>
    <w:p w:rsidR="00D12916" w:rsidRPr="008B79ED" w:rsidRDefault="00D12916" w:rsidP="00D12916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proofErr w:type="spellStart"/>
      <w:r w:rsidRPr="00CF0C33">
        <w:rPr>
          <w:sz w:val="24"/>
          <w:szCs w:val="24"/>
        </w:rPr>
        <w:t>П</w:t>
      </w:r>
      <w:r>
        <w:rPr>
          <w:sz w:val="24"/>
          <w:szCs w:val="24"/>
        </w:rPr>
        <w:t>ружинин</w:t>
      </w:r>
      <w:proofErr w:type="spellEnd"/>
      <w:r>
        <w:rPr>
          <w:sz w:val="24"/>
          <w:szCs w:val="24"/>
        </w:rPr>
        <w:t xml:space="preserve"> К.Н.</w:t>
      </w:r>
      <w:r w:rsidRPr="00CF0C33">
        <w:rPr>
          <w:sz w:val="24"/>
          <w:szCs w:val="24"/>
        </w:rPr>
        <w:t xml:space="preserve"> Курсы повышения квалификации по дополнительной профессиональной программе «Оказание первой помощи пострадавшим на производстве» в объеме 40 ч. с </w:t>
      </w:r>
      <w:r>
        <w:rPr>
          <w:sz w:val="24"/>
          <w:szCs w:val="24"/>
        </w:rPr>
        <w:t>01.04.</w:t>
      </w:r>
      <w:r w:rsidRPr="00CF0C33">
        <w:rPr>
          <w:sz w:val="24"/>
          <w:szCs w:val="24"/>
        </w:rPr>
        <w:t>202</w:t>
      </w:r>
      <w:r>
        <w:rPr>
          <w:sz w:val="24"/>
          <w:szCs w:val="24"/>
        </w:rPr>
        <w:t>2 г. по 30.04.</w:t>
      </w:r>
      <w:r w:rsidRPr="00CF0C33">
        <w:rPr>
          <w:sz w:val="24"/>
          <w:szCs w:val="24"/>
        </w:rPr>
        <w:t xml:space="preserve"> 2022 г.</w:t>
      </w:r>
      <w:r w:rsidRPr="00CF0C33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У </w:t>
      </w:r>
      <w:r>
        <w:rPr>
          <w:sz w:val="24"/>
          <w:szCs w:val="24"/>
          <w:lang w:eastAsia="en-US"/>
        </w:rPr>
        <w:t xml:space="preserve">2022097080), </w:t>
      </w:r>
      <w:r w:rsidRPr="00A45EDE">
        <w:rPr>
          <w:sz w:val="24"/>
          <w:szCs w:val="24"/>
          <w:lang w:eastAsia="en-US"/>
        </w:rPr>
        <w:t>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45EDE">
        <w:rPr>
          <w:sz w:val="24"/>
          <w:szCs w:val="24"/>
          <w:lang w:eastAsia="en-US"/>
        </w:rPr>
        <w:t>Актион</w:t>
      </w:r>
      <w:proofErr w:type="spellEnd"/>
      <w:r w:rsidRPr="00A45EDE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-М</w:t>
      </w:r>
      <w:proofErr w:type="gramEnd"/>
      <w:r w:rsidRPr="00A45EDE">
        <w:rPr>
          <w:sz w:val="24"/>
          <w:szCs w:val="24"/>
          <w:lang w:eastAsia="en-US"/>
        </w:rPr>
        <w:t xml:space="preserve">ЦФЭР» </w:t>
      </w:r>
      <w:r>
        <w:rPr>
          <w:sz w:val="24"/>
          <w:szCs w:val="24"/>
        </w:rPr>
        <w:t>(дата выдачи 28</w:t>
      </w:r>
      <w:r w:rsidRPr="00A45ED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06.</w:t>
      </w:r>
      <w:r w:rsidRPr="00A45EDE">
        <w:rPr>
          <w:sz w:val="24"/>
          <w:szCs w:val="24"/>
          <w:lang w:eastAsia="en-US"/>
        </w:rPr>
        <w:t>2022г. г. Москва</w:t>
      </w:r>
      <w:r w:rsidRPr="008E08F2">
        <w:rPr>
          <w:sz w:val="24"/>
          <w:szCs w:val="24"/>
        </w:rPr>
        <w:t>).</w:t>
      </w:r>
    </w:p>
    <w:p w:rsidR="00F4761F" w:rsidRPr="008B79ED" w:rsidRDefault="00F4761F" w:rsidP="00F4761F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Романова С.В.</w:t>
      </w:r>
      <w:r w:rsidRPr="00CF0C33">
        <w:rPr>
          <w:sz w:val="24"/>
          <w:szCs w:val="24"/>
        </w:rPr>
        <w:t xml:space="preserve"> Курсы повышения квалификации по дополнительной профессиональной программе «Оказание первой помощи пострадавшим на производстве» в объеме 40 ч. с </w:t>
      </w:r>
      <w:r>
        <w:rPr>
          <w:sz w:val="24"/>
          <w:szCs w:val="24"/>
        </w:rPr>
        <w:t>01.04.</w:t>
      </w:r>
      <w:r w:rsidRPr="00CF0C33">
        <w:rPr>
          <w:sz w:val="24"/>
          <w:szCs w:val="24"/>
        </w:rPr>
        <w:t>202</w:t>
      </w:r>
      <w:r>
        <w:rPr>
          <w:sz w:val="24"/>
          <w:szCs w:val="24"/>
        </w:rPr>
        <w:t>2 г. по 30.04.</w:t>
      </w:r>
      <w:r w:rsidRPr="00CF0C33">
        <w:rPr>
          <w:sz w:val="24"/>
          <w:szCs w:val="24"/>
        </w:rPr>
        <w:t xml:space="preserve"> 2022 г.</w:t>
      </w:r>
      <w:r w:rsidRPr="00CF0C33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У </w:t>
      </w:r>
      <w:r>
        <w:rPr>
          <w:sz w:val="24"/>
          <w:szCs w:val="24"/>
          <w:lang w:eastAsia="en-US"/>
        </w:rPr>
        <w:t xml:space="preserve">2022194471), </w:t>
      </w:r>
      <w:r w:rsidRPr="00A45EDE">
        <w:rPr>
          <w:sz w:val="24"/>
          <w:szCs w:val="24"/>
          <w:lang w:eastAsia="en-US"/>
        </w:rPr>
        <w:t>выдано: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45EDE">
        <w:rPr>
          <w:sz w:val="24"/>
          <w:szCs w:val="24"/>
          <w:lang w:eastAsia="en-US"/>
        </w:rPr>
        <w:t>Актион</w:t>
      </w:r>
      <w:proofErr w:type="spellEnd"/>
      <w:r w:rsidRPr="00A45EDE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-М</w:t>
      </w:r>
      <w:proofErr w:type="gramEnd"/>
      <w:r w:rsidRPr="00A45EDE">
        <w:rPr>
          <w:sz w:val="24"/>
          <w:szCs w:val="24"/>
          <w:lang w:eastAsia="en-US"/>
        </w:rPr>
        <w:t xml:space="preserve">ЦФЭР» </w:t>
      </w:r>
      <w:r>
        <w:rPr>
          <w:sz w:val="24"/>
          <w:szCs w:val="24"/>
        </w:rPr>
        <w:t>(дата выдачи 01</w:t>
      </w:r>
      <w:r w:rsidRPr="00A45EDE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11.</w:t>
      </w:r>
      <w:r w:rsidRPr="00A45EDE">
        <w:rPr>
          <w:sz w:val="24"/>
          <w:szCs w:val="24"/>
          <w:lang w:eastAsia="en-US"/>
        </w:rPr>
        <w:t>2022г. г. Москва</w:t>
      </w:r>
      <w:r w:rsidRPr="008E08F2">
        <w:rPr>
          <w:sz w:val="24"/>
          <w:szCs w:val="24"/>
        </w:rPr>
        <w:t>).</w:t>
      </w:r>
    </w:p>
    <w:p w:rsidR="008B79ED" w:rsidRPr="00F4761F" w:rsidRDefault="00F4761F" w:rsidP="00F4761F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Романова С.В.</w:t>
      </w:r>
      <w:r w:rsidRPr="00CF0C33">
        <w:rPr>
          <w:sz w:val="24"/>
          <w:szCs w:val="24"/>
        </w:rPr>
        <w:t xml:space="preserve"> Курсы повышения квалификации по дополнительной профессиональной программе </w:t>
      </w:r>
      <w:r>
        <w:rPr>
          <w:sz w:val="24"/>
          <w:szCs w:val="24"/>
        </w:rPr>
        <w:t>«Оценка</w:t>
      </w:r>
      <w:r w:rsidRPr="00AB3E32">
        <w:rPr>
          <w:sz w:val="24"/>
          <w:szCs w:val="24"/>
        </w:rPr>
        <w:t xml:space="preserve"> и управление профессиональными рисками» </w:t>
      </w:r>
      <w:r>
        <w:rPr>
          <w:sz w:val="24"/>
          <w:szCs w:val="24"/>
        </w:rPr>
        <w:t>«Оценка</w:t>
      </w:r>
      <w:r w:rsidRPr="00AB3E32">
        <w:rPr>
          <w:sz w:val="24"/>
          <w:szCs w:val="24"/>
        </w:rPr>
        <w:t xml:space="preserve"> и управление профессиональными рисками» </w:t>
      </w:r>
      <w:r w:rsidRPr="00CF0C33">
        <w:rPr>
          <w:sz w:val="24"/>
          <w:szCs w:val="24"/>
        </w:rPr>
        <w:t xml:space="preserve">в объеме 40 ч. с </w:t>
      </w:r>
      <w:r>
        <w:rPr>
          <w:sz w:val="24"/>
          <w:szCs w:val="24"/>
        </w:rPr>
        <w:t>01.04.</w:t>
      </w:r>
      <w:r w:rsidRPr="00CF0C33">
        <w:rPr>
          <w:sz w:val="24"/>
          <w:szCs w:val="24"/>
        </w:rPr>
        <w:t>202</w:t>
      </w:r>
      <w:r>
        <w:rPr>
          <w:sz w:val="24"/>
          <w:szCs w:val="24"/>
        </w:rPr>
        <w:t>2 г. по 30.04.</w:t>
      </w:r>
      <w:r w:rsidRPr="00CF0C33">
        <w:rPr>
          <w:sz w:val="24"/>
          <w:szCs w:val="24"/>
        </w:rPr>
        <w:t xml:space="preserve"> 2022 г.</w:t>
      </w:r>
      <w:r w:rsidRPr="00CF0C33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У </w:t>
      </w:r>
      <w:r>
        <w:rPr>
          <w:sz w:val="24"/>
          <w:szCs w:val="24"/>
          <w:lang w:eastAsia="en-US"/>
        </w:rPr>
        <w:t>2022194436</w:t>
      </w:r>
      <w:r w:rsidRPr="00CF0C33">
        <w:rPr>
          <w:sz w:val="24"/>
          <w:szCs w:val="24"/>
        </w:rPr>
        <w:t>)</w:t>
      </w:r>
      <w:proofErr w:type="gramStart"/>
      <w:r w:rsidRPr="00CF0C33">
        <w:rPr>
          <w:sz w:val="24"/>
          <w:szCs w:val="24"/>
        </w:rPr>
        <w:t>.</w:t>
      </w:r>
      <w:proofErr w:type="gramEnd"/>
      <w:r w:rsidRPr="00CF0C33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в</w:t>
      </w:r>
      <w:proofErr w:type="gramEnd"/>
      <w:r w:rsidRPr="00A45EDE">
        <w:rPr>
          <w:sz w:val="24"/>
          <w:szCs w:val="24"/>
          <w:lang w:eastAsia="en-US"/>
        </w:rPr>
        <w:t>ыдано: Негосударственное образовательное частное учреждение организации дополнительного профессионального образования «</w:t>
      </w:r>
      <w:proofErr w:type="spellStart"/>
      <w:r w:rsidRPr="00A45EDE">
        <w:rPr>
          <w:sz w:val="24"/>
          <w:szCs w:val="24"/>
          <w:lang w:eastAsia="en-US"/>
        </w:rPr>
        <w:t>Актион</w:t>
      </w:r>
      <w:proofErr w:type="spellEnd"/>
      <w:r w:rsidRPr="00A45EDE">
        <w:rPr>
          <w:sz w:val="24"/>
          <w:szCs w:val="24"/>
          <w:lang w:eastAsia="en-US"/>
        </w:rPr>
        <w:t xml:space="preserve"> </w:t>
      </w:r>
      <w:proofErr w:type="gramStart"/>
      <w:r w:rsidRPr="00A45EDE">
        <w:rPr>
          <w:sz w:val="24"/>
          <w:szCs w:val="24"/>
          <w:lang w:eastAsia="en-US"/>
        </w:rPr>
        <w:t>-М</w:t>
      </w:r>
      <w:proofErr w:type="gramEnd"/>
      <w:r w:rsidRPr="00A45EDE">
        <w:rPr>
          <w:sz w:val="24"/>
          <w:szCs w:val="24"/>
          <w:lang w:eastAsia="en-US"/>
        </w:rPr>
        <w:t xml:space="preserve">ЦФЭР» </w:t>
      </w:r>
      <w:r>
        <w:rPr>
          <w:sz w:val="24"/>
          <w:szCs w:val="24"/>
        </w:rPr>
        <w:t>(дата выдачи 01.11</w:t>
      </w:r>
      <w:r>
        <w:rPr>
          <w:sz w:val="24"/>
          <w:szCs w:val="24"/>
          <w:lang w:eastAsia="en-US"/>
        </w:rPr>
        <w:t>.</w:t>
      </w:r>
      <w:r w:rsidRPr="00A45EDE">
        <w:rPr>
          <w:sz w:val="24"/>
          <w:szCs w:val="24"/>
          <w:lang w:eastAsia="en-US"/>
        </w:rPr>
        <w:t>2022г. г. Москва</w:t>
      </w:r>
      <w:r w:rsidRPr="008E08F2">
        <w:rPr>
          <w:sz w:val="24"/>
          <w:szCs w:val="24"/>
        </w:rPr>
        <w:t>).</w:t>
      </w:r>
    </w:p>
    <w:p w:rsidR="000A2E4E" w:rsidRPr="000A2E4E" w:rsidRDefault="000A2E4E" w:rsidP="000A2E4E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 w:rsidRPr="00AB3E32">
        <w:rPr>
          <w:sz w:val="24"/>
          <w:szCs w:val="24"/>
        </w:rPr>
        <w:t>Русаков А.А. Курсы повышения квалификации по дополнительной профессиональной программе</w:t>
      </w:r>
      <w:r w:rsidR="003274E9">
        <w:rPr>
          <w:sz w:val="24"/>
          <w:szCs w:val="24"/>
        </w:rPr>
        <w:t xml:space="preserve"> «Оценка</w:t>
      </w:r>
      <w:r w:rsidRPr="00AB3E32">
        <w:rPr>
          <w:sz w:val="24"/>
          <w:szCs w:val="24"/>
        </w:rPr>
        <w:t xml:space="preserve"> и управление профессиональными рисками» в объеме 40 ч. с 01 апреля  2022 г. по 30 апреля  2022 г. Удостоверение о повышении квалификации (регистрационный номер </w:t>
      </w:r>
      <w:r w:rsidR="00F4761F" w:rsidRPr="00AB3E32">
        <w:rPr>
          <w:sz w:val="24"/>
          <w:szCs w:val="24"/>
        </w:rPr>
        <w:t>У2022091359</w:t>
      </w:r>
      <w:r w:rsidRPr="00AB3E32">
        <w:rPr>
          <w:sz w:val="24"/>
          <w:szCs w:val="24"/>
        </w:rPr>
        <w:t>) выдано</w:t>
      </w:r>
      <w:r w:rsidR="00F4761F">
        <w:rPr>
          <w:sz w:val="24"/>
          <w:szCs w:val="24"/>
        </w:rPr>
        <w:t>:</w:t>
      </w:r>
      <w:r w:rsidRPr="00AB3E32">
        <w:rPr>
          <w:sz w:val="24"/>
          <w:szCs w:val="24"/>
        </w:rPr>
        <w:t xml:space="preserve"> Негосударственное образовательное частное учреждение организация дополнительного образования «</w:t>
      </w:r>
      <w:proofErr w:type="spellStart"/>
      <w:r w:rsidRPr="00AB3E32">
        <w:rPr>
          <w:sz w:val="24"/>
          <w:szCs w:val="24"/>
        </w:rPr>
        <w:t>Актион-МЦФЭР</w:t>
      </w:r>
      <w:proofErr w:type="spellEnd"/>
      <w:r w:rsidRPr="00AB3E32">
        <w:rPr>
          <w:sz w:val="24"/>
          <w:szCs w:val="24"/>
        </w:rPr>
        <w:t xml:space="preserve">»»  (дата выдачи 09.06.20022 года </w:t>
      </w:r>
      <w:proofErr w:type="gramStart"/>
      <w:r w:rsidRPr="00AB3E32">
        <w:rPr>
          <w:sz w:val="24"/>
          <w:szCs w:val="24"/>
        </w:rPr>
        <w:t>г</w:t>
      </w:r>
      <w:proofErr w:type="gramEnd"/>
      <w:r w:rsidRPr="00AB3E32">
        <w:rPr>
          <w:sz w:val="24"/>
          <w:szCs w:val="24"/>
        </w:rPr>
        <w:t>. Москва).</w:t>
      </w:r>
    </w:p>
    <w:p w:rsidR="000A2E4E" w:rsidRPr="000A2E4E" w:rsidRDefault="000A2E4E" w:rsidP="000A2E4E">
      <w:pPr>
        <w:pStyle w:val="af9"/>
        <w:numPr>
          <w:ilvl w:val="0"/>
          <w:numId w:val="10"/>
        </w:numPr>
        <w:jc w:val="both"/>
        <w:rPr>
          <w:sz w:val="24"/>
          <w:szCs w:val="24"/>
        </w:rPr>
      </w:pPr>
      <w:r w:rsidRPr="007F16F2">
        <w:rPr>
          <w:sz w:val="24"/>
          <w:szCs w:val="24"/>
        </w:rPr>
        <w:t>Слонимская Л.И. Курсы повышения квалификации по дополнительной профессиональной программе «Оценка и управление профессиональными рисками» в объеме 40 ч. с 01 апреля  2022 г. по 30 апреля  2022 г.</w:t>
      </w:r>
      <w:r w:rsidRPr="007F16F2">
        <w:rPr>
          <w:sz w:val="24"/>
          <w:szCs w:val="24"/>
          <w:lang w:eastAsia="en-US"/>
        </w:rPr>
        <w:t xml:space="preserve"> Удостоверение о повышении квалификации (регистрационный номер </w:t>
      </w:r>
      <w:r w:rsidR="00F352AC" w:rsidRPr="007F16F2">
        <w:rPr>
          <w:sz w:val="24"/>
          <w:szCs w:val="24"/>
          <w:lang w:eastAsia="en-US"/>
        </w:rPr>
        <w:t>У2022058067</w:t>
      </w:r>
      <w:r w:rsidRPr="007F16F2">
        <w:rPr>
          <w:sz w:val="24"/>
          <w:szCs w:val="24"/>
          <w:lang w:eastAsia="en-US"/>
        </w:rPr>
        <w:t xml:space="preserve">). Выдано </w:t>
      </w:r>
      <w:r w:rsidRPr="007F16F2">
        <w:rPr>
          <w:sz w:val="24"/>
          <w:szCs w:val="24"/>
        </w:rPr>
        <w:t>негосударственным образовательным частным учреждением организации дополнительного профессионального образования «</w:t>
      </w:r>
      <w:proofErr w:type="spellStart"/>
      <w:r w:rsidRPr="007F16F2">
        <w:rPr>
          <w:sz w:val="24"/>
          <w:szCs w:val="24"/>
        </w:rPr>
        <w:t>Актион-МЦФЭР</w:t>
      </w:r>
      <w:proofErr w:type="spellEnd"/>
      <w:r w:rsidRPr="007F16F2">
        <w:rPr>
          <w:sz w:val="24"/>
          <w:szCs w:val="24"/>
        </w:rPr>
        <w:t>» (дата выдачи 04 мая 2022года, г. Москва).</w:t>
      </w:r>
    </w:p>
    <w:p w:rsidR="00706318" w:rsidRPr="0050617E" w:rsidRDefault="00706318" w:rsidP="00E97AC8">
      <w:pPr>
        <w:pStyle w:val="oaeno"/>
        <w:ind w:firstLine="0"/>
        <w:rPr>
          <w:sz w:val="24"/>
          <w:szCs w:val="24"/>
        </w:rPr>
      </w:pPr>
      <w:r w:rsidRPr="0050617E">
        <w:rPr>
          <w:sz w:val="24"/>
          <w:szCs w:val="24"/>
        </w:rPr>
        <w:t xml:space="preserve">21) </w:t>
      </w:r>
      <w:r w:rsidRPr="0050617E">
        <w:rPr>
          <w:b/>
          <w:sz w:val="24"/>
          <w:szCs w:val="24"/>
        </w:rPr>
        <w:t>Строка 27, 27.1.</w:t>
      </w:r>
      <w:r w:rsidRPr="0050617E">
        <w:rPr>
          <w:sz w:val="24"/>
          <w:szCs w:val="24"/>
        </w:rPr>
        <w:t xml:space="preserve"> </w:t>
      </w:r>
      <w:proofErr w:type="gramStart"/>
      <w:r w:rsidRPr="0050617E">
        <w:rPr>
          <w:sz w:val="24"/>
          <w:szCs w:val="24"/>
        </w:rPr>
        <w:t>Список ППС, прошедших научные стажировки в российских и зарубежных научных и научно-образовательных организациях.</w:t>
      </w:r>
      <w:proofErr w:type="gramEnd"/>
    </w:p>
    <w:p w:rsidR="00524BD4" w:rsidRDefault="00524BD4" w:rsidP="00524BD4">
      <w:pPr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Перечень НИР, </w:t>
      </w:r>
      <w:proofErr w:type="gramStart"/>
      <w:r>
        <w:rPr>
          <w:b/>
          <w:bCs/>
          <w:sz w:val="25"/>
          <w:szCs w:val="25"/>
        </w:rPr>
        <w:t>выполненных</w:t>
      </w:r>
      <w:proofErr w:type="gramEnd"/>
      <w:r>
        <w:rPr>
          <w:b/>
          <w:bCs/>
          <w:sz w:val="25"/>
          <w:szCs w:val="25"/>
        </w:rPr>
        <w:t xml:space="preserve"> с</w:t>
      </w:r>
      <w:r w:rsidR="0046677B">
        <w:rPr>
          <w:b/>
          <w:bCs/>
          <w:sz w:val="25"/>
          <w:szCs w:val="25"/>
        </w:rPr>
        <w:t xml:space="preserve">отрудниками </w:t>
      </w:r>
      <w:r w:rsidR="0099577F">
        <w:rPr>
          <w:b/>
          <w:bCs/>
          <w:sz w:val="25"/>
          <w:szCs w:val="25"/>
        </w:rPr>
        <w:t>подразделения в 2022</w:t>
      </w:r>
      <w:r w:rsidR="0046677B">
        <w:rPr>
          <w:b/>
          <w:bCs/>
          <w:sz w:val="25"/>
          <w:szCs w:val="25"/>
        </w:rPr>
        <w:t xml:space="preserve"> </w:t>
      </w:r>
      <w:r>
        <w:rPr>
          <w:b/>
          <w:bCs/>
          <w:sz w:val="25"/>
          <w:szCs w:val="25"/>
        </w:rPr>
        <w:t>году (учитываются только темы НИР, финансировавшиеся через бухгалтерию ИГУ).</w:t>
      </w:r>
    </w:p>
    <w:p w:rsidR="00524BD4" w:rsidRDefault="00524BD4" w:rsidP="00524BD4">
      <w:pPr>
        <w:rPr>
          <w:sz w:val="22"/>
          <w:szCs w:val="22"/>
        </w:rPr>
      </w:pPr>
    </w:p>
    <w:p w:rsidR="00524BD4" w:rsidRDefault="00524BD4" w:rsidP="00524BD4">
      <w:pPr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>ПЕРЕЧЕНЬ НИР</w:t>
      </w:r>
    </w:p>
    <w:p w:rsidR="00524BD4" w:rsidRDefault="00524BD4" w:rsidP="00524BD4">
      <w:pPr>
        <w:jc w:val="center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(НИР в рамках </w:t>
      </w:r>
      <w:proofErr w:type="spellStart"/>
      <w:r>
        <w:rPr>
          <w:b/>
          <w:bCs/>
          <w:sz w:val="25"/>
          <w:szCs w:val="25"/>
        </w:rPr>
        <w:t>госзадания</w:t>
      </w:r>
      <w:proofErr w:type="spellEnd"/>
      <w:r>
        <w:rPr>
          <w:b/>
          <w:bCs/>
          <w:sz w:val="25"/>
          <w:szCs w:val="25"/>
        </w:rPr>
        <w:t>, ФЦП, ведомственные, региональные и муниципальные программы, российские и международные гранты, хоздоговоры)</w:t>
      </w:r>
    </w:p>
    <w:p w:rsidR="00524BD4" w:rsidRDefault="00524BD4" w:rsidP="00524BD4">
      <w:pPr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>Таблица НИР</w:t>
      </w:r>
    </w:p>
    <w:p w:rsidR="00524BD4" w:rsidRDefault="00524BD4" w:rsidP="00524BD4">
      <w:pPr>
        <w:rPr>
          <w:sz w:val="22"/>
          <w:szCs w:val="22"/>
        </w:rPr>
      </w:pPr>
    </w:p>
    <w:tbl>
      <w:tblPr>
        <w:tblW w:w="10510" w:type="dxa"/>
        <w:tblInd w:w="108" w:type="dxa"/>
        <w:tblLayout w:type="fixed"/>
        <w:tblLook w:val="0000"/>
      </w:tblPr>
      <w:tblGrid>
        <w:gridCol w:w="1134"/>
        <w:gridCol w:w="1304"/>
        <w:gridCol w:w="1191"/>
        <w:gridCol w:w="1814"/>
        <w:gridCol w:w="1078"/>
        <w:gridCol w:w="1304"/>
        <w:gridCol w:w="1361"/>
        <w:gridCol w:w="964"/>
        <w:gridCol w:w="360"/>
      </w:tblGrid>
      <w:tr w:rsidR="00524BD4" w:rsidTr="009763E6">
        <w:trPr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Номер договора, соглашения. Заказчик (</w:t>
            </w:r>
            <w:proofErr w:type="spellStart"/>
            <w:r>
              <w:rPr>
                <w:sz w:val="19"/>
                <w:szCs w:val="19"/>
              </w:rPr>
              <w:t>финанс</w:t>
            </w:r>
            <w:proofErr w:type="spellEnd"/>
            <w:r>
              <w:rPr>
                <w:sz w:val="19"/>
                <w:szCs w:val="19"/>
              </w:rPr>
              <w:t xml:space="preserve">. организация)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Руководитель НИР (ФИО, должность)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Основные исполнители (ФИО, должность) 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Наименование НИР. Вид </w:t>
            </w:r>
            <w:proofErr w:type="spellStart"/>
            <w:r>
              <w:rPr>
                <w:sz w:val="19"/>
                <w:szCs w:val="19"/>
              </w:rPr>
              <w:t>исследавания</w:t>
            </w:r>
            <w:proofErr w:type="spellEnd"/>
            <w:r>
              <w:rPr>
                <w:sz w:val="19"/>
                <w:szCs w:val="19"/>
              </w:rPr>
              <w:t xml:space="preserve"> - (фундаментальная, прикладная, разработка) 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Сроки исполнения (</w:t>
            </w:r>
            <w:proofErr w:type="gramStart"/>
            <w:r>
              <w:rPr>
                <w:sz w:val="19"/>
                <w:szCs w:val="19"/>
              </w:rPr>
              <w:t>с</w:t>
            </w:r>
            <w:proofErr w:type="gramEnd"/>
            <w:r>
              <w:rPr>
                <w:sz w:val="19"/>
                <w:szCs w:val="19"/>
              </w:rPr>
              <w:t xml:space="preserve"> ... по) 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 Плановый об</w:t>
            </w:r>
            <w:r w:rsidR="000D7D8E">
              <w:rPr>
                <w:sz w:val="19"/>
                <w:szCs w:val="19"/>
              </w:rPr>
              <w:t>ъем финансирования в 2022</w:t>
            </w:r>
            <w:r>
              <w:rPr>
                <w:sz w:val="19"/>
                <w:szCs w:val="19"/>
              </w:rPr>
              <w:t xml:space="preserve">г. (руб.) 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Фактиче</w:t>
            </w:r>
            <w:r w:rsidR="000D7D8E">
              <w:rPr>
                <w:sz w:val="19"/>
                <w:szCs w:val="19"/>
              </w:rPr>
              <w:t>ский объем финансирования в 2022</w:t>
            </w:r>
            <w:r>
              <w:rPr>
                <w:sz w:val="19"/>
                <w:szCs w:val="19"/>
              </w:rPr>
              <w:t xml:space="preserve">г. на дату представления отчета (руб.) 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                               Средства </w:t>
            </w:r>
          </w:p>
        </w:tc>
        <w:tc>
          <w:tcPr>
            <w:tcW w:w="360" w:type="dxa"/>
          </w:tcPr>
          <w:p w:rsidR="00524BD4" w:rsidRDefault="00524BD4">
            <w:pPr>
              <w:rPr>
                <w:sz w:val="19"/>
                <w:szCs w:val="19"/>
              </w:rPr>
            </w:pPr>
          </w:p>
        </w:tc>
      </w:tr>
      <w:tr w:rsidR="00524BD4" w:rsidTr="009763E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t>112-</w:t>
            </w:r>
            <w:r w:rsidRPr="00CC6958">
              <w:t>19-303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Пружинина</w:t>
            </w:r>
            <w:proofErr w:type="spellEnd"/>
            <w:r>
              <w:rPr>
                <w:sz w:val="19"/>
                <w:szCs w:val="19"/>
              </w:rPr>
              <w:t xml:space="preserve"> М.В. зав</w:t>
            </w:r>
            <w:proofErr w:type="gramStart"/>
            <w:r>
              <w:rPr>
                <w:sz w:val="19"/>
                <w:szCs w:val="19"/>
              </w:rPr>
              <w:t>.к</w:t>
            </w:r>
            <w:proofErr w:type="gramEnd"/>
            <w:r>
              <w:rPr>
                <w:sz w:val="19"/>
                <w:szCs w:val="19"/>
              </w:rPr>
              <w:t xml:space="preserve">афедрой </w:t>
            </w: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Русаков А.А., доцент</w:t>
            </w:r>
          </w:p>
          <w:p w:rsidR="009763E6" w:rsidRDefault="009763E6" w:rsidP="00802AE0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Пружинин</w:t>
            </w:r>
            <w:proofErr w:type="spellEnd"/>
            <w:r>
              <w:rPr>
                <w:sz w:val="19"/>
                <w:szCs w:val="19"/>
              </w:rPr>
              <w:t xml:space="preserve"> К.Н., доцент</w:t>
            </w:r>
          </w:p>
          <w:p w:rsidR="009763E6" w:rsidRDefault="009763E6" w:rsidP="00802AE0">
            <w:pPr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</w:rPr>
              <w:t>Кузекевич</w:t>
            </w:r>
            <w:proofErr w:type="spellEnd"/>
            <w:r>
              <w:rPr>
                <w:sz w:val="19"/>
                <w:szCs w:val="19"/>
              </w:rPr>
              <w:t xml:space="preserve"> В.Р., доцент</w:t>
            </w: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Прикладная разработка</w:t>
            </w: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 01.01.2022 по </w:t>
            </w:r>
          </w:p>
          <w:p w:rsidR="009763E6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31.12.2022</w:t>
            </w: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94000</w:t>
            </w: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9763E6" w:rsidP="00802AE0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94000</w:t>
            </w: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524BD4" w:rsidRDefault="00524BD4">
            <w:pPr>
              <w:rPr>
                <w:sz w:val="19"/>
                <w:szCs w:val="19"/>
              </w:rPr>
            </w:pPr>
          </w:p>
        </w:tc>
      </w:tr>
      <w:tr w:rsidR="00524BD4" w:rsidTr="009763E6"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8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0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3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1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9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524BD4" w:rsidRDefault="00524BD4" w:rsidP="00802AE0">
            <w:pPr>
              <w:rPr>
                <w:sz w:val="19"/>
                <w:szCs w:val="19"/>
              </w:rPr>
            </w:pPr>
          </w:p>
        </w:tc>
        <w:tc>
          <w:tcPr>
            <w:tcW w:w="360" w:type="dxa"/>
          </w:tcPr>
          <w:p w:rsidR="00524BD4" w:rsidRDefault="00524BD4">
            <w:pPr>
              <w:rPr>
                <w:sz w:val="19"/>
                <w:szCs w:val="19"/>
              </w:rPr>
            </w:pPr>
          </w:p>
        </w:tc>
      </w:tr>
    </w:tbl>
    <w:p w:rsidR="00524BD4" w:rsidRPr="009763E6" w:rsidRDefault="00524BD4" w:rsidP="00524BD4"/>
    <w:p w:rsidR="00524BD4" w:rsidRPr="009763E6" w:rsidRDefault="00524BD4" w:rsidP="00524BD4"/>
    <w:p w:rsidR="00524BD4" w:rsidRDefault="00524BD4" w:rsidP="00524BD4">
      <w:pPr>
        <w:jc w:val="center"/>
        <w:rPr>
          <w:b/>
        </w:rPr>
      </w:pPr>
      <w:r w:rsidRPr="008342B4">
        <w:rPr>
          <w:b/>
        </w:rPr>
        <w:t>ТЕКСТОВАЯ ЧАСТЬ ОТЧЕТА</w:t>
      </w:r>
    </w:p>
    <w:p w:rsidR="00524BD4" w:rsidRDefault="00524BD4" w:rsidP="00524BD4">
      <w:pPr>
        <w:jc w:val="center"/>
        <w:rPr>
          <w:b/>
        </w:rPr>
      </w:pPr>
    </w:p>
    <w:p w:rsidR="00524BD4" w:rsidRDefault="00524BD4" w:rsidP="00524BD4">
      <w:pPr>
        <w:suppressAutoHyphens/>
        <w:jc w:val="both"/>
        <w:rPr>
          <w:b/>
          <w:bCs/>
          <w:sz w:val="24"/>
          <w:szCs w:val="24"/>
        </w:rPr>
      </w:pPr>
      <w:r w:rsidRPr="008E7444">
        <w:rPr>
          <w:b/>
          <w:bCs/>
          <w:sz w:val="24"/>
          <w:szCs w:val="24"/>
        </w:rPr>
        <w:t>1) Направления научной деятельности в отчётном году: основные научные результаты</w:t>
      </w:r>
      <w:r>
        <w:rPr>
          <w:b/>
          <w:bCs/>
          <w:sz w:val="24"/>
          <w:szCs w:val="24"/>
        </w:rPr>
        <w:t xml:space="preserve">. </w:t>
      </w:r>
    </w:p>
    <w:p w:rsidR="00914232" w:rsidRDefault="00914232" w:rsidP="00524BD4">
      <w:pPr>
        <w:suppressAutoHyphens/>
        <w:jc w:val="both"/>
        <w:rPr>
          <w:sz w:val="24"/>
          <w:szCs w:val="24"/>
        </w:rPr>
      </w:pPr>
    </w:p>
    <w:p w:rsidR="00524BD4" w:rsidRDefault="00524BD4" w:rsidP="00524BD4">
      <w:pPr>
        <w:suppressAutoHyphens/>
        <w:jc w:val="both"/>
        <w:rPr>
          <w:szCs w:val="24"/>
        </w:rPr>
      </w:pPr>
    </w:p>
    <w:p w:rsidR="008E5682" w:rsidRPr="00EE3976" w:rsidRDefault="008E5682" w:rsidP="008E5682">
      <w:pPr>
        <w:jc w:val="both"/>
        <w:rPr>
          <w:sz w:val="24"/>
          <w:szCs w:val="24"/>
        </w:rPr>
      </w:pPr>
      <w:r>
        <w:rPr>
          <w:szCs w:val="24"/>
        </w:rPr>
        <w:tab/>
      </w:r>
      <w:r w:rsidRPr="00EE3976">
        <w:rPr>
          <w:b/>
          <w:bCs/>
          <w:sz w:val="24"/>
          <w:szCs w:val="24"/>
        </w:rPr>
        <w:t xml:space="preserve">  </w:t>
      </w:r>
      <w:r w:rsidRPr="00EE3976">
        <w:rPr>
          <w:sz w:val="24"/>
          <w:szCs w:val="24"/>
        </w:rPr>
        <w:t xml:space="preserve">В рамках </w:t>
      </w:r>
      <w:r w:rsidR="00563239" w:rsidRPr="0048488E">
        <w:rPr>
          <w:sz w:val="24"/>
          <w:szCs w:val="24"/>
        </w:rPr>
        <w:t>направления исследовательской работы ПИ ИГУ</w:t>
      </w:r>
      <w:r w:rsidR="00563239">
        <w:rPr>
          <w:sz w:val="24"/>
          <w:szCs w:val="24"/>
        </w:rPr>
        <w:t xml:space="preserve"> </w:t>
      </w:r>
      <w:r w:rsidRPr="00EE3976">
        <w:rPr>
          <w:sz w:val="24"/>
          <w:szCs w:val="24"/>
        </w:rPr>
        <w:t>«Инновационные процессы в современном образован</w:t>
      </w:r>
      <w:r w:rsidR="003E0737">
        <w:rPr>
          <w:sz w:val="24"/>
          <w:szCs w:val="24"/>
        </w:rPr>
        <w:t>ии: научно-методический аспект»</w:t>
      </w:r>
      <w:r w:rsidRPr="00EE3976">
        <w:rPr>
          <w:sz w:val="24"/>
          <w:szCs w:val="24"/>
        </w:rPr>
        <w:t xml:space="preserve"> утвержден</w:t>
      </w:r>
      <w:r w:rsidRPr="003E0737">
        <w:rPr>
          <w:sz w:val="24"/>
          <w:szCs w:val="24"/>
        </w:rPr>
        <w:t>но</w:t>
      </w:r>
      <w:r w:rsidR="00563239" w:rsidRPr="003E0737">
        <w:rPr>
          <w:sz w:val="24"/>
          <w:szCs w:val="24"/>
        </w:rPr>
        <w:t>го</w:t>
      </w:r>
      <w:r w:rsidRPr="003E0737">
        <w:rPr>
          <w:sz w:val="24"/>
          <w:szCs w:val="24"/>
        </w:rPr>
        <w:t xml:space="preserve"> </w:t>
      </w:r>
      <w:r w:rsidRPr="00EE3976">
        <w:rPr>
          <w:sz w:val="24"/>
          <w:szCs w:val="24"/>
        </w:rPr>
        <w:t xml:space="preserve">Ученым советом ИГУ (протокол №6 от 26.02.2021), кафедра </w:t>
      </w:r>
      <w:r>
        <w:rPr>
          <w:sz w:val="24"/>
          <w:szCs w:val="24"/>
        </w:rPr>
        <w:t xml:space="preserve">физкультурно-спортивных и медико-биологических дисциплин </w:t>
      </w:r>
      <w:r w:rsidR="006F1F00">
        <w:rPr>
          <w:sz w:val="24"/>
          <w:szCs w:val="24"/>
        </w:rPr>
        <w:t>в 2022</w:t>
      </w:r>
      <w:r w:rsidRPr="00EE3976">
        <w:rPr>
          <w:sz w:val="24"/>
          <w:szCs w:val="24"/>
        </w:rPr>
        <w:t xml:space="preserve"> году,  осуществляла исследования  по кафедральной теме </w:t>
      </w:r>
      <w:r w:rsidRPr="008E5682">
        <w:rPr>
          <w:sz w:val="24"/>
          <w:szCs w:val="24"/>
        </w:rPr>
        <w:t>«</w:t>
      </w:r>
      <w:r w:rsidRPr="008E5682">
        <w:rPr>
          <w:rStyle w:val="afff6"/>
          <w:b w:val="0"/>
          <w:sz w:val="24"/>
          <w:szCs w:val="24"/>
        </w:rPr>
        <w:t>Физическое воспитание:  традиции и инновации</w:t>
      </w:r>
      <w:r w:rsidRPr="008E568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№ 112-19</w:t>
      </w:r>
      <w:r w:rsidRPr="00EE3976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>03</w:t>
      </w:r>
    </w:p>
    <w:p w:rsidR="006B7B6F" w:rsidRPr="006B7B6F" w:rsidRDefault="006B7B6F" w:rsidP="006B7B6F">
      <w:pPr>
        <w:pStyle w:val="af9"/>
        <w:ind w:left="0"/>
        <w:jc w:val="both"/>
        <w:rPr>
          <w:color w:val="000000"/>
          <w:sz w:val="24"/>
          <w:szCs w:val="24"/>
        </w:rPr>
      </w:pPr>
      <w:r w:rsidRPr="006B7B6F">
        <w:rPr>
          <w:color w:val="000000"/>
          <w:sz w:val="24"/>
          <w:szCs w:val="24"/>
        </w:rPr>
        <w:t xml:space="preserve">       Были проведены следующие конференции:</w:t>
      </w:r>
    </w:p>
    <w:p w:rsidR="006B7B6F" w:rsidRPr="00342FAB" w:rsidRDefault="006B7B6F" w:rsidP="006B7B6F">
      <w:pPr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 xml:space="preserve">        </w:t>
      </w:r>
      <w:r w:rsidRPr="00342FAB">
        <w:rPr>
          <w:color w:val="000000"/>
          <w:sz w:val="24"/>
          <w:szCs w:val="24"/>
        </w:rPr>
        <w:t xml:space="preserve">Для инструкторов по физическому воспитанию дошкольных образовательных </w:t>
      </w:r>
      <w:r w:rsidRPr="00342FAB">
        <w:rPr>
          <w:sz w:val="24"/>
          <w:szCs w:val="24"/>
        </w:rPr>
        <w:t>учреждений Областная научно-практическая конференция</w:t>
      </w:r>
      <w:r w:rsidRPr="00342FAB">
        <w:rPr>
          <w:b/>
          <w:sz w:val="24"/>
          <w:szCs w:val="24"/>
        </w:rPr>
        <w:t xml:space="preserve">  «</w:t>
      </w:r>
      <w:r w:rsidRPr="00342FAB">
        <w:rPr>
          <w:rStyle w:val="afff6"/>
          <w:b w:val="0"/>
          <w:sz w:val="24"/>
          <w:szCs w:val="24"/>
        </w:rPr>
        <w:t>Физическое воспитание и развитие дошкольников: традиции и инновации»</w:t>
      </w:r>
      <w:r w:rsidRPr="00342FAB">
        <w:rPr>
          <w:rStyle w:val="afff6"/>
          <w:sz w:val="24"/>
          <w:szCs w:val="24"/>
        </w:rPr>
        <w:t xml:space="preserve"> </w:t>
      </w:r>
      <w:r w:rsidRPr="00342FAB">
        <w:rPr>
          <w:sz w:val="24"/>
          <w:szCs w:val="24"/>
        </w:rPr>
        <w:t xml:space="preserve">(дистанционно, платформа </w:t>
      </w:r>
      <w:r w:rsidRPr="00342FAB">
        <w:rPr>
          <w:sz w:val="24"/>
          <w:szCs w:val="24"/>
          <w:lang w:val="en-US"/>
        </w:rPr>
        <w:t>ZOOM</w:t>
      </w:r>
      <w:r w:rsidRPr="00342FAB">
        <w:rPr>
          <w:sz w:val="24"/>
          <w:szCs w:val="24"/>
        </w:rPr>
        <w:t>)</w:t>
      </w:r>
      <w:r w:rsidR="00982097">
        <w:rPr>
          <w:sz w:val="24"/>
          <w:szCs w:val="24"/>
        </w:rPr>
        <w:t xml:space="preserve">, 15 декабря. </w:t>
      </w:r>
    </w:p>
    <w:p w:rsidR="006B7B6F" w:rsidRPr="00342FAB" w:rsidRDefault="006F1F00" w:rsidP="006B7B6F">
      <w:pPr>
        <w:ind w:left="709"/>
        <w:contextualSpacing/>
        <w:jc w:val="both"/>
        <w:rPr>
          <w:bCs/>
          <w:sz w:val="24"/>
          <w:szCs w:val="24"/>
        </w:rPr>
      </w:pPr>
      <w:r>
        <w:rPr>
          <w:sz w:val="24"/>
          <w:szCs w:val="24"/>
        </w:rPr>
        <w:t>Общее количество участников 74</w:t>
      </w:r>
      <w:r w:rsidR="006B7B6F" w:rsidRPr="00342FAB">
        <w:rPr>
          <w:sz w:val="24"/>
          <w:szCs w:val="24"/>
        </w:rPr>
        <w:t xml:space="preserve"> человека </w:t>
      </w:r>
      <w:r w:rsidR="006B7B6F" w:rsidRPr="00342FAB">
        <w:rPr>
          <w:bCs/>
          <w:sz w:val="24"/>
          <w:szCs w:val="24"/>
        </w:rPr>
        <w:t>из</w:t>
      </w:r>
      <w:r w:rsidR="006B7B6F">
        <w:rPr>
          <w:bCs/>
          <w:sz w:val="24"/>
          <w:szCs w:val="24"/>
        </w:rPr>
        <w:t xml:space="preserve"> 11 районов</w:t>
      </w:r>
      <w:r w:rsidR="006B7B6F" w:rsidRPr="00342FAB">
        <w:rPr>
          <w:bCs/>
          <w:sz w:val="24"/>
          <w:szCs w:val="24"/>
        </w:rPr>
        <w:t xml:space="preserve"> Иркутской области. </w:t>
      </w:r>
    </w:p>
    <w:p w:rsidR="006B7B6F" w:rsidRPr="00342FAB" w:rsidRDefault="006B7B6F" w:rsidP="006B7B6F">
      <w:pPr>
        <w:pStyle w:val="af9"/>
        <w:ind w:left="0"/>
        <w:jc w:val="both"/>
        <w:rPr>
          <w:sz w:val="24"/>
          <w:szCs w:val="24"/>
        </w:rPr>
      </w:pPr>
      <w:r w:rsidRPr="00342FAB">
        <w:rPr>
          <w:sz w:val="24"/>
          <w:szCs w:val="24"/>
        </w:rPr>
        <w:t xml:space="preserve">На конференции </w:t>
      </w:r>
      <w:r w:rsidR="00982097">
        <w:rPr>
          <w:sz w:val="24"/>
          <w:szCs w:val="24"/>
        </w:rPr>
        <w:t>в трех</w:t>
      </w:r>
      <w:r w:rsidR="006F1F00">
        <w:rPr>
          <w:sz w:val="24"/>
          <w:szCs w:val="24"/>
        </w:rPr>
        <w:t xml:space="preserve"> секциях было заслушано 26</w:t>
      </w:r>
      <w:r w:rsidR="002730EC">
        <w:rPr>
          <w:sz w:val="24"/>
          <w:szCs w:val="24"/>
        </w:rPr>
        <w:t xml:space="preserve"> докладов</w:t>
      </w:r>
      <w:r w:rsidRPr="00342FAB">
        <w:rPr>
          <w:sz w:val="24"/>
          <w:szCs w:val="24"/>
        </w:rPr>
        <w:t xml:space="preserve">. </w:t>
      </w:r>
      <w:proofErr w:type="gramStart"/>
      <w:r w:rsidRPr="00342FAB">
        <w:rPr>
          <w:sz w:val="24"/>
          <w:szCs w:val="24"/>
        </w:rPr>
        <w:t xml:space="preserve">Обсуждались вопросы, касающиеся </w:t>
      </w:r>
      <w:proofErr w:type="spellStart"/>
      <w:r w:rsidR="006F1F00">
        <w:rPr>
          <w:sz w:val="24"/>
          <w:szCs w:val="24"/>
        </w:rPr>
        <w:t>здоровьесберегающих</w:t>
      </w:r>
      <w:proofErr w:type="spellEnd"/>
      <w:r w:rsidR="006F1F00">
        <w:rPr>
          <w:sz w:val="24"/>
          <w:szCs w:val="24"/>
        </w:rPr>
        <w:t xml:space="preserve"> технологий</w:t>
      </w:r>
      <w:r w:rsidR="002730EC">
        <w:rPr>
          <w:sz w:val="24"/>
          <w:szCs w:val="24"/>
        </w:rPr>
        <w:t xml:space="preserve"> в системе дошкольного образования</w:t>
      </w:r>
      <w:r w:rsidR="006F1F00">
        <w:rPr>
          <w:sz w:val="24"/>
          <w:szCs w:val="24"/>
        </w:rPr>
        <w:t xml:space="preserve">, </w:t>
      </w:r>
      <w:r w:rsidRPr="00342FAB">
        <w:rPr>
          <w:sz w:val="24"/>
          <w:szCs w:val="24"/>
        </w:rPr>
        <w:t>содержания образовательной области – Физическое развитие в соответствии с ФГОС  ДО, а также  современные технологии физического воспитания детей раннего дошкольного возраста.</w:t>
      </w:r>
      <w:proofErr w:type="gramEnd"/>
    </w:p>
    <w:p w:rsidR="006B7B6F" w:rsidRPr="006E7EC3" w:rsidRDefault="006B7B6F" w:rsidP="006B7B6F">
      <w:pPr>
        <w:pStyle w:val="af9"/>
        <w:ind w:left="0"/>
        <w:jc w:val="both"/>
        <w:rPr>
          <w:sz w:val="24"/>
          <w:szCs w:val="24"/>
        </w:rPr>
      </w:pPr>
      <w:r w:rsidRPr="00342FAB">
        <w:rPr>
          <w:sz w:val="24"/>
          <w:szCs w:val="24"/>
        </w:rPr>
        <w:t xml:space="preserve">       Для специалистов в области </w:t>
      </w:r>
      <w:r w:rsidR="006F1F00">
        <w:rPr>
          <w:sz w:val="24"/>
          <w:szCs w:val="24"/>
        </w:rPr>
        <w:t>физической культуры и спорта, 01</w:t>
      </w:r>
      <w:r w:rsidRPr="00342FAB">
        <w:rPr>
          <w:sz w:val="24"/>
          <w:szCs w:val="24"/>
        </w:rPr>
        <w:t xml:space="preserve"> апреля проводилась </w:t>
      </w:r>
      <w:proofErr w:type="gramStart"/>
      <w:r w:rsidR="006F1F00" w:rsidRPr="00EC54C4">
        <w:rPr>
          <w:sz w:val="24"/>
          <w:szCs w:val="24"/>
        </w:rPr>
        <w:t>Х</w:t>
      </w:r>
      <w:proofErr w:type="gramEnd"/>
      <w:r w:rsidR="006F1F00" w:rsidRPr="00EC54C4">
        <w:rPr>
          <w:sz w:val="24"/>
          <w:szCs w:val="24"/>
          <w:lang w:val="en-US"/>
        </w:rPr>
        <w:t>IV</w:t>
      </w:r>
      <w:r w:rsidRPr="00342FAB">
        <w:rPr>
          <w:sz w:val="24"/>
          <w:szCs w:val="24"/>
        </w:rPr>
        <w:t xml:space="preserve">  Всероссийская  научно-практическая конференция «Проблемы и пути совершенствования физической культуры в системе образования» (дистанционно, платформа </w:t>
      </w:r>
      <w:r w:rsidRPr="00342FAB">
        <w:rPr>
          <w:sz w:val="24"/>
          <w:szCs w:val="24"/>
          <w:lang w:val="en-US"/>
        </w:rPr>
        <w:t>ZOOM</w:t>
      </w:r>
      <w:r w:rsidRPr="00342FAB">
        <w:rPr>
          <w:sz w:val="24"/>
          <w:szCs w:val="24"/>
        </w:rPr>
        <w:t>). О</w:t>
      </w:r>
      <w:r w:rsidR="006F1F00">
        <w:rPr>
          <w:sz w:val="24"/>
          <w:szCs w:val="24"/>
        </w:rPr>
        <w:t>бщее количество участников 118</w:t>
      </w:r>
      <w:r w:rsidRPr="00342FAB">
        <w:rPr>
          <w:sz w:val="24"/>
          <w:szCs w:val="24"/>
        </w:rPr>
        <w:t xml:space="preserve"> чело</w:t>
      </w:r>
      <w:r w:rsidR="006F1F00">
        <w:rPr>
          <w:sz w:val="24"/>
          <w:szCs w:val="24"/>
        </w:rPr>
        <w:t>век, в тр</w:t>
      </w:r>
      <w:r w:rsidR="002730EC">
        <w:rPr>
          <w:sz w:val="24"/>
          <w:szCs w:val="24"/>
        </w:rPr>
        <w:t>ех секциях заслушано 34</w:t>
      </w:r>
      <w:r>
        <w:rPr>
          <w:sz w:val="24"/>
          <w:szCs w:val="24"/>
        </w:rPr>
        <w:t xml:space="preserve"> доклада</w:t>
      </w:r>
      <w:r w:rsidRPr="00342FAB">
        <w:rPr>
          <w:sz w:val="24"/>
          <w:szCs w:val="24"/>
        </w:rPr>
        <w:t xml:space="preserve"> и 6 </w:t>
      </w:r>
      <w:r w:rsidR="002730EC">
        <w:rPr>
          <w:sz w:val="24"/>
          <w:szCs w:val="24"/>
        </w:rPr>
        <w:t xml:space="preserve">видео </w:t>
      </w:r>
      <w:r w:rsidRPr="00342FAB">
        <w:rPr>
          <w:sz w:val="24"/>
          <w:szCs w:val="24"/>
        </w:rPr>
        <w:t xml:space="preserve">мастер </w:t>
      </w:r>
      <w:proofErr w:type="gramStart"/>
      <w:r w:rsidRPr="00342FAB">
        <w:rPr>
          <w:sz w:val="24"/>
          <w:szCs w:val="24"/>
        </w:rPr>
        <w:t>–к</w:t>
      </w:r>
      <w:proofErr w:type="gramEnd"/>
      <w:r w:rsidRPr="00342FAB">
        <w:rPr>
          <w:sz w:val="24"/>
          <w:szCs w:val="24"/>
        </w:rPr>
        <w:t xml:space="preserve">лассов.  </w:t>
      </w:r>
      <w:proofErr w:type="gramStart"/>
      <w:r w:rsidRPr="00342FAB">
        <w:rPr>
          <w:sz w:val="24"/>
          <w:szCs w:val="24"/>
        </w:rPr>
        <w:t>На конференции рассмотрены  проблемы, базовые принципы, цели, задачи и основные направления развития системы преподавания физической культуры как важнейшего и эффективного средства не только физического, но и интеллектуального, нравственного, духовного, эстетического развития личности в организациях, реализующих основные общеобразовательные программы, отраженных в  Концепции модернизации содержания и технологий преподавания учебного предмета «Физическая культура» в общеобразовательных организациях Российской Федерации.</w:t>
      </w:r>
      <w:proofErr w:type="gramEnd"/>
      <w:r w:rsidRPr="00342FAB">
        <w:rPr>
          <w:sz w:val="24"/>
          <w:szCs w:val="24"/>
        </w:rPr>
        <w:t xml:space="preserve"> В частности приоритетные направления государственной политики развития физической культуры, создания инструментов для гармоничного развития личности на условиях формирования здорового образа жизни в Российской Федерации, и обновление содержания и технологий преподавания учебного предмета.</w:t>
      </w:r>
    </w:p>
    <w:p w:rsidR="001C32F5" w:rsidRDefault="006B7B6F" w:rsidP="006B7B6F">
      <w:pPr>
        <w:suppressAutoHyphens/>
        <w:ind w:firstLine="720"/>
        <w:jc w:val="both"/>
        <w:rPr>
          <w:sz w:val="24"/>
          <w:szCs w:val="24"/>
        </w:rPr>
      </w:pPr>
      <w:r w:rsidRPr="00EE3976">
        <w:rPr>
          <w:sz w:val="24"/>
          <w:szCs w:val="24"/>
        </w:rPr>
        <w:t xml:space="preserve">В рамках </w:t>
      </w:r>
      <w:r>
        <w:rPr>
          <w:sz w:val="24"/>
          <w:szCs w:val="24"/>
        </w:rPr>
        <w:t>реализации темы, велась работа сотрудниками кафедры:</w:t>
      </w:r>
    </w:p>
    <w:p w:rsidR="008D308E" w:rsidRPr="00875335" w:rsidRDefault="008D308E" w:rsidP="008D308E">
      <w:pPr>
        <w:jc w:val="both"/>
        <w:rPr>
          <w:b/>
          <w:sz w:val="24"/>
          <w:szCs w:val="24"/>
        </w:rPr>
      </w:pPr>
      <w:proofErr w:type="spellStart"/>
      <w:r w:rsidRPr="00875335">
        <w:rPr>
          <w:b/>
          <w:sz w:val="24"/>
          <w:szCs w:val="24"/>
        </w:rPr>
        <w:lastRenderedPageBreak/>
        <w:t>Бахарева</w:t>
      </w:r>
      <w:proofErr w:type="spellEnd"/>
      <w:r w:rsidRPr="00875335">
        <w:rPr>
          <w:b/>
          <w:sz w:val="24"/>
          <w:szCs w:val="24"/>
        </w:rPr>
        <w:t xml:space="preserve"> Е.В.</w:t>
      </w:r>
    </w:p>
    <w:p w:rsidR="006F1F00" w:rsidRDefault="008D308E" w:rsidP="008D308E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 xml:space="preserve">Изучены, систематизированы и обобщены теоретические основы профилактики школьных болезней обучающихся. Данные научные результаты интегрированы в содержание учебной дисциплины по направлению 44.03.01 «Педагогическое образование» 44.03.05 Педагогическое образование (с двумя профилями подготовки): «Медико-биологический контроль (мониторинг) при занятиях физическими упражнениями», «Медико-биологическое сопровождение </w:t>
      </w:r>
      <w:proofErr w:type="spellStart"/>
      <w:r w:rsidRPr="00875335">
        <w:rPr>
          <w:sz w:val="24"/>
          <w:szCs w:val="24"/>
        </w:rPr>
        <w:t>физкультурн</w:t>
      </w:r>
      <w:proofErr w:type="gramStart"/>
      <w:r w:rsidRPr="00875335">
        <w:rPr>
          <w:sz w:val="24"/>
          <w:szCs w:val="24"/>
        </w:rPr>
        <w:t>о</w:t>
      </w:r>
      <w:proofErr w:type="spellEnd"/>
      <w:r w:rsidRPr="00875335">
        <w:rPr>
          <w:sz w:val="24"/>
          <w:szCs w:val="24"/>
        </w:rPr>
        <w:t>-</w:t>
      </w:r>
      <w:proofErr w:type="gramEnd"/>
      <w:r w:rsidRPr="00875335">
        <w:rPr>
          <w:sz w:val="24"/>
          <w:szCs w:val="24"/>
        </w:rPr>
        <w:t xml:space="preserve"> спортивной деятельности». </w:t>
      </w:r>
    </w:p>
    <w:p w:rsidR="008D308E" w:rsidRPr="00875335" w:rsidRDefault="008D308E" w:rsidP="008D308E">
      <w:pPr>
        <w:jc w:val="both"/>
        <w:rPr>
          <w:rFonts w:eastAsiaTheme="minorEastAsia"/>
          <w:b/>
          <w:sz w:val="24"/>
          <w:szCs w:val="24"/>
          <w:lang w:eastAsia="ko-KR"/>
        </w:rPr>
      </w:pPr>
      <w:r w:rsidRPr="00875335">
        <w:rPr>
          <w:rFonts w:eastAsiaTheme="minorEastAsia"/>
          <w:b/>
          <w:sz w:val="24"/>
          <w:szCs w:val="24"/>
          <w:lang w:eastAsia="ko-KR"/>
        </w:rPr>
        <w:t>Богатова И.И., Слонимская Л.И.</w:t>
      </w:r>
      <w:r w:rsidR="00AB7C14" w:rsidRPr="00875335">
        <w:rPr>
          <w:rFonts w:eastAsiaTheme="minorEastAsia"/>
          <w:b/>
          <w:sz w:val="24"/>
          <w:szCs w:val="24"/>
          <w:lang w:eastAsia="ko-KR"/>
        </w:rPr>
        <w:t>, Кулешова О.В.</w:t>
      </w:r>
    </w:p>
    <w:p w:rsidR="008D308E" w:rsidRPr="00875335" w:rsidRDefault="008D308E" w:rsidP="008D308E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>Определены научные подходы к изучению формирования</w:t>
      </w:r>
      <w:r w:rsidRPr="00875335">
        <w:rPr>
          <w:rFonts w:eastAsia="Calibri"/>
          <w:sz w:val="24"/>
          <w:szCs w:val="24"/>
        </w:rPr>
        <w:t xml:space="preserve"> у обучающихся потребности в физкультурно-оздоровительных занятиях</w:t>
      </w:r>
      <w:r w:rsidRPr="00875335">
        <w:rPr>
          <w:sz w:val="24"/>
          <w:szCs w:val="24"/>
        </w:rPr>
        <w:t xml:space="preserve"> в пространстве современного образования, </w:t>
      </w:r>
      <w:r w:rsidRPr="00875335">
        <w:rPr>
          <w:color w:val="000000"/>
          <w:sz w:val="24"/>
          <w:szCs w:val="24"/>
        </w:rPr>
        <w:t xml:space="preserve">которые нашли отражение </w:t>
      </w:r>
      <w:r w:rsidRPr="00875335">
        <w:rPr>
          <w:sz w:val="24"/>
          <w:szCs w:val="24"/>
        </w:rPr>
        <w:t>в содержании учебных дисциплин по направлениям 44.03.01 «Педагогическое образование», 44.03.05 Педагогическое образование (с двумя профилями подготовки): «Адаптивная физическая культура», «Теория и методика обучени</w:t>
      </w:r>
      <w:r w:rsidR="006634D0">
        <w:rPr>
          <w:sz w:val="24"/>
          <w:szCs w:val="24"/>
        </w:rPr>
        <w:t>я подвижным и спортивным играм».</w:t>
      </w:r>
    </w:p>
    <w:p w:rsidR="008D308E" w:rsidRPr="00875335" w:rsidRDefault="008D308E" w:rsidP="008D308E">
      <w:pPr>
        <w:rPr>
          <w:b/>
          <w:sz w:val="24"/>
          <w:szCs w:val="24"/>
        </w:rPr>
      </w:pPr>
      <w:proofErr w:type="spellStart"/>
      <w:r w:rsidRPr="00875335">
        <w:rPr>
          <w:b/>
          <w:sz w:val="24"/>
          <w:szCs w:val="24"/>
        </w:rPr>
        <w:t>Кузекевич</w:t>
      </w:r>
      <w:proofErr w:type="spellEnd"/>
      <w:r w:rsidRPr="00875335">
        <w:rPr>
          <w:b/>
          <w:sz w:val="24"/>
          <w:szCs w:val="24"/>
        </w:rPr>
        <w:t xml:space="preserve"> В.Р. </w:t>
      </w:r>
    </w:p>
    <w:p w:rsidR="008D308E" w:rsidRPr="00875335" w:rsidRDefault="008D308E" w:rsidP="008D308E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 xml:space="preserve">Проведено эмпирическое исследование,  определены научные подходы к изучению особенностей мотивационной сферы профессиональной деятельности  педагога,  </w:t>
      </w:r>
      <w:r w:rsidRPr="00875335">
        <w:rPr>
          <w:color w:val="000000"/>
          <w:sz w:val="24"/>
          <w:szCs w:val="24"/>
        </w:rPr>
        <w:t xml:space="preserve">которые нашли отражение </w:t>
      </w:r>
      <w:r w:rsidRPr="00875335">
        <w:rPr>
          <w:sz w:val="24"/>
          <w:szCs w:val="24"/>
        </w:rPr>
        <w:t>в содержании учебных дисциплин по направлениям 44.03.01 «Педагогическое образование», 44.03.05 Педагогическое образование (с двумя профилями подготовки): «Решение профессиональных задач», «Теоретико-педагогическое обеспечение непрерывного образования». Результаты представлены в научных статьях ВАК:</w:t>
      </w:r>
    </w:p>
    <w:p w:rsidR="006634D0" w:rsidRPr="00245A23" w:rsidRDefault="006634D0" w:rsidP="006634D0">
      <w:pPr>
        <w:numPr>
          <w:ilvl w:val="0"/>
          <w:numId w:val="14"/>
        </w:numPr>
        <w:jc w:val="both"/>
        <w:rPr>
          <w:sz w:val="24"/>
          <w:szCs w:val="24"/>
        </w:rPr>
      </w:pPr>
      <w:r w:rsidRPr="00245A23">
        <w:rPr>
          <w:sz w:val="24"/>
          <w:szCs w:val="24"/>
        </w:rPr>
        <w:t xml:space="preserve">Русаков А.А., </w:t>
      </w:r>
      <w:proofErr w:type="spellStart"/>
      <w:r w:rsidRPr="00245A23">
        <w:rPr>
          <w:sz w:val="24"/>
          <w:szCs w:val="24"/>
        </w:rPr>
        <w:t>Кузекевич</w:t>
      </w:r>
      <w:proofErr w:type="spellEnd"/>
      <w:r w:rsidRPr="00245A23">
        <w:rPr>
          <w:sz w:val="24"/>
          <w:szCs w:val="24"/>
        </w:rPr>
        <w:t xml:space="preserve"> В.Р., Новые виды физкультурно-спортивной деятельности как средство повышения мотивации к занятиям физической культурой //Ученые записки университета им. П.Ф. Лесгафта. 2022. № 3 (205). С. 416-420. (№2441 в перечне изданий ВАК по состоянию на 27.04.2022г)</w:t>
      </w:r>
      <w:r w:rsidRPr="00245A23">
        <w:rPr>
          <w:sz w:val="24"/>
          <w:szCs w:val="24"/>
        </w:rPr>
        <w:tab/>
      </w:r>
    </w:p>
    <w:p w:rsidR="005240AA" w:rsidRPr="005240AA" w:rsidRDefault="008D308E" w:rsidP="005240AA">
      <w:pPr>
        <w:jc w:val="both"/>
        <w:rPr>
          <w:bCs/>
          <w:sz w:val="24"/>
          <w:szCs w:val="24"/>
        </w:rPr>
      </w:pPr>
      <w:r w:rsidRPr="00875335">
        <w:rPr>
          <w:sz w:val="24"/>
          <w:szCs w:val="24"/>
        </w:rPr>
        <w:t xml:space="preserve">          </w:t>
      </w:r>
      <w:r w:rsidR="005240AA" w:rsidRPr="00875335">
        <w:rPr>
          <w:sz w:val="24"/>
          <w:szCs w:val="24"/>
        </w:rPr>
        <w:t xml:space="preserve"> Подготовлено и внедрено научно-методическое обеспечение для </w:t>
      </w:r>
      <w:proofErr w:type="gramStart"/>
      <w:r w:rsidR="005240AA" w:rsidRPr="00875335">
        <w:rPr>
          <w:sz w:val="24"/>
          <w:szCs w:val="24"/>
        </w:rPr>
        <w:t>о</w:t>
      </w:r>
      <w:r w:rsidR="005240AA">
        <w:rPr>
          <w:sz w:val="24"/>
          <w:szCs w:val="24"/>
        </w:rPr>
        <w:t>бучающихся</w:t>
      </w:r>
      <w:proofErr w:type="gramEnd"/>
      <w:r w:rsidR="005240AA">
        <w:rPr>
          <w:sz w:val="24"/>
          <w:szCs w:val="24"/>
        </w:rPr>
        <w:t xml:space="preserve">  по направлению 44.04.</w:t>
      </w:r>
      <w:r w:rsidR="005240AA" w:rsidRPr="00875335">
        <w:rPr>
          <w:sz w:val="24"/>
          <w:szCs w:val="24"/>
        </w:rPr>
        <w:t xml:space="preserve">01 «Педагогическое образование», </w:t>
      </w:r>
      <w:r w:rsidR="005240AA">
        <w:rPr>
          <w:sz w:val="24"/>
          <w:szCs w:val="24"/>
        </w:rPr>
        <w:t xml:space="preserve">направленность «Образование в области физической культуры и спорта»,  </w:t>
      </w:r>
      <w:r w:rsidR="005240AA" w:rsidRPr="005240AA">
        <w:rPr>
          <w:sz w:val="24"/>
          <w:szCs w:val="24"/>
        </w:rPr>
        <w:t>«Государственно-общественная система управления физкультурным образованием</w:t>
      </w:r>
      <w:r w:rsidR="005240AA" w:rsidRPr="005240AA">
        <w:rPr>
          <w:bCs/>
          <w:sz w:val="24"/>
          <w:szCs w:val="24"/>
        </w:rPr>
        <w:t>».</w:t>
      </w:r>
    </w:p>
    <w:p w:rsidR="00203021" w:rsidRPr="00875335" w:rsidRDefault="00AB7C14" w:rsidP="00203021">
      <w:pPr>
        <w:rPr>
          <w:b/>
          <w:sz w:val="24"/>
          <w:szCs w:val="24"/>
        </w:rPr>
      </w:pPr>
      <w:r w:rsidRPr="00875335">
        <w:rPr>
          <w:b/>
          <w:sz w:val="24"/>
          <w:szCs w:val="24"/>
        </w:rPr>
        <w:t>Плотникова И.И.</w:t>
      </w:r>
    </w:p>
    <w:p w:rsidR="006634D0" w:rsidRPr="006634D0" w:rsidRDefault="00AB7C14" w:rsidP="00CF6726">
      <w:pPr>
        <w:jc w:val="both"/>
        <w:rPr>
          <w:bCs/>
          <w:sz w:val="24"/>
          <w:szCs w:val="24"/>
        </w:rPr>
      </w:pPr>
      <w:r w:rsidRPr="00875335">
        <w:rPr>
          <w:sz w:val="24"/>
          <w:szCs w:val="24"/>
        </w:rPr>
        <w:t xml:space="preserve">       Проведено эмпирическое исследование,  определены научные подходы к изучению особенностей взаимодействия со студентами дневной формы обучения при дистанционном формате </w:t>
      </w:r>
      <w:proofErr w:type="gramStart"/>
      <w:r w:rsidRPr="00875335">
        <w:rPr>
          <w:sz w:val="24"/>
          <w:szCs w:val="24"/>
        </w:rPr>
        <w:t>обучения</w:t>
      </w:r>
      <w:r w:rsidR="006634D0">
        <w:rPr>
          <w:sz w:val="24"/>
          <w:szCs w:val="24"/>
        </w:rPr>
        <w:t xml:space="preserve"> по дисциплине</w:t>
      </w:r>
      <w:proofErr w:type="gramEnd"/>
      <w:r w:rsidR="006634D0">
        <w:rPr>
          <w:sz w:val="24"/>
          <w:szCs w:val="24"/>
        </w:rPr>
        <w:t xml:space="preserve"> «Физическая культура и спорт»</w:t>
      </w:r>
      <w:r w:rsidRPr="00875335">
        <w:rPr>
          <w:sz w:val="24"/>
          <w:szCs w:val="24"/>
        </w:rPr>
        <w:t>.  Было проведено научное исследование эффективности, что позволило студентам получать полную информацию по темам курса, выдавать практические задания, проверять усвоения материала и контролировать выполнение заданий, поддерживая двигательную активность студентов. Результаты представлены в статьях</w:t>
      </w:r>
      <w:r w:rsidR="006634D0">
        <w:rPr>
          <w:sz w:val="24"/>
          <w:szCs w:val="24"/>
        </w:rPr>
        <w:t>,</w:t>
      </w:r>
      <w:r w:rsidRPr="00875335">
        <w:rPr>
          <w:sz w:val="24"/>
          <w:szCs w:val="24"/>
        </w:rPr>
        <w:t xml:space="preserve"> </w:t>
      </w:r>
      <w:r w:rsidR="006634D0" w:rsidRPr="006634D0">
        <w:rPr>
          <w:bCs/>
          <w:sz w:val="24"/>
          <w:szCs w:val="24"/>
        </w:rPr>
        <w:t xml:space="preserve">опубликованных в журналах, индексируемых </w:t>
      </w:r>
      <w:proofErr w:type="spellStart"/>
      <w:r w:rsidR="006634D0" w:rsidRPr="006634D0">
        <w:rPr>
          <w:bCs/>
          <w:sz w:val="24"/>
          <w:szCs w:val="24"/>
        </w:rPr>
        <w:t>WebofScience</w:t>
      </w:r>
      <w:proofErr w:type="spellEnd"/>
      <w:r w:rsidR="006634D0" w:rsidRPr="006634D0">
        <w:rPr>
          <w:bCs/>
          <w:sz w:val="24"/>
          <w:szCs w:val="24"/>
        </w:rPr>
        <w:t xml:space="preserve">  и РИНЦ</w:t>
      </w:r>
      <w:r w:rsidR="006634D0">
        <w:rPr>
          <w:bCs/>
          <w:sz w:val="24"/>
          <w:szCs w:val="24"/>
        </w:rPr>
        <w:t>:</w:t>
      </w:r>
    </w:p>
    <w:p w:rsidR="006634D0" w:rsidRPr="00245A23" w:rsidRDefault="006634D0" w:rsidP="006634D0">
      <w:pPr>
        <w:pStyle w:val="af9"/>
        <w:numPr>
          <w:ilvl w:val="0"/>
          <w:numId w:val="34"/>
        </w:numPr>
        <w:jc w:val="both"/>
        <w:rPr>
          <w:bCs/>
          <w:sz w:val="24"/>
          <w:szCs w:val="24"/>
        </w:rPr>
      </w:pPr>
      <w:proofErr w:type="spellStart"/>
      <w:r w:rsidRPr="00245A23">
        <w:rPr>
          <w:sz w:val="24"/>
          <w:szCs w:val="24"/>
          <w:lang w:val="en-US"/>
        </w:rPr>
        <w:t>Romanova</w:t>
      </w:r>
      <w:proofErr w:type="spellEnd"/>
      <w:r w:rsidRPr="008C0851">
        <w:rPr>
          <w:sz w:val="24"/>
          <w:szCs w:val="24"/>
          <w:lang w:val="en-US"/>
        </w:rPr>
        <w:t xml:space="preserve"> </w:t>
      </w:r>
      <w:r w:rsidRPr="00245A23">
        <w:rPr>
          <w:sz w:val="24"/>
          <w:szCs w:val="24"/>
          <w:lang w:val="en-US"/>
        </w:rPr>
        <w:t>E</w:t>
      </w:r>
      <w:r w:rsidRPr="008C0851">
        <w:rPr>
          <w:sz w:val="24"/>
          <w:szCs w:val="24"/>
          <w:lang w:val="en-US"/>
        </w:rPr>
        <w:t xml:space="preserve">., </w:t>
      </w:r>
      <w:proofErr w:type="spellStart"/>
      <w:r w:rsidRPr="00245A23">
        <w:rPr>
          <w:sz w:val="24"/>
          <w:szCs w:val="24"/>
          <w:lang w:val="en-US"/>
        </w:rPr>
        <w:t>Kolokoltsev</w:t>
      </w:r>
      <w:proofErr w:type="spellEnd"/>
      <w:r w:rsidRPr="008C0851">
        <w:rPr>
          <w:sz w:val="24"/>
          <w:szCs w:val="24"/>
          <w:lang w:val="en-US"/>
        </w:rPr>
        <w:t xml:space="preserve"> </w:t>
      </w:r>
      <w:r w:rsidRPr="00245A23">
        <w:rPr>
          <w:sz w:val="24"/>
          <w:szCs w:val="24"/>
          <w:lang w:val="en-US"/>
        </w:rPr>
        <w:t>M</w:t>
      </w:r>
      <w:r w:rsidRPr="008C0851">
        <w:rPr>
          <w:sz w:val="24"/>
          <w:szCs w:val="24"/>
          <w:lang w:val="en-US"/>
        </w:rPr>
        <w:t xml:space="preserve">., </w:t>
      </w:r>
      <w:proofErr w:type="spellStart"/>
      <w:r w:rsidRPr="00245A23">
        <w:rPr>
          <w:sz w:val="24"/>
          <w:szCs w:val="24"/>
          <w:lang w:val="en-US"/>
        </w:rPr>
        <w:t>Vorozheikin</w:t>
      </w:r>
      <w:proofErr w:type="spellEnd"/>
      <w:r w:rsidRPr="008C0851">
        <w:rPr>
          <w:sz w:val="24"/>
          <w:szCs w:val="24"/>
          <w:lang w:val="en-US"/>
        </w:rPr>
        <w:t xml:space="preserve"> </w:t>
      </w:r>
      <w:proofErr w:type="spellStart"/>
      <w:r w:rsidRPr="00245A23">
        <w:rPr>
          <w:sz w:val="24"/>
          <w:szCs w:val="24"/>
          <w:lang w:val="en-US"/>
        </w:rPr>
        <w:t>A</w:t>
      </w:r>
      <w:r w:rsidRPr="008C0851">
        <w:rPr>
          <w:sz w:val="24"/>
          <w:szCs w:val="24"/>
          <w:lang w:val="en-US"/>
        </w:rPr>
        <w:t>.,</w:t>
      </w:r>
      <w:r w:rsidRPr="00245A23">
        <w:rPr>
          <w:sz w:val="24"/>
          <w:szCs w:val="24"/>
          <w:lang w:val="en-US"/>
        </w:rPr>
        <w:t>Plotnikova</w:t>
      </w:r>
      <w:proofErr w:type="spellEnd"/>
      <w:r w:rsidRPr="008C0851">
        <w:rPr>
          <w:sz w:val="24"/>
          <w:szCs w:val="24"/>
          <w:lang w:val="en-US"/>
        </w:rPr>
        <w:t xml:space="preserve"> </w:t>
      </w:r>
      <w:r w:rsidRPr="00245A23">
        <w:rPr>
          <w:sz w:val="24"/>
          <w:szCs w:val="24"/>
          <w:lang w:val="en-US"/>
        </w:rPr>
        <w:t>I</w:t>
      </w:r>
      <w:r w:rsidRPr="008C0851">
        <w:rPr>
          <w:sz w:val="24"/>
          <w:szCs w:val="24"/>
          <w:lang w:val="en-US"/>
        </w:rPr>
        <w:t>.</w:t>
      </w:r>
      <w:r w:rsidRPr="00245A23">
        <w:rPr>
          <w:sz w:val="24"/>
          <w:szCs w:val="24"/>
          <w:lang w:val="en-US"/>
        </w:rPr>
        <w:t xml:space="preserve">, </w:t>
      </w:r>
      <w:proofErr w:type="spellStart"/>
      <w:r w:rsidRPr="00245A23">
        <w:rPr>
          <w:sz w:val="24"/>
          <w:szCs w:val="24"/>
          <w:lang w:val="en-US"/>
        </w:rPr>
        <w:t>Purtova</w:t>
      </w:r>
      <w:proofErr w:type="spellEnd"/>
      <w:r w:rsidRPr="00245A23">
        <w:rPr>
          <w:sz w:val="24"/>
          <w:szCs w:val="24"/>
          <w:lang w:val="en-US"/>
        </w:rPr>
        <w:t xml:space="preserve"> G., </w:t>
      </w:r>
      <w:proofErr w:type="spellStart"/>
      <w:r w:rsidRPr="00245A23">
        <w:rPr>
          <w:sz w:val="24"/>
          <w:szCs w:val="24"/>
          <w:lang w:val="en-US"/>
        </w:rPr>
        <w:t>Martirosova</w:t>
      </w:r>
      <w:proofErr w:type="spellEnd"/>
      <w:r w:rsidRPr="00245A23">
        <w:rPr>
          <w:sz w:val="24"/>
          <w:szCs w:val="24"/>
          <w:lang w:val="en-US"/>
        </w:rPr>
        <w:t xml:space="preserve"> A., </w:t>
      </w:r>
      <w:proofErr w:type="spellStart"/>
      <w:r w:rsidRPr="00245A23">
        <w:rPr>
          <w:sz w:val="24"/>
          <w:szCs w:val="24"/>
          <w:lang w:val="en-US"/>
        </w:rPr>
        <w:t>Tarasov</w:t>
      </w:r>
      <w:proofErr w:type="spellEnd"/>
      <w:r w:rsidRPr="00245A23">
        <w:rPr>
          <w:sz w:val="24"/>
          <w:szCs w:val="24"/>
          <w:lang w:val="en-US"/>
        </w:rPr>
        <w:t xml:space="preserve"> A., </w:t>
      </w:r>
      <w:proofErr w:type="spellStart"/>
      <w:r w:rsidRPr="00245A23">
        <w:rPr>
          <w:sz w:val="24"/>
          <w:szCs w:val="24"/>
          <w:lang w:val="en-US"/>
        </w:rPr>
        <w:t>Aganov</w:t>
      </w:r>
      <w:proofErr w:type="spellEnd"/>
      <w:r w:rsidRPr="00245A23">
        <w:rPr>
          <w:sz w:val="24"/>
          <w:szCs w:val="24"/>
          <w:lang w:val="en-US"/>
        </w:rPr>
        <w:t xml:space="preserve"> S. 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>"Quest-tourism" pedagogical technology for improving the physical condition in</w:t>
      </w:r>
      <w:r w:rsidRPr="00245A23">
        <w:rPr>
          <w:color w:val="2C2D2E"/>
          <w:sz w:val="24"/>
          <w:szCs w:val="24"/>
          <w:lang w:val="en-US"/>
        </w:rPr>
        <w:t xml:space="preserve"> 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 xml:space="preserve">6-7-year-old children/ </w:t>
      </w:r>
      <w:proofErr w:type="spellStart"/>
      <w:r w:rsidRPr="00245A23">
        <w:rPr>
          <w:sz w:val="24"/>
          <w:szCs w:val="24"/>
          <w:lang w:val="en-US"/>
        </w:rPr>
        <w:t>E.Romanova</w:t>
      </w:r>
      <w:proofErr w:type="spellEnd"/>
      <w:r w:rsidRPr="00245A23">
        <w:rPr>
          <w:sz w:val="24"/>
          <w:szCs w:val="24"/>
          <w:lang w:val="en-US"/>
        </w:rPr>
        <w:t xml:space="preserve">, </w:t>
      </w:r>
      <w:proofErr w:type="spellStart"/>
      <w:r w:rsidRPr="00245A23">
        <w:rPr>
          <w:sz w:val="24"/>
          <w:szCs w:val="24"/>
          <w:lang w:val="en-US"/>
        </w:rPr>
        <w:t>M.Kolokoltsev</w:t>
      </w:r>
      <w:proofErr w:type="spellEnd"/>
      <w:r w:rsidRPr="00245A23">
        <w:rPr>
          <w:sz w:val="24"/>
          <w:szCs w:val="24"/>
          <w:lang w:val="en-US"/>
        </w:rPr>
        <w:t xml:space="preserve">,  A. </w:t>
      </w:r>
      <w:proofErr w:type="spellStart"/>
      <w:r w:rsidRPr="00245A23">
        <w:rPr>
          <w:sz w:val="24"/>
          <w:szCs w:val="24"/>
          <w:lang w:val="en-US"/>
        </w:rPr>
        <w:t>Vorozheikin</w:t>
      </w:r>
      <w:proofErr w:type="spellEnd"/>
      <w:r w:rsidRPr="00245A23">
        <w:rPr>
          <w:sz w:val="24"/>
          <w:szCs w:val="24"/>
          <w:lang w:val="en-US"/>
        </w:rPr>
        <w:t xml:space="preserve">, </w:t>
      </w:r>
      <w:proofErr w:type="spellStart"/>
      <w:r w:rsidRPr="00245A23">
        <w:rPr>
          <w:sz w:val="24"/>
          <w:szCs w:val="24"/>
          <w:lang w:val="en-US"/>
        </w:rPr>
        <w:t>I.Plotnikov</w:t>
      </w:r>
      <w:proofErr w:type="spellEnd"/>
      <w:r w:rsidRPr="00245A23">
        <w:rPr>
          <w:sz w:val="24"/>
          <w:szCs w:val="24"/>
          <w:lang w:val="en-US"/>
        </w:rPr>
        <w:t xml:space="preserve">,  </w:t>
      </w:r>
      <w:proofErr w:type="spellStart"/>
      <w:r w:rsidRPr="00245A23">
        <w:rPr>
          <w:sz w:val="24"/>
          <w:szCs w:val="24"/>
          <w:lang w:val="en-US"/>
        </w:rPr>
        <w:t>G.Purtova</w:t>
      </w:r>
      <w:proofErr w:type="spellEnd"/>
      <w:r w:rsidRPr="00245A23">
        <w:rPr>
          <w:sz w:val="24"/>
          <w:szCs w:val="24"/>
          <w:lang w:val="en-US"/>
        </w:rPr>
        <w:t xml:space="preserve">, A. </w:t>
      </w:r>
      <w:proofErr w:type="spellStart"/>
      <w:r w:rsidRPr="00245A23">
        <w:rPr>
          <w:sz w:val="24"/>
          <w:szCs w:val="24"/>
          <w:lang w:val="en-US"/>
        </w:rPr>
        <w:t>Martirosova</w:t>
      </w:r>
      <w:proofErr w:type="spellEnd"/>
      <w:r w:rsidRPr="00245A23">
        <w:rPr>
          <w:sz w:val="24"/>
          <w:szCs w:val="24"/>
          <w:lang w:val="en-US"/>
        </w:rPr>
        <w:t xml:space="preserve">, A. </w:t>
      </w:r>
      <w:proofErr w:type="spellStart"/>
      <w:r w:rsidRPr="00245A23">
        <w:rPr>
          <w:sz w:val="24"/>
          <w:szCs w:val="24"/>
          <w:lang w:val="en-US"/>
        </w:rPr>
        <w:t>Tarasov</w:t>
      </w:r>
      <w:proofErr w:type="spellEnd"/>
      <w:r w:rsidRPr="00245A23">
        <w:rPr>
          <w:sz w:val="24"/>
          <w:szCs w:val="24"/>
          <w:lang w:val="en-US"/>
        </w:rPr>
        <w:t xml:space="preserve">,  S. </w:t>
      </w:r>
      <w:proofErr w:type="spellStart"/>
      <w:r w:rsidRPr="00245A23">
        <w:rPr>
          <w:sz w:val="24"/>
          <w:szCs w:val="24"/>
          <w:lang w:val="en-US"/>
        </w:rPr>
        <w:t>Aganov</w:t>
      </w:r>
      <w:proofErr w:type="spellEnd"/>
      <w:r w:rsidRPr="00245A23">
        <w:rPr>
          <w:color w:val="2C2D2E"/>
          <w:sz w:val="24"/>
          <w:szCs w:val="24"/>
          <w:shd w:val="clear" w:color="auto" w:fill="FFFFFF"/>
          <w:lang w:val="en-US"/>
        </w:rPr>
        <w:t xml:space="preserve"> // Journal of Physical Education and Sport ® (JPES) 2022. </w:t>
      </w:r>
      <w:r w:rsidRPr="00245A23">
        <w:rPr>
          <w:color w:val="2C2D2E"/>
          <w:sz w:val="24"/>
          <w:szCs w:val="24"/>
          <w:shd w:val="clear" w:color="auto" w:fill="FFFFFF"/>
        </w:rPr>
        <w:t>Т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 xml:space="preserve">. 22. № 245. </w:t>
      </w:r>
      <w:r w:rsidRPr="00245A23">
        <w:rPr>
          <w:color w:val="2C2D2E"/>
          <w:sz w:val="24"/>
          <w:szCs w:val="24"/>
          <w:shd w:val="clear" w:color="auto" w:fill="FFFFFF"/>
        </w:rPr>
        <w:t>С</w:t>
      </w:r>
      <w:r w:rsidRPr="00245A23">
        <w:rPr>
          <w:color w:val="2C2D2E"/>
          <w:sz w:val="24"/>
          <w:szCs w:val="24"/>
          <w:shd w:val="clear" w:color="auto" w:fill="FFFFFF"/>
          <w:lang w:val="en-US"/>
        </w:rPr>
        <w:t>. 1933 – 1940</w:t>
      </w:r>
    </w:p>
    <w:p w:rsidR="006634D0" w:rsidRDefault="006634D0" w:rsidP="006634D0">
      <w:pPr>
        <w:pStyle w:val="af9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8C0851">
        <w:rPr>
          <w:spacing w:val="-1"/>
          <w:sz w:val="24"/>
          <w:szCs w:val="24"/>
        </w:rPr>
        <w:t xml:space="preserve">Кудрявцев М.Д., Плотникова И.И., Ли </w:t>
      </w:r>
      <w:proofErr w:type="spellStart"/>
      <w:r w:rsidRPr="008C0851">
        <w:rPr>
          <w:spacing w:val="-1"/>
          <w:sz w:val="24"/>
          <w:szCs w:val="24"/>
        </w:rPr>
        <w:t>Вэньлун</w:t>
      </w:r>
      <w:proofErr w:type="spellEnd"/>
      <w:r w:rsidRPr="008C0851">
        <w:rPr>
          <w:spacing w:val="-1"/>
          <w:sz w:val="24"/>
          <w:szCs w:val="24"/>
        </w:rPr>
        <w:t xml:space="preserve"> Применение </w:t>
      </w:r>
      <w:proofErr w:type="spellStart"/>
      <w:r w:rsidRPr="008C0851">
        <w:rPr>
          <w:spacing w:val="-1"/>
          <w:sz w:val="24"/>
          <w:szCs w:val="24"/>
        </w:rPr>
        <w:t>здоровьесберегающих</w:t>
      </w:r>
      <w:proofErr w:type="spellEnd"/>
      <w:r w:rsidRPr="008C0851">
        <w:rPr>
          <w:spacing w:val="-1"/>
          <w:sz w:val="24"/>
          <w:szCs w:val="24"/>
        </w:rPr>
        <w:t xml:space="preserve"> технологий в физическом воспитании обучающихся </w:t>
      </w:r>
      <w:r w:rsidRPr="00A70EF8">
        <w:rPr>
          <w:bCs/>
          <w:sz w:val="24"/>
          <w:szCs w:val="24"/>
        </w:rPr>
        <w:t xml:space="preserve">//Физическая культура и спорт: актуальные проблемы и пути оптимизации: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IX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ред.И.И.Плотникова.-Иркутс</w:t>
      </w:r>
      <w:r>
        <w:rPr>
          <w:sz w:val="24"/>
          <w:szCs w:val="24"/>
        </w:rPr>
        <w:t>к:Изд-во</w:t>
      </w:r>
      <w:proofErr w:type="spellEnd"/>
      <w:r>
        <w:rPr>
          <w:sz w:val="24"/>
          <w:szCs w:val="24"/>
        </w:rPr>
        <w:t xml:space="preserve"> ИГУ2022. С.134-138. </w:t>
      </w:r>
    </w:p>
    <w:p w:rsidR="007D560C" w:rsidRPr="006634D0" w:rsidRDefault="006634D0" w:rsidP="006634D0">
      <w:pPr>
        <w:pStyle w:val="af9"/>
        <w:numPr>
          <w:ilvl w:val="0"/>
          <w:numId w:val="29"/>
        </w:numPr>
        <w:jc w:val="both"/>
        <w:rPr>
          <w:bCs/>
          <w:sz w:val="24"/>
          <w:szCs w:val="24"/>
        </w:rPr>
      </w:pPr>
      <w:r w:rsidRPr="006634D0">
        <w:rPr>
          <w:color w:val="221E1F"/>
          <w:sz w:val="24"/>
          <w:szCs w:val="24"/>
        </w:rPr>
        <w:t xml:space="preserve">Казанцев с.М., Плотникова И.И.Особенности формирование ценностного отношения к здоровью в студенческой среде </w:t>
      </w:r>
      <w:r w:rsidRPr="006634D0">
        <w:rPr>
          <w:spacing w:val="-1"/>
          <w:sz w:val="24"/>
          <w:szCs w:val="24"/>
        </w:rPr>
        <w:t xml:space="preserve">// Физическая культура и спорт: Актуальные проблемы и пути оптимизации: </w:t>
      </w:r>
      <w:r w:rsidRPr="006634D0">
        <w:rPr>
          <w:bCs/>
          <w:sz w:val="24"/>
          <w:szCs w:val="24"/>
        </w:rPr>
        <w:t xml:space="preserve">: </w:t>
      </w:r>
      <w:proofErr w:type="spellStart"/>
      <w:r w:rsidRPr="006634D0">
        <w:rPr>
          <w:bCs/>
          <w:sz w:val="24"/>
          <w:szCs w:val="24"/>
        </w:rPr>
        <w:t>Мат-лы</w:t>
      </w:r>
      <w:proofErr w:type="spellEnd"/>
      <w:r w:rsidRPr="006634D0">
        <w:rPr>
          <w:bCs/>
          <w:sz w:val="24"/>
          <w:szCs w:val="24"/>
        </w:rPr>
        <w:t xml:space="preserve"> </w:t>
      </w:r>
      <w:r w:rsidRPr="006634D0">
        <w:rPr>
          <w:bCs/>
          <w:sz w:val="24"/>
          <w:szCs w:val="24"/>
          <w:lang w:val="en-US"/>
        </w:rPr>
        <w:t>IX</w:t>
      </w:r>
      <w:r w:rsidRPr="006634D0">
        <w:rPr>
          <w:bCs/>
          <w:sz w:val="24"/>
          <w:szCs w:val="24"/>
        </w:rPr>
        <w:t xml:space="preserve"> Международной </w:t>
      </w:r>
      <w:proofErr w:type="spellStart"/>
      <w:r w:rsidRPr="006634D0">
        <w:rPr>
          <w:bCs/>
          <w:sz w:val="24"/>
          <w:szCs w:val="24"/>
        </w:rPr>
        <w:t>науч</w:t>
      </w:r>
      <w:proofErr w:type="gramStart"/>
      <w:r w:rsidRPr="006634D0">
        <w:rPr>
          <w:bCs/>
          <w:sz w:val="24"/>
          <w:szCs w:val="24"/>
        </w:rPr>
        <w:t>.-</w:t>
      </w:r>
      <w:proofErr w:type="gramEnd"/>
      <w:r w:rsidRPr="006634D0">
        <w:rPr>
          <w:bCs/>
          <w:sz w:val="24"/>
          <w:szCs w:val="24"/>
        </w:rPr>
        <w:t>практ.конф</w:t>
      </w:r>
      <w:proofErr w:type="spellEnd"/>
      <w:r w:rsidRPr="006634D0">
        <w:rPr>
          <w:sz w:val="24"/>
          <w:szCs w:val="24"/>
        </w:rPr>
        <w:t>/ отв.</w:t>
      </w:r>
      <w:r w:rsidRPr="006634D0">
        <w:rPr>
          <w:spacing w:val="32"/>
          <w:sz w:val="24"/>
          <w:szCs w:val="24"/>
        </w:rPr>
        <w:t xml:space="preserve"> </w:t>
      </w:r>
      <w:proofErr w:type="spellStart"/>
      <w:r w:rsidRPr="006634D0">
        <w:rPr>
          <w:sz w:val="24"/>
          <w:szCs w:val="24"/>
        </w:rPr>
        <w:t>ред.И.И.Плотникова.-Иркутск:Изд-во</w:t>
      </w:r>
      <w:proofErr w:type="spellEnd"/>
      <w:r w:rsidRPr="006634D0">
        <w:rPr>
          <w:sz w:val="24"/>
          <w:szCs w:val="24"/>
        </w:rPr>
        <w:t xml:space="preserve"> ИГУ2022.</w:t>
      </w:r>
      <w:r w:rsidRPr="006634D0">
        <w:rPr>
          <w:color w:val="221E1F"/>
          <w:sz w:val="24"/>
          <w:szCs w:val="24"/>
        </w:rPr>
        <w:t xml:space="preserve">С. 109 – 113   </w:t>
      </w:r>
    </w:p>
    <w:p w:rsidR="00203021" w:rsidRPr="00875335" w:rsidRDefault="00203021" w:rsidP="00203021">
      <w:pPr>
        <w:rPr>
          <w:b/>
          <w:sz w:val="24"/>
          <w:szCs w:val="24"/>
        </w:rPr>
      </w:pPr>
      <w:proofErr w:type="spellStart"/>
      <w:r w:rsidRPr="00875335">
        <w:rPr>
          <w:b/>
          <w:sz w:val="24"/>
          <w:szCs w:val="24"/>
        </w:rPr>
        <w:t>Пружинина</w:t>
      </w:r>
      <w:proofErr w:type="spellEnd"/>
      <w:r w:rsidRPr="00875335">
        <w:rPr>
          <w:b/>
          <w:sz w:val="24"/>
          <w:szCs w:val="24"/>
        </w:rPr>
        <w:t xml:space="preserve"> М.В.</w:t>
      </w:r>
    </w:p>
    <w:p w:rsidR="006634D0" w:rsidRDefault="00203021" w:rsidP="006634D0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 xml:space="preserve">      </w:t>
      </w:r>
      <w:proofErr w:type="gramStart"/>
      <w:r w:rsidRPr="00875335">
        <w:rPr>
          <w:sz w:val="24"/>
          <w:szCs w:val="24"/>
        </w:rPr>
        <w:t xml:space="preserve">Определены научные подходы к изучению педагогических аспектов физического воспитания в пространстве современного образования,  изучены особенности реализации </w:t>
      </w:r>
      <w:r w:rsidRPr="00875335">
        <w:rPr>
          <w:sz w:val="24"/>
          <w:szCs w:val="24"/>
        </w:rPr>
        <w:lastRenderedPageBreak/>
        <w:t>программ</w:t>
      </w:r>
      <w:r w:rsidRPr="00875335">
        <w:rPr>
          <w:rFonts w:eastAsia="Calibri"/>
          <w:sz w:val="24"/>
          <w:szCs w:val="24"/>
        </w:rPr>
        <w:t xml:space="preserve"> дополнительного образования</w:t>
      </w:r>
      <w:r w:rsidRPr="00875335">
        <w:rPr>
          <w:sz w:val="24"/>
          <w:szCs w:val="24"/>
        </w:rPr>
        <w:t xml:space="preserve"> </w:t>
      </w:r>
      <w:r w:rsidRPr="00875335">
        <w:rPr>
          <w:rFonts w:eastAsia="Calibri"/>
          <w:sz w:val="24"/>
          <w:szCs w:val="24"/>
        </w:rPr>
        <w:t>на этапе базовой специализации</w:t>
      </w:r>
      <w:r w:rsidRPr="00875335">
        <w:rPr>
          <w:sz w:val="24"/>
          <w:szCs w:val="24"/>
        </w:rPr>
        <w:t xml:space="preserve">, как основа для проектирования модели эффективной подготовки специалиста системы образования, </w:t>
      </w:r>
      <w:r w:rsidRPr="00875335">
        <w:rPr>
          <w:color w:val="000000"/>
          <w:sz w:val="24"/>
          <w:szCs w:val="24"/>
        </w:rPr>
        <w:t xml:space="preserve">которые нашли отражение </w:t>
      </w:r>
      <w:r w:rsidRPr="00875335">
        <w:rPr>
          <w:sz w:val="24"/>
          <w:szCs w:val="24"/>
        </w:rPr>
        <w:t>в содержании учебных дисциплин по направлениям 44.03.01 «Педагогическое образование», 44.03.05 Педагогическое образование (с двумя профилями подготовки):</w:t>
      </w:r>
      <w:proofErr w:type="gramEnd"/>
      <w:r w:rsidRPr="00875335">
        <w:rPr>
          <w:sz w:val="24"/>
          <w:szCs w:val="24"/>
        </w:rPr>
        <w:t xml:space="preserve"> «Методика обучения и воспитания (физическая культура)», «Методика обучения и воспитания (уровень общего образования)». «Основы научно-методической деятельности». Результаты представлены в научных статьях ВАК:</w:t>
      </w:r>
    </w:p>
    <w:p w:rsidR="006634D0" w:rsidRPr="006634D0" w:rsidRDefault="006634D0" w:rsidP="006634D0">
      <w:pPr>
        <w:pStyle w:val="af9"/>
        <w:numPr>
          <w:ilvl w:val="0"/>
          <w:numId w:val="31"/>
        </w:numPr>
        <w:jc w:val="both"/>
        <w:rPr>
          <w:sz w:val="24"/>
          <w:szCs w:val="24"/>
        </w:rPr>
      </w:pPr>
      <w:proofErr w:type="spellStart"/>
      <w:r w:rsidRPr="006634D0">
        <w:rPr>
          <w:bCs/>
          <w:sz w:val="24"/>
          <w:szCs w:val="24"/>
        </w:rPr>
        <w:t>Пружинина</w:t>
      </w:r>
      <w:proofErr w:type="spellEnd"/>
      <w:r w:rsidRPr="006634D0">
        <w:rPr>
          <w:bCs/>
          <w:sz w:val="24"/>
          <w:szCs w:val="24"/>
        </w:rPr>
        <w:t xml:space="preserve"> М.В., </w:t>
      </w:r>
      <w:proofErr w:type="spellStart"/>
      <w:r w:rsidRPr="006634D0">
        <w:rPr>
          <w:bCs/>
          <w:sz w:val="24"/>
          <w:szCs w:val="24"/>
        </w:rPr>
        <w:t>Пружинин</w:t>
      </w:r>
      <w:proofErr w:type="spellEnd"/>
      <w:r w:rsidRPr="006634D0">
        <w:rPr>
          <w:bCs/>
          <w:sz w:val="24"/>
          <w:szCs w:val="24"/>
        </w:rPr>
        <w:t xml:space="preserve"> </w:t>
      </w:r>
      <w:proofErr w:type="spellStart"/>
      <w:r w:rsidRPr="006634D0">
        <w:rPr>
          <w:bCs/>
          <w:sz w:val="24"/>
          <w:szCs w:val="24"/>
        </w:rPr>
        <w:t>К.Н.,Определение</w:t>
      </w:r>
      <w:proofErr w:type="spellEnd"/>
      <w:r w:rsidRPr="006634D0">
        <w:rPr>
          <w:bCs/>
          <w:sz w:val="24"/>
          <w:szCs w:val="24"/>
        </w:rPr>
        <w:t xml:space="preserve"> эффективности программы спортивной подготовки хоккеистов на тренировочном этапе (этапе спортивной специализации) в соревновательный период </w:t>
      </w:r>
      <w:r w:rsidRPr="006634D0">
        <w:rPr>
          <w:sz w:val="24"/>
          <w:szCs w:val="24"/>
        </w:rPr>
        <w:t>// Ученые записки университета им. П.Ф. Лесгафта. 2022. № 10 (212). С. 350-354. (№2441 в перечне изданий ВАК по состоянию на 27.04.2022г)</w:t>
      </w:r>
    </w:p>
    <w:p w:rsidR="006634D0" w:rsidRDefault="006634D0" w:rsidP="006634D0">
      <w:pPr>
        <w:tabs>
          <w:tab w:val="left" w:pos="1139"/>
        </w:tabs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Результаты</w:t>
      </w:r>
      <w:proofErr w:type="gramEnd"/>
      <w:r>
        <w:rPr>
          <w:bCs/>
          <w:sz w:val="24"/>
          <w:szCs w:val="24"/>
        </w:rPr>
        <w:t xml:space="preserve"> </w:t>
      </w:r>
      <w:r w:rsidRPr="006634D0">
        <w:rPr>
          <w:bCs/>
          <w:sz w:val="24"/>
          <w:szCs w:val="24"/>
        </w:rPr>
        <w:t>опубликованные в журналах, индексируемых РИНЦ</w:t>
      </w:r>
      <w:r>
        <w:rPr>
          <w:bCs/>
          <w:sz w:val="24"/>
          <w:szCs w:val="24"/>
        </w:rPr>
        <w:t>:</w:t>
      </w:r>
    </w:p>
    <w:p w:rsidR="006634D0" w:rsidRPr="00A70EF8" w:rsidRDefault="006634D0" w:rsidP="006634D0">
      <w:pPr>
        <w:pStyle w:val="af9"/>
        <w:numPr>
          <w:ilvl w:val="0"/>
          <w:numId w:val="36"/>
        </w:numPr>
        <w:jc w:val="both"/>
        <w:rPr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 Интеграционные процессы в непрерывном профессиональном физкультурном образовании педагогических работников//Горизонты образования: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III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r w:rsidRPr="00A70EF8">
        <w:rPr>
          <w:sz w:val="24"/>
          <w:szCs w:val="24"/>
        </w:rPr>
        <w:t>ред.</w:t>
      </w:r>
      <w:r w:rsidRPr="00A70EF8">
        <w:rPr>
          <w:spacing w:val="-48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Н.В.Чекалева.-Омск:Изд-во</w:t>
      </w:r>
      <w:proofErr w:type="spellEnd"/>
      <w:r w:rsidRPr="00A70EF8">
        <w:rPr>
          <w:sz w:val="24"/>
          <w:szCs w:val="24"/>
        </w:rPr>
        <w:t xml:space="preserve"> Омского государственного университета, 2022.С.331-333.</w:t>
      </w:r>
    </w:p>
    <w:p w:rsidR="006634D0" w:rsidRDefault="006634D0" w:rsidP="006634D0">
      <w:pPr>
        <w:pStyle w:val="af9"/>
        <w:numPr>
          <w:ilvl w:val="0"/>
          <w:numId w:val="36"/>
        </w:numPr>
        <w:jc w:val="both"/>
        <w:rPr>
          <w:bCs/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М.В.Моделирование непрерывного профессионального образования в области физической культуры и спорта//Физическая культура и спорт: актуальные проблемы и пути оптимизации: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IX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ред.И.И.Пло</w:t>
      </w:r>
      <w:r>
        <w:rPr>
          <w:sz w:val="24"/>
          <w:szCs w:val="24"/>
        </w:rPr>
        <w:t>тникова.-Иркутск:Изд-во</w:t>
      </w:r>
      <w:proofErr w:type="spellEnd"/>
      <w:r>
        <w:rPr>
          <w:sz w:val="24"/>
          <w:szCs w:val="24"/>
        </w:rPr>
        <w:t xml:space="preserve"> ИГУ</w:t>
      </w:r>
      <w:r w:rsidRPr="00A70EF8">
        <w:rPr>
          <w:sz w:val="24"/>
          <w:szCs w:val="24"/>
        </w:rPr>
        <w:t>, 2022. С.64-67</w:t>
      </w:r>
      <w:r w:rsidRPr="00A70EF8">
        <w:rPr>
          <w:bCs/>
          <w:sz w:val="24"/>
          <w:szCs w:val="24"/>
        </w:rPr>
        <w:t>.</w:t>
      </w:r>
    </w:p>
    <w:p w:rsidR="006634D0" w:rsidRPr="006634D0" w:rsidRDefault="006634D0" w:rsidP="006634D0">
      <w:pPr>
        <w:tabs>
          <w:tab w:val="left" w:pos="1139"/>
        </w:tabs>
        <w:jc w:val="both"/>
        <w:rPr>
          <w:sz w:val="24"/>
          <w:szCs w:val="24"/>
        </w:rPr>
      </w:pPr>
    </w:p>
    <w:p w:rsidR="00203021" w:rsidRPr="00875335" w:rsidRDefault="00203021" w:rsidP="00875335">
      <w:pPr>
        <w:jc w:val="both"/>
        <w:rPr>
          <w:b/>
          <w:sz w:val="24"/>
          <w:szCs w:val="24"/>
        </w:rPr>
      </w:pPr>
      <w:proofErr w:type="spellStart"/>
      <w:r w:rsidRPr="00875335">
        <w:rPr>
          <w:b/>
          <w:sz w:val="24"/>
          <w:szCs w:val="24"/>
        </w:rPr>
        <w:t>Пружинин</w:t>
      </w:r>
      <w:proofErr w:type="spellEnd"/>
      <w:r w:rsidRPr="00875335">
        <w:rPr>
          <w:b/>
          <w:sz w:val="24"/>
          <w:szCs w:val="24"/>
        </w:rPr>
        <w:t xml:space="preserve"> К.Н.</w:t>
      </w:r>
    </w:p>
    <w:p w:rsidR="005240AA" w:rsidRDefault="00203021" w:rsidP="005240AA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 xml:space="preserve">      </w:t>
      </w:r>
      <w:proofErr w:type="gramStart"/>
      <w:r w:rsidRPr="00875335">
        <w:rPr>
          <w:sz w:val="24"/>
          <w:szCs w:val="24"/>
        </w:rPr>
        <w:t>Определены научные подходы к изучению педагогических аспектов физического воспитания в пространстве современного образования,  изучены особенности реализации программ</w:t>
      </w:r>
      <w:r w:rsidRPr="00875335">
        <w:rPr>
          <w:rFonts w:eastAsia="Calibri"/>
          <w:sz w:val="24"/>
          <w:szCs w:val="24"/>
        </w:rPr>
        <w:t xml:space="preserve"> дополнительного образования</w:t>
      </w:r>
      <w:r w:rsidRPr="00875335">
        <w:rPr>
          <w:sz w:val="24"/>
          <w:szCs w:val="24"/>
        </w:rPr>
        <w:t xml:space="preserve"> </w:t>
      </w:r>
      <w:r w:rsidRPr="00875335">
        <w:rPr>
          <w:rFonts w:eastAsia="Calibri"/>
          <w:sz w:val="24"/>
          <w:szCs w:val="24"/>
        </w:rPr>
        <w:t>на этапе базовой специализации</w:t>
      </w:r>
      <w:r w:rsidRPr="00875335">
        <w:rPr>
          <w:sz w:val="24"/>
          <w:szCs w:val="24"/>
        </w:rPr>
        <w:t xml:space="preserve">, как основа для проектирования модели эффективной подготовки специалиста системы образования, </w:t>
      </w:r>
      <w:r w:rsidRPr="00875335">
        <w:rPr>
          <w:color w:val="000000"/>
          <w:sz w:val="24"/>
          <w:szCs w:val="24"/>
        </w:rPr>
        <w:t xml:space="preserve">которые нашли отражение </w:t>
      </w:r>
      <w:r w:rsidRPr="00875335">
        <w:rPr>
          <w:sz w:val="24"/>
          <w:szCs w:val="24"/>
        </w:rPr>
        <w:t>в содержании учебных дисциплин по направлениям 44.03.01 «Педагогическое образование», 44.03.05 Педагогическое образование (с двумя профилями подготовки):</w:t>
      </w:r>
      <w:proofErr w:type="gramEnd"/>
      <w:r w:rsidRPr="00875335">
        <w:rPr>
          <w:sz w:val="24"/>
          <w:szCs w:val="24"/>
        </w:rPr>
        <w:t xml:space="preserve"> «</w:t>
      </w:r>
      <w:proofErr w:type="spellStart"/>
      <w:r w:rsidRPr="00875335">
        <w:rPr>
          <w:sz w:val="24"/>
          <w:szCs w:val="24"/>
        </w:rPr>
        <w:t>Акмеология</w:t>
      </w:r>
      <w:proofErr w:type="spellEnd"/>
      <w:r w:rsidRPr="00875335">
        <w:rPr>
          <w:sz w:val="24"/>
          <w:szCs w:val="24"/>
        </w:rPr>
        <w:t xml:space="preserve"> физической культуры», «Содержательные особенности обучения в общем образовании». «Технологии физкультурно-спортивной  деятельности». </w:t>
      </w:r>
    </w:p>
    <w:p w:rsidR="005240AA" w:rsidRDefault="005240AA" w:rsidP="005240AA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>Результаты представлены в научных статьях ВАК:</w:t>
      </w:r>
    </w:p>
    <w:p w:rsidR="005240AA" w:rsidRPr="006634D0" w:rsidRDefault="005240AA" w:rsidP="005240AA">
      <w:pPr>
        <w:pStyle w:val="af9"/>
        <w:numPr>
          <w:ilvl w:val="0"/>
          <w:numId w:val="31"/>
        </w:numPr>
        <w:jc w:val="both"/>
        <w:rPr>
          <w:sz w:val="24"/>
          <w:szCs w:val="24"/>
        </w:rPr>
      </w:pPr>
      <w:proofErr w:type="spellStart"/>
      <w:r w:rsidRPr="006634D0">
        <w:rPr>
          <w:bCs/>
          <w:sz w:val="24"/>
          <w:szCs w:val="24"/>
        </w:rPr>
        <w:t>Пружинина</w:t>
      </w:r>
      <w:proofErr w:type="spellEnd"/>
      <w:r w:rsidRPr="006634D0">
        <w:rPr>
          <w:bCs/>
          <w:sz w:val="24"/>
          <w:szCs w:val="24"/>
        </w:rPr>
        <w:t xml:space="preserve"> М.В., </w:t>
      </w:r>
      <w:proofErr w:type="spellStart"/>
      <w:r w:rsidRPr="006634D0">
        <w:rPr>
          <w:bCs/>
          <w:sz w:val="24"/>
          <w:szCs w:val="24"/>
        </w:rPr>
        <w:t>Пружинин</w:t>
      </w:r>
      <w:proofErr w:type="spellEnd"/>
      <w:r w:rsidRPr="006634D0">
        <w:rPr>
          <w:bCs/>
          <w:sz w:val="24"/>
          <w:szCs w:val="24"/>
        </w:rPr>
        <w:t xml:space="preserve"> </w:t>
      </w:r>
      <w:proofErr w:type="spellStart"/>
      <w:r w:rsidRPr="006634D0">
        <w:rPr>
          <w:bCs/>
          <w:sz w:val="24"/>
          <w:szCs w:val="24"/>
        </w:rPr>
        <w:t>К.Н.,Определение</w:t>
      </w:r>
      <w:proofErr w:type="spellEnd"/>
      <w:r w:rsidRPr="006634D0">
        <w:rPr>
          <w:bCs/>
          <w:sz w:val="24"/>
          <w:szCs w:val="24"/>
        </w:rPr>
        <w:t xml:space="preserve"> эффективности программы спортивной подготовки хоккеистов на тренировочном этапе (этапе спортивной специализации) в соревновательный период </w:t>
      </w:r>
      <w:r w:rsidRPr="006634D0">
        <w:rPr>
          <w:sz w:val="24"/>
          <w:szCs w:val="24"/>
        </w:rPr>
        <w:t>// Ученые записки университета им. П.Ф. Лесгафта. 2022. № 10 (212). С. 350-354. (№2441 в перечне изданий ВАК по состоянию на 27.04.2022г)</w:t>
      </w:r>
    </w:p>
    <w:p w:rsidR="005240AA" w:rsidRDefault="005240AA" w:rsidP="005240AA">
      <w:pPr>
        <w:tabs>
          <w:tab w:val="left" w:pos="1139"/>
        </w:tabs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Результаты</w:t>
      </w:r>
      <w:proofErr w:type="gramEnd"/>
      <w:r>
        <w:rPr>
          <w:bCs/>
          <w:sz w:val="24"/>
          <w:szCs w:val="24"/>
        </w:rPr>
        <w:t xml:space="preserve"> </w:t>
      </w:r>
      <w:r w:rsidRPr="006634D0">
        <w:rPr>
          <w:bCs/>
          <w:sz w:val="24"/>
          <w:szCs w:val="24"/>
        </w:rPr>
        <w:t>опубликованные в журналах, индексируемых РИНЦ</w:t>
      </w:r>
      <w:r>
        <w:rPr>
          <w:bCs/>
          <w:sz w:val="24"/>
          <w:szCs w:val="24"/>
        </w:rPr>
        <w:t>:</w:t>
      </w:r>
    </w:p>
    <w:p w:rsidR="005240AA" w:rsidRPr="00A70EF8" w:rsidRDefault="005240AA" w:rsidP="005240AA">
      <w:pPr>
        <w:pStyle w:val="af9"/>
        <w:numPr>
          <w:ilvl w:val="0"/>
          <w:numId w:val="36"/>
        </w:numPr>
        <w:jc w:val="both"/>
        <w:rPr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 Интеграционные процессы в непрерывном профессиональном физкультурном образовании педагогических работников//Горизонты образования: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III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r w:rsidRPr="00A70EF8">
        <w:rPr>
          <w:sz w:val="24"/>
          <w:szCs w:val="24"/>
        </w:rPr>
        <w:t>ред.</w:t>
      </w:r>
      <w:r w:rsidRPr="00A70EF8">
        <w:rPr>
          <w:spacing w:val="-48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Н.В.Чекалева.-Омск:Изд-во</w:t>
      </w:r>
      <w:proofErr w:type="spellEnd"/>
      <w:r w:rsidRPr="00A70EF8">
        <w:rPr>
          <w:sz w:val="24"/>
          <w:szCs w:val="24"/>
        </w:rPr>
        <w:t xml:space="preserve"> Омского государственного университета, 2022.С.331-333.</w:t>
      </w:r>
    </w:p>
    <w:p w:rsidR="005240AA" w:rsidRDefault="005240AA" w:rsidP="005240AA">
      <w:pPr>
        <w:pStyle w:val="af9"/>
        <w:numPr>
          <w:ilvl w:val="0"/>
          <w:numId w:val="36"/>
        </w:numPr>
        <w:jc w:val="both"/>
        <w:rPr>
          <w:bCs/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М.В.Моделирование непрерывного профессионального образования в области физической культуры и спорта//Физическая культура и спорт: актуальные проблемы и пути оптимизации: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IX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ред.И.И.Пло</w:t>
      </w:r>
      <w:r>
        <w:rPr>
          <w:sz w:val="24"/>
          <w:szCs w:val="24"/>
        </w:rPr>
        <w:t>тникова.-Иркутск:Изд-во</w:t>
      </w:r>
      <w:proofErr w:type="spellEnd"/>
      <w:r>
        <w:rPr>
          <w:sz w:val="24"/>
          <w:szCs w:val="24"/>
        </w:rPr>
        <w:t xml:space="preserve"> ИГУ</w:t>
      </w:r>
      <w:r w:rsidRPr="00A70EF8">
        <w:rPr>
          <w:sz w:val="24"/>
          <w:szCs w:val="24"/>
        </w:rPr>
        <w:t>, 2022. С.64-67</w:t>
      </w:r>
      <w:r w:rsidRPr="00A70EF8">
        <w:rPr>
          <w:bCs/>
          <w:sz w:val="24"/>
          <w:szCs w:val="24"/>
        </w:rPr>
        <w:t>.</w:t>
      </w:r>
    </w:p>
    <w:p w:rsidR="005240AA" w:rsidRPr="006634D0" w:rsidRDefault="005240AA" w:rsidP="005240AA">
      <w:pPr>
        <w:tabs>
          <w:tab w:val="left" w:pos="1139"/>
        </w:tabs>
        <w:jc w:val="both"/>
        <w:rPr>
          <w:sz w:val="24"/>
          <w:szCs w:val="24"/>
        </w:rPr>
      </w:pPr>
    </w:p>
    <w:p w:rsidR="00203021" w:rsidRPr="00875335" w:rsidRDefault="00203021" w:rsidP="00203021">
      <w:pPr>
        <w:rPr>
          <w:b/>
          <w:sz w:val="24"/>
          <w:szCs w:val="24"/>
        </w:rPr>
      </w:pPr>
      <w:r w:rsidRPr="00875335">
        <w:rPr>
          <w:b/>
          <w:sz w:val="24"/>
          <w:szCs w:val="24"/>
        </w:rPr>
        <w:t>Русаков А.А.</w:t>
      </w:r>
    </w:p>
    <w:p w:rsidR="00203021" w:rsidRDefault="00203021" w:rsidP="00203021">
      <w:pPr>
        <w:jc w:val="both"/>
        <w:rPr>
          <w:sz w:val="24"/>
          <w:szCs w:val="24"/>
        </w:rPr>
      </w:pPr>
      <w:r w:rsidRPr="00875335">
        <w:rPr>
          <w:sz w:val="24"/>
          <w:szCs w:val="24"/>
        </w:rPr>
        <w:t xml:space="preserve">       </w:t>
      </w:r>
      <w:r w:rsidR="00AB3E32" w:rsidRPr="00AB3E32">
        <w:rPr>
          <w:sz w:val="24"/>
          <w:szCs w:val="24"/>
        </w:rPr>
        <w:t xml:space="preserve">  </w:t>
      </w:r>
      <w:r w:rsidRPr="00875335">
        <w:rPr>
          <w:sz w:val="24"/>
          <w:szCs w:val="24"/>
        </w:rPr>
        <w:t xml:space="preserve">Проведено эмпирическое исследование,  определены научные подходы к изучению особенностей мотивационной сферы профессиональной деятельности  педагога,  дифференциация нагрузок в легкой атлетике </w:t>
      </w:r>
      <w:r w:rsidRPr="00875335">
        <w:rPr>
          <w:color w:val="000000"/>
          <w:sz w:val="24"/>
          <w:szCs w:val="24"/>
        </w:rPr>
        <w:t xml:space="preserve">которые нашли отражение </w:t>
      </w:r>
      <w:r w:rsidRPr="00875335">
        <w:rPr>
          <w:sz w:val="24"/>
          <w:szCs w:val="24"/>
        </w:rPr>
        <w:t xml:space="preserve">в содержании учебных дисциплин по направлениям 44.03.01 «Педагогическое образование», 44.03.05 Педагогическое образование (с двумя профилями подготовки): «Теория и методика </w:t>
      </w:r>
      <w:r w:rsidRPr="00875335">
        <w:rPr>
          <w:sz w:val="24"/>
          <w:szCs w:val="24"/>
        </w:rPr>
        <w:lastRenderedPageBreak/>
        <w:t>преподавания легкой атлетики», «Элективные дисциплины (модули) по физической культуре». Результаты представлены в научных статьях ВАК:</w:t>
      </w:r>
    </w:p>
    <w:p w:rsidR="005240AA" w:rsidRPr="00245A23" w:rsidRDefault="005240AA" w:rsidP="005240AA">
      <w:pPr>
        <w:numPr>
          <w:ilvl w:val="0"/>
          <w:numId w:val="38"/>
        </w:numPr>
        <w:jc w:val="both"/>
        <w:rPr>
          <w:sz w:val="24"/>
          <w:szCs w:val="24"/>
        </w:rPr>
      </w:pPr>
      <w:r w:rsidRPr="00245A23">
        <w:rPr>
          <w:sz w:val="24"/>
          <w:szCs w:val="24"/>
        </w:rPr>
        <w:t xml:space="preserve">Русаков А.А., </w:t>
      </w:r>
      <w:proofErr w:type="spellStart"/>
      <w:r w:rsidRPr="00245A23">
        <w:rPr>
          <w:sz w:val="24"/>
          <w:szCs w:val="24"/>
        </w:rPr>
        <w:t>Кузекевич</w:t>
      </w:r>
      <w:proofErr w:type="spellEnd"/>
      <w:r w:rsidRPr="00245A23">
        <w:rPr>
          <w:sz w:val="24"/>
          <w:szCs w:val="24"/>
        </w:rPr>
        <w:t xml:space="preserve"> В.Р., Новые виды физкультурно-спортивной деятельности как средство повышения мотивации к занятиям физической культурой //Ученые записки университета им. П.Ф. Лесгафта. 2022. № 3 (205). С. 416-420. (№2441 в перечне изданий ВАК по состоянию на 27.04.2022г)</w:t>
      </w:r>
      <w:r w:rsidRPr="00245A23">
        <w:rPr>
          <w:sz w:val="24"/>
          <w:szCs w:val="24"/>
        </w:rPr>
        <w:tab/>
      </w:r>
    </w:p>
    <w:p w:rsidR="005240AA" w:rsidRPr="00AB3E32" w:rsidRDefault="005240AA" w:rsidP="00203021">
      <w:pPr>
        <w:numPr>
          <w:ilvl w:val="0"/>
          <w:numId w:val="38"/>
        </w:numPr>
        <w:jc w:val="both"/>
        <w:rPr>
          <w:sz w:val="24"/>
          <w:szCs w:val="24"/>
        </w:rPr>
      </w:pPr>
      <w:r w:rsidRPr="00245A23">
        <w:rPr>
          <w:sz w:val="24"/>
          <w:szCs w:val="24"/>
        </w:rPr>
        <w:t xml:space="preserve">Русаков А.А., </w:t>
      </w:r>
      <w:proofErr w:type="spellStart"/>
      <w:r w:rsidRPr="00245A23">
        <w:rPr>
          <w:sz w:val="24"/>
          <w:szCs w:val="24"/>
        </w:rPr>
        <w:t>Павличенко</w:t>
      </w:r>
      <w:proofErr w:type="spellEnd"/>
      <w:r w:rsidRPr="00245A23">
        <w:rPr>
          <w:sz w:val="24"/>
          <w:szCs w:val="24"/>
        </w:rPr>
        <w:t xml:space="preserve"> А.В., Интегральная подготовка футболистов на этапе углубленной специализации // Ученые записки университета им. П.Ф. Лесгафта. 2022. № 1 (203). С. 340-343. (№2441 в перечне изданий ВАК по состоянию на 27.04.2022г)</w:t>
      </w:r>
    </w:p>
    <w:p w:rsidR="001C32F5" w:rsidRPr="005240AA" w:rsidRDefault="00875335" w:rsidP="00875335">
      <w:pPr>
        <w:jc w:val="both"/>
        <w:rPr>
          <w:bCs/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875335">
        <w:rPr>
          <w:sz w:val="24"/>
          <w:szCs w:val="24"/>
        </w:rPr>
        <w:t xml:space="preserve"> Подготовлено и внедрено научно-методическое обеспечение для </w:t>
      </w:r>
      <w:proofErr w:type="gramStart"/>
      <w:r w:rsidRPr="00875335">
        <w:rPr>
          <w:sz w:val="24"/>
          <w:szCs w:val="24"/>
        </w:rPr>
        <w:t>о</w:t>
      </w:r>
      <w:r w:rsidR="005240AA">
        <w:rPr>
          <w:sz w:val="24"/>
          <w:szCs w:val="24"/>
        </w:rPr>
        <w:t>бучающихся</w:t>
      </w:r>
      <w:proofErr w:type="gramEnd"/>
      <w:r w:rsidR="005240AA">
        <w:rPr>
          <w:sz w:val="24"/>
          <w:szCs w:val="24"/>
        </w:rPr>
        <w:t xml:space="preserve">  по направлению 44.04.</w:t>
      </w:r>
      <w:r w:rsidRPr="00875335">
        <w:rPr>
          <w:sz w:val="24"/>
          <w:szCs w:val="24"/>
        </w:rPr>
        <w:t xml:space="preserve">01 «Педагогическое образование», </w:t>
      </w:r>
      <w:r w:rsidR="005240AA">
        <w:rPr>
          <w:sz w:val="24"/>
          <w:szCs w:val="24"/>
        </w:rPr>
        <w:t xml:space="preserve">направленность «Образование в области физической культуры и спорта»,  </w:t>
      </w:r>
      <w:r w:rsidRPr="005240AA">
        <w:rPr>
          <w:sz w:val="24"/>
          <w:szCs w:val="24"/>
        </w:rPr>
        <w:t>«</w:t>
      </w:r>
      <w:r w:rsidR="005240AA" w:rsidRPr="005240AA">
        <w:rPr>
          <w:sz w:val="24"/>
          <w:szCs w:val="24"/>
        </w:rPr>
        <w:t>Государственно-общественная система управления физкультурным образованием</w:t>
      </w:r>
      <w:r w:rsidRPr="005240AA">
        <w:rPr>
          <w:bCs/>
          <w:sz w:val="24"/>
          <w:szCs w:val="24"/>
        </w:rPr>
        <w:t>»</w:t>
      </w:r>
      <w:r w:rsidR="0053489A" w:rsidRPr="005240AA">
        <w:rPr>
          <w:bCs/>
          <w:sz w:val="24"/>
          <w:szCs w:val="24"/>
        </w:rPr>
        <w:t>.</w:t>
      </w:r>
    </w:p>
    <w:p w:rsidR="00914232" w:rsidRDefault="00914232" w:rsidP="00524BD4">
      <w:pPr>
        <w:suppressAutoHyphens/>
        <w:jc w:val="both"/>
        <w:rPr>
          <w:sz w:val="24"/>
          <w:szCs w:val="24"/>
        </w:rPr>
      </w:pPr>
    </w:p>
    <w:p w:rsidR="006507AD" w:rsidRPr="006507AD" w:rsidRDefault="006507AD" w:rsidP="006507AD">
      <w:pPr>
        <w:rPr>
          <w:b/>
          <w:bCs/>
          <w:sz w:val="24"/>
          <w:szCs w:val="24"/>
        </w:rPr>
      </w:pPr>
      <w:r w:rsidRPr="00B411C3">
        <w:rPr>
          <w:b/>
          <w:bCs/>
          <w:sz w:val="24"/>
          <w:szCs w:val="24"/>
        </w:rPr>
        <w:t xml:space="preserve">2) Информация о формах организации научных исследований в подразделении </w:t>
      </w:r>
    </w:p>
    <w:p w:rsidR="00524BD4" w:rsidRDefault="00524BD4" w:rsidP="00524BD4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В рамках кафедральных </w:t>
      </w:r>
      <w:r w:rsidR="00E403A4">
        <w:rPr>
          <w:sz w:val="24"/>
          <w:szCs w:val="24"/>
        </w:rPr>
        <w:t>тем в  2022</w:t>
      </w:r>
      <w:r w:rsidR="00982097">
        <w:rPr>
          <w:sz w:val="24"/>
          <w:szCs w:val="24"/>
        </w:rPr>
        <w:t xml:space="preserve"> </w:t>
      </w:r>
      <w:r w:rsidRPr="00B411C3">
        <w:rPr>
          <w:sz w:val="24"/>
          <w:szCs w:val="24"/>
        </w:rPr>
        <w:t>год</w:t>
      </w:r>
      <w:r>
        <w:rPr>
          <w:sz w:val="24"/>
          <w:szCs w:val="24"/>
        </w:rPr>
        <w:t>у</w:t>
      </w:r>
      <w:r w:rsidR="00342FAB">
        <w:rPr>
          <w:sz w:val="24"/>
          <w:szCs w:val="24"/>
        </w:rPr>
        <w:t xml:space="preserve"> </w:t>
      </w:r>
      <w:r>
        <w:rPr>
          <w:sz w:val="24"/>
          <w:szCs w:val="24"/>
        </w:rPr>
        <w:t>профессорско-преподавательским составом кафедры были рассмотрены следующие направления данных тем:</w:t>
      </w:r>
    </w:p>
    <w:p w:rsidR="00524BD4" w:rsidRDefault="00524BD4" w:rsidP="0050027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B411C3">
        <w:rPr>
          <w:sz w:val="24"/>
          <w:szCs w:val="24"/>
        </w:rPr>
        <w:t xml:space="preserve">были определены уровни  физического развития, а также физической подготовленности у вновь поступивших студентов </w:t>
      </w:r>
      <w:r>
        <w:rPr>
          <w:sz w:val="24"/>
          <w:szCs w:val="24"/>
        </w:rPr>
        <w:t>различных профилей, отделений ПИ «ИГУ»;</w:t>
      </w:r>
    </w:p>
    <w:p w:rsidR="00524BD4" w:rsidRDefault="00524BD4" w:rsidP="0050027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в</w:t>
      </w:r>
      <w:r w:rsidRPr="00B411C3">
        <w:rPr>
          <w:sz w:val="24"/>
          <w:szCs w:val="24"/>
        </w:rPr>
        <w:t>ыявлены и проанализированы уровни физической работоспособност</w:t>
      </w:r>
      <w:r w:rsidR="00E403A4">
        <w:rPr>
          <w:sz w:val="24"/>
          <w:szCs w:val="24"/>
        </w:rPr>
        <w:t xml:space="preserve">и у </w:t>
      </w:r>
      <w:proofErr w:type="gramStart"/>
      <w:r w:rsidR="00E403A4">
        <w:rPr>
          <w:sz w:val="24"/>
          <w:szCs w:val="24"/>
        </w:rPr>
        <w:t>студентов</w:t>
      </w:r>
      <w:proofErr w:type="gramEnd"/>
      <w:r w:rsidR="00E403A4">
        <w:rPr>
          <w:sz w:val="24"/>
          <w:szCs w:val="24"/>
        </w:rPr>
        <w:t xml:space="preserve"> поступивших в 2022</w:t>
      </w:r>
      <w:r w:rsidRPr="00B411C3">
        <w:rPr>
          <w:sz w:val="24"/>
          <w:szCs w:val="24"/>
        </w:rPr>
        <w:t xml:space="preserve"> в сравнении</w:t>
      </w:r>
      <w:r>
        <w:rPr>
          <w:sz w:val="24"/>
          <w:szCs w:val="24"/>
        </w:rPr>
        <w:t xml:space="preserve"> с показателями у студентов </w:t>
      </w:r>
      <w:r w:rsidR="00E403A4">
        <w:rPr>
          <w:sz w:val="24"/>
          <w:szCs w:val="24"/>
        </w:rPr>
        <w:t>2021</w:t>
      </w:r>
      <w:r w:rsidRPr="00B411C3">
        <w:rPr>
          <w:sz w:val="24"/>
          <w:szCs w:val="24"/>
        </w:rPr>
        <w:t xml:space="preserve"> года </w:t>
      </w:r>
      <w:proofErr w:type="spellStart"/>
      <w:r w:rsidRPr="00B411C3">
        <w:rPr>
          <w:iCs/>
          <w:sz w:val="24"/>
          <w:szCs w:val="24"/>
        </w:rPr>
        <w:t>степ-тестом</w:t>
      </w:r>
      <w:proofErr w:type="spellEnd"/>
      <w:r w:rsidRPr="00B411C3">
        <w:rPr>
          <w:iCs/>
          <w:sz w:val="24"/>
          <w:szCs w:val="24"/>
        </w:rPr>
        <w:t xml:space="preserve"> </w:t>
      </w:r>
      <w:r w:rsidRPr="00B411C3">
        <w:rPr>
          <w:iCs/>
          <w:sz w:val="24"/>
          <w:szCs w:val="24"/>
          <w:lang w:val="en-US"/>
        </w:rPr>
        <w:t>PWS</w:t>
      </w:r>
      <w:r>
        <w:rPr>
          <w:iCs/>
          <w:sz w:val="24"/>
          <w:szCs w:val="24"/>
          <w:vertAlign w:val="subscript"/>
        </w:rPr>
        <w:t>170;</w:t>
      </w:r>
    </w:p>
    <w:p w:rsidR="00524BD4" w:rsidRPr="00342FAB" w:rsidRDefault="00524BD4" w:rsidP="0050027A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продолжено </w:t>
      </w:r>
      <w:r w:rsidRPr="00B411C3">
        <w:rPr>
          <w:sz w:val="24"/>
          <w:szCs w:val="24"/>
        </w:rPr>
        <w:t>исследование  уровня  знаний и приобретенных навыков</w:t>
      </w:r>
      <w:r>
        <w:rPr>
          <w:sz w:val="24"/>
          <w:szCs w:val="24"/>
        </w:rPr>
        <w:t xml:space="preserve"> и умений  11 летнего </w:t>
      </w:r>
      <w:proofErr w:type="gramStart"/>
      <w:r>
        <w:rPr>
          <w:sz w:val="24"/>
          <w:szCs w:val="24"/>
        </w:rPr>
        <w:t>обучения  школьников,</w:t>
      </w:r>
      <w:r w:rsidR="00E403A4">
        <w:rPr>
          <w:sz w:val="24"/>
          <w:szCs w:val="24"/>
        </w:rPr>
        <w:t xml:space="preserve"> по предмету</w:t>
      </w:r>
      <w:proofErr w:type="gramEnd"/>
      <w:r w:rsidR="00E403A4">
        <w:rPr>
          <w:sz w:val="24"/>
          <w:szCs w:val="24"/>
        </w:rPr>
        <w:t xml:space="preserve"> «Ф</w:t>
      </w:r>
      <w:r w:rsidRPr="00B411C3">
        <w:rPr>
          <w:sz w:val="24"/>
          <w:szCs w:val="24"/>
        </w:rPr>
        <w:t>изическая культура»</w:t>
      </w:r>
      <w:r>
        <w:rPr>
          <w:sz w:val="24"/>
          <w:szCs w:val="24"/>
        </w:rPr>
        <w:t xml:space="preserve"> в общеобразовательной школе.</w:t>
      </w:r>
    </w:p>
    <w:p w:rsidR="0006159B" w:rsidRPr="006E7EC3" w:rsidRDefault="00F451EB" w:rsidP="00342FAB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84C0F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Ежегодно проводится</w:t>
      </w:r>
      <w:r w:rsidR="00524BD4" w:rsidRPr="00B411C3">
        <w:rPr>
          <w:sz w:val="24"/>
          <w:szCs w:val="24"/>
        </w:rPr>
        <w:t xml:space="preserve"> исследование по направлению:</w:t>
      </w:r>
      <w:r w:rsidR="00524BD4" w:rsidRPr="00B411C3">
        <w:rPr>
          <w:color w:val="000000"/>
          <w:sz w:val="24"/>
          <w:szCs w:val="24"/>
        </w:rPr>
        <w:t xml:space="preserve"> экспресс-оценка физического здоровь</w:t>
      </w:r>
      <w:r w:rsidR="006507AD">
        <w:rPr>
          <w:color w:val="000000"/>
          <w:sz w:val="24"/>
          <w:szCs w:val="24"/>
        </w:rPr>
        <w:t>я студент</w:t>
      </w:r>
      <w:r>
        <w:rPr>
          <w:color w:val="000000"/>
          <w:sz w:val="24"/>
          <w:szCs w:val="24"/>
        </w:rPr>
        <w:t xml:space="preserve">ов-первокурсников  </w:t>
      </w:r>
      <w:r w:rsidR="00524BD4" w:rsidRPr="00B411C3">
        <w:rPr>
          <w:color w:val="000000"/>
          <w:sz w:val="24"/>
          <w:szCs w:val="24"/>
        </w:rPr>
        <w:t xml:space="preserve"> педагогического вуза. </w:t>
      </w:r>
    </w:p>
    <w:p w:rsidR="00E403A4" w:rsidRDefault="00E403A4" w:rsidP="00E403A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E84C0F" w:rsidRPr="00E84C0F">
        <w:rPr>
          <w:sz w:val="24"/>
          <w:szCs w:val="24"/>
        </w:rPr>
        <w:t>Было проведено изучение естественного прироста основных морфофункциональных показателей мальчиков второго детства</w:t>
      </w:r>
      <w:r w:rsidR="00E84C0F">
        <w:rPr>
          <w:sz w:val="24"/>
          <w:szCs w:val="24"/>
        </w:rPr>
        <w:t xml:space="preserve"> (8-12 лет)</w:t>
      </w:r>
      <w:r w:rsidR="00E84C0F" w:rsidRPr="00E84C0F">
        <w:rPr>
          <w:sz w:val="24"/>
          <w:szCs w:val="24"/>
        </w:rPr>
        <w:t xml:space="preserve">, проживающих в сложных климатогеографических условиях Сибири. </w:t>
      </w:r>
      <w:r>
        <w:rPr>
          <w:sz w:val="24"/>
          <w:szCs w:val="24"/>
        </w:rPr>
        <w:t xml:space="preserve">Это отражено в статье ВАК доцента Романовой С.В. </w:t>
      </w:r>
    </w:p>
    <w:p w:rsidR="00E403A4" w:rsidRPr="00E403A4" w:rsidRDefault="00E403A4" w:rsidP="00E403A4">
      <w:pPr>
        <w:pStyle w:val="af9"/>
        <w:numPr>
          <w:ilvl w:val="0"/>
          <w:numId w:val="40"/>
        </w:numPr>
        <w:jc w:val="both"/>
        <w:rPr>
          <w:sz w:val="24"/>
          <w:szCs w:val="24"/>
        </w:rPr>
      </w:pPr>
      <w:r w:rsidRPr="00E403A4">
        <w:rPr>
          <w:sz w:val="24"/>
          <w:szCs w:val="24"/>
        </w:rPr>
        <w:t>Романова С.В.</w:t>
      </w:r>
      <w:r>
        <w:rPr>
          <w:sz w:val="24"/>
          <w:szCs w:val="24"/>
        </w:rPr>
        <w:t>,</w:t>
      </w:r>
      <w:r w:rsidRPr="00E403A4">
        <w:rPr>
          <w:sz w:val="24"/>
          <w:szCs w:val="24"/>
        </w:rPr>
        <w:t xml:space="preserve"> Естественный прирост морфофункциональных показателей мальчиков восьми-двенадцати лет, проживающих в Сибири // Ученые записки университета им. П.Ф. Лесгафта. 2022. № 8 (210). С.189-193.</w:t>
      </w:r>
      <w:r w:rsidRPr="00E403A4">
        <w:rPr>
          <w:bCs/>
          <w:sz w:val="24"/>
          <w:szCs w:val="24"/>
        </w:rPr>
        <w:t xml:space="preserve"> </w:t>
      </w:r>
      <w:r w:rsidRPr="00E403A4">
        <w:rPr>
          <w:sz w:val="24"/>
          <w:szCs w:val="24"/>
        </w:rPr>
        <w:t>(№2441 в перечне изданий ВАК по состоянию на 27.04.2022г)</w:t>
      </w:r>
    </w:p>
    <w:p w:rsidR="00E84C0F" w:rsidRPr="00E84C0F" w:rsidRDefault="00E403A4" w:rsidP="00E84C0F">
      <w:p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="00E84C0F" w:rsidRPr="00E84C0F">
        <w:rPr>
          <w:sz w:val="24"/>
          <w:szCs w:val="24"/>
        </w:rPr>
        <w:t xml:space="preserve">Проведено динамическое морфофункциональное исследование 160 мальчиков второго детства, обучающихся в муниципальном образовательном учреждении </w:t>
      </w:r>
      <w:proofErr w:type="gramStart"/>
      <w:r w:rsidR="00E84C0F" w:rsidRPr="00E84C0F">
        <w:rPr>
          <w:sz w:val="24"/>
          <w:szCs w:val="24"/>
        </w:rPr>
        <w:t>г</w:t>
      </w:r>
      <w:proofErr w:type="gramEnd"/>
      <w:r w:rsidR="00E84C0F" w:rsidRPr="00E84C0F">
        <w:rPr>
          <w:sz w:val="24"/>
          <w:szCs w:val="24"/>
        </w:rPr>
        <w:t xml:space="preserve">. Иркутска. В оценку физического развития и функционального состояния входили основные показатели, характеризующие пластичность естественных изменений растущего организма. Нами было установлено, что основные показатели физического развития и функционального состояния мальчиков второго детства соответствуют нижним границам возрастных норм. Описанная динамика морфофункциональных показателей свидетельствует о </w:t>
      </w:r>
      <w:proofErr w:type="spellStart"/>
      <w:r w:rsidR="00E84C0F" w:rsidRPr="00E84C0F">
        <w:rPr>
          <w:sz w:val="24"/>
          <w:szCs w:val="24"/>
        </w:rPr>
        <w:t>гетерохронности</w:t>
      </w:r>
      <w:proofErr w:type="spellEnd"/>
      <w:r w:rsidR="00E84C0F" w:rsidRPr="00E84C0F">
        <w:rPr>
          <w:sz w:val="24"/>
          <w:szCs w:val="24"/>
        </w:rPr>
        <w:t xml:space="preserve"> физического развития и функционального состояния детей, что обусловлено разнонаправленными, много вариативными темпами естественного прироста. Все это указывает на экологическую и климатогеографическую дифференциацию показателей мальчиков отдельных экологических зон, </w:t>
      </w:r>
      <w:proofErr w:type="gramStart"/>
      <w:r w:rsidR="00E84C0F" w:rsidRPr="00E84C0F">
        <w:rPr>
          <w:sz w:val="24"/>
          <w:szCs w:val="24"/>
        </w:rPr>
        <w:t>которая</w:t>
      </w:r>
      <w:proofErr w:type="gramEnd"/>
      <w:r w:rsidR="00E84C0F" w:rsidRPr="00E84C0F">
        <w:rPr>
          <w:sz w:val="24"/>
          <w:szCs w:val="24"/>
        </w:rPr>
        <w:t xml:space="preserve"> проявляет себя в период второго детства. </w:t>
      </w:r>
      <w:proofErr w:type="gramStart"/>
      <w:r w:rsidR="00E84C0F" w:rsidRPr="00E84C0F">
        <w:rPr>
          <w:sz w:val="24"/>
          <w:szCs w:val="24"/>
        </w:rPr>
        <w:t>Исследование морфофункциональных особенностей в практике физического воспитания младших школьников, проживающих в неблагоприятных климатогеографических условиях северных городов Восточной Сибири, имеет как теоретическое, так и практическое значение с медицинской и педагогической точек зрения.</w:t>
      </w:r>
      <w:proofErr w:type="gramEnd"/>
      <w:r w:rsidR="00E84C0F" w:rsidRPr="00E84C0F">
        <w:rPr>
          <w:sz w:val="24"/>
          <w:szCs w:val="24"/>
        </w:rPr>
        <w:t xml:space="preserve"> Результаты представляют интерес при проведении популяционных исследований, осуществлении </w:t>
      </w:r>
      <w:proofErr w:type="gramStart"/>
      <w:r w:rsidR="00E84C0F" w:rsidRPr="00E84C0F">
        <w:rPr>
          <w:sz w:val="24"/>
          <w:szCs w:val="24"/>
        </w:rPr>
        <w:t>контроля за</w:t>
      </w:r>
      <w:proofErr w:type="gramEnd"/>
      <w:r w:rsidR="00E84C0F" w:rsidRPr="00E84C0F">
        <w:rPr>
          <w:sz w:val="24"/>
          <w:szCs w:val="24"/>
        </w:rPr>
        <w:t xml:space="preserve"> физическим </w:t>
      </w:r>
      <w:r w:rsidR="00E84C0F" w:rsidRPr="00E84C0F">
        <w:rPr>
          <w:sz w:val="24"/>
          <w:szCs w:val="24"/>
        </w:rPr>
        <w:lastRenderedPageBreak/>
        <w:t>здоровьем, решении коррекционных задачи и выявлении влияния социально-экономических условий на индивидуальное физическое состояние детей Сибири.</w:t>
      </w:r>
    </w:p>
    <w:p w:rsidR="00914232" w:rsidRPr="005C2F9F" w:rsidRDefault="00914232" w:rsidP="005C2F9F">
      <w:pPr>
        <w:jc w:val="both"/>
        <w:rPr>
          <w:sz w:val="24"/>
          <w:szCs w:val="24"/>
        </w:rPr>
      </w:pPr>
    </w:p>
    <w:p w:rsidR="00524BD4" w:rsidRDefault="00524BD4" w:rsidP="00524BD4">
      <w:pPr>
        <w:suppressAutoHyphens/>
        <w:jc w:val="both"/>
        <w:rPr>
          <w:b/>
          <w:bCs/>
          <w:sz w:val="24"/>
          <w:szCs w:val="24"/>
        </w:rPr>
      </w:pPr>
    </w:p>
    <w:p w:rsidR="00524BD4" w:rsidRDefault="00524BD4" w:rsidP="00524BD4">
      <w:pPr>
        <w:rPr>
          <w:b/>
          <w:bCs/>
          <w:sz w:val="24"/>
          <w:szCs w:val="24"/>
        </w:rPr>
      </w:pPr>
      <w:r w:rsidRPr="00B411C3">
        <w:rPr>
          <w:b/>
          <w:bCs/>
          <w:sz w:val="24"/>
          <w:szCs w:val="24"/>
        </w:rPr>
        <w:t>3) Разработка проблем высшей школы (научные исследования по проблемам высшего профессионального образования и повышения его эффективности).</w:t>
      </w:r>
    </w:p>
    <w:p w:rsidR="00524BD4" w:rsidRDefault="00524BD4" w:rsidP="00524BD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Статьи ППС</w:t>
      </w:r>
    </w:p>
    <w:p w:rsidR="000D7D8E" w:rsidRPr="00A70EF8" w:rsidRDefault="000D7D8E" w:rsidP="000D7D8E">
      <w:pPr>
        <w:pStyle w:val="af9"/>
        <w:numPr>
          <w:ilvl w:val="0"/>
          <w:numId w:val="41"/>
        </w:numPr>
        <w:jc w:val="both"/>
        <w:rPr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 Интеграционные процессы в непрерывном профессиональном физкультурном образовании педагогических работников//Горизонты образования: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III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r w:rsidRPr="00A70EF8">
        <w:rPr>
          <w:sz w:val="24"/>
          <w:szCs w:val="24"/>
        </w:rPr>
        <w:t>ред.</w:t>
      </w:r>
      <w:r w:rsidRPr="00A70EF8">
        <w:rPr>
          <w:spacing w:val="-48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Н.В.Чекалева.-Омск:Изд-во</w:t>
      </w:r>
      <w:proofErr w:type="spellEnd"/>
      <w:r w:rsidRPr="00A70EF8">
        <w:rPr>
          <w:sz w:val="24"/>
          <w:szCs w:val="24"/>
        </w:rPr>
        <w:t xml:space="preserve"> Омского государственного университета, 2022.С.331-333.</w:t>
      </w:r>
    </w:p>
    <w:p w:rsidR="000D7D8E" w:rsidRDefault="000D7D8E" w:rsidP="000D7D8E">
      <w:pPr>
        <w:pStyle w:val="af9"/>
        <w:numPr>
          <w:ilvl w:val="0"/>
          <w:numId w:val="41"/>
        </w:numPr>
        <w:jc w:val="both"/>
        <w:rPr>
          <w:bCs/>
          <w:sz w:val="24"/>
          <w:szCs w:val="24"/>
        </w:rPr>
      </w:pPr>
      <w:proofErr w:type="spellStart"/>
      <w:r w:rsidRPr="00A70EF8">
        <w:rPr>
          <w:bCs/>
          <w:sz w:val="24"/>
          <w:szCs w:val="24"/>
        </w:rPr>
        <w:t>Пружинин</w:t>
      </w:r>
      <w:proofErr w:type="spellEnd"/>
      <w:r w:rsidRPr="00A70EF8">
        <w:rPr>
          <w:bCs/>
          <w:sz w:val="24"/>
          <w:szCs w:val="24"/>
        </w:rPr>
        <w:t xml:space="preserve"> К.Н., </w:t>
      </w:r>
      <w:proofErr w:type="spellStart"/>
      <w:r w:rsidRPr="00A70EF8">
        <w:rPr>
          <w:bCs/>
          <w:sz w:val="24"/>
          <w:szCs w:val="24"/>
        </w:rPr>
        <w:t>Пружинина</w:t>
      </w:r>
      <w:proofErr w:type="spellEnd"/>
      <w:r w:rsidRPr="00A70EF8">
        <w:rPr>
          <w:bCs/>
          <w:sz w:val="24"/>
          <w:szCs w:val="24"/>
        </w:rPr>
        <w:t xml:space="preserve"> М.В.Моделирование непрерывного профессионального образования в области физической культуры и спорта//Физическая культура и спорт: актуальные проблемы и пути оптимизации: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IX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ред.И.И.Пло</w:t>
      </w:r>
      <w:r>
        <w:rPr>
          <w:sz w:val="24"/>
          <w:szCs w:val="24"/>
        </w:rPr>
        <w:t>тникова.-Иркутск:Изд-во</w:t>
      </w:r>
      <w:proofErr w:type="spellEnd"/>
      <w:r>
        <w:rPr>
          <w:sz w:val="24"/>
          <w:szCs w:val="24"/>
        </w:rPr>
        <w:t xml:space="preserve"> ИГУ</w:t>
      </w:r>
      <w:r w:rsidRPr="00A70EF8">
        <w:rPr>
          <w:sz w:val="24"/>
          <w:szCs w:val="24"/>
        </w:rPr>
        <w:t>, 2022. С.64-67</w:t>
      </w:r>
      <w:r w:rsidRPr="00A70EF8">
        <w:rPr>
          <w:bCs/>
          <w:sz w:val="24"/>
          <w:szCs w:val="24"/>
        </w:rPr>
        <w:t>.</w:t>
      </w:r>
    </w:p>
    <w:p w:rsidR="00982097" w:rsidRDefault="000D7D8E" w:rsidP="00982097">
      <w:pPr>
        <w:pStyle w:val="af9"/>
        <w:numPr>
          <w:ilvl w:val="0"/>
          <w:numId w:val="41"/>
        </w:numPr>
        <w:jc w:val="both"/>
        <w:rPr>
          <w:bCs/>
          <w:sz w:val="24"/>
          <w:szCs w:val="24"/>
        </w:rPr>
      </w:pPr>
      <w:r w:rsidRPr="008C0851">
        <w:rPr>
          <w:spacing w:val="-1"/>
          <w:sz w:val="24"/>
          <w:szCs w:val="24"/>
        </w:rPr>
        <w:t xml:space="preserve">Кудрявцев М.Д., Плотникова И.И., Ли </w:t>
      </w:r>
      <w:proofErr w:type="spellStart"/>
      <w:r w:rsidRPr="008C0851">
        <w:rPr>
          <w:spacing w:val="-1"/>
          <w:sz w:val="24"/>
          <w:szCs w:val="24"/>
        </w:rPr>
        <w:t>Вэньлун</w:t>
      </w:r>
      <w:proofErr w:type="spellEnd"/>
      <w:r w:rsidRPr="008C0851">
        <w:rPr>
          <w:spacing w:val="-1"/>
          <w:sz w:val="24"/>
          <w:szCs w:val="24"/>
        </w:rPr>
        <w:t xml:space="preserve"> Применение </w:t>
      </w:r>
      <w:proofErr w:type="spellStart"/>
      <w:r w:rsidRPr="008C0851">
        <w:rPr>
          <w:spacing w:val="-1"/>
          <w:sz w:val="24"/>
          <w:szCs w:val="24"/>
        </w:rPr>
        <w:t>здоровьесберегающих</w:t>
      </w:r>
      <w:proofErr w:type="spellEnd"/>
      <w:r w:rsidRPr="008C0851">
        <w:rPr>
          <w:spacing w:val="-1"/>
          <w:sz w:val="24"/>
          <w:szCs w:val="24"/>
        </w:rPr>
        <w:t xml:space="preserve"> технологий в физическом воспитании обучающихся </w:t>
      </w:r>
      <w:r w:rsidRPr="00A70EF8">
        <w:rPr>
          <w:bCs/>
          <w:sz w:val="24"/>
          <w:szCs w:val="24"/>
        </w:rPr>
        <w:t xml:space="preserve">//Физическая культура и спорт: актуальные проблемы и пути оптимизации: </w:t>
      </w:r>
      <w:proofErr w:type="spellStart"/>
      <w:r w:rsidRPr="00A70EF8">
        <w:rPr>
          <w:bCs/>
          <w:sz w:val="24"/>
          <w:szCs w:val="24"/>
        </w:rPr>
        <w:t>Мат-лы</w:t>
      </w:r>
      <w:proofErr w:type="spellEnd"/>
      <w:r w:rsidRPr="00A70EF8">
        <w:rPr>
          <w:bCs/>
          <w:sz w:val="24"/>
          <w:szCs w:val="24"/>
        </w:rPr>
        <w:t xml:space="preserve"> </w:t>
      </w:r>
      <w:r w:rsidRPr="00A70EF8">
        <w:rPr>
          <w:bCs/>
          <w:sz w:val="24"/>
          <w:szCs w:val="24"/>
          <w:lang w:val="en-US"/>
        </w:rPr>
        <w:t>IX</w:t>
      </w:r>
      <w:r w:rsidRPr="00A70EF8">
        <w:rPr>
          <w:bCs/>
          <w:sz w:val="24"/>
          <w:szCs w:val="24"/>
        </w:rPr>
        <w:t xml:space="preserve"> Международной </w:t>
      </w:r>
      <w:proofErr w:type="spellStart"/>
      <w:r w:rsidRPr="00A70EF8">
        <w:rPr>
          <w:bCs/>
          <w:sz w:val="24"/>
          <w:szCs w:val="24"/>
        </w:rPr>
        <w:t>науч</w:t>
      </w:r>
      <w:proofErr w:type="gramStart"/>
      <w:r w:rsidRPr="00A70EF8">
        <w:rPr>
          <w:bCs/>
          <w:sz w:val="24"/>
          <w:szCs w:val="24"/>
        </w:rPr>
        <w:t>.-</w:t>
      </w:r>
      <w:proofErr w:type="gramEnd"/>
      <w:r w:rsidRPr="00A70EF8">
        <w:rPr>
          <w:bCs/>
          <w:sz w:val="24"/>
          <w:szCs w:val="24"/>
        </w:rPr>
        <w:t>практ.конф</w:t>
      </w:r>
      <w:proofErr w:type="spellEnd"/>
      <w:r w:rsidRPr="00A70EF8">
        <w:rPr>
          <w:sz w:val="24"/>
          <w:szCs w:val="24"/>
        </w:rPr>
        <w:t>/ отв.</w:t>
      </w:r>
      <w:r w:rsidRPr="00A70EF8">
        <w:rPr>
          <w:spacing w:val="32"/>
          <w:sz w:val="24"/>
          <w:szCs w:val="24"/>
        </w:rPr>
        <w:t xml:space="preserve"> </w:t>
      </w:r>
      <w:proofErr w:type="spellStart"/>
      <w:r w:rsidRPr="00A70EF8">
        <w:rPr>
          <w:sz w:val="24"/>
          <w:szCs w:val="24"/>
        </w:rPr>
        <w:t>ред.И.И.Плотникова.-Иркутс</w:t>
      </w:r>
      <w:r>
        <w:rPr>
          <w:sz w:val="24"/>
          <w:szCs w:val="24"/>
        </w:rPr>
        <w:t>к:Изд-во</w:t>
      </w:r>
      <w:proofErr w:type="spellEnd"/>
      <w:r>
        <w:rPr>
          <w:sz w:val="24"/>
          <w:szCs w:val="24"/>
        </w:rPr>
        <w:t xml:space="preserve"> ИГУ2022. С.134-138. </w:t>
      </w:r>
    </w:p>
    <w:p w:rsidR="000D7D8E" w:rsidRPr="00982097" w:rsidRDefault="000D7D8E" w:rsidP="00982097">
      <w:pPr>
        <w:pStyle w:val="af9"/>
        <w:numPr>
          <w:ilvl w:val="0"/>
          <w:numId w:val="41"/>
        </w:numPr>
        <w:jc w:val="both"/>
        <w:rPr>
          <w:bCs/>
          <w:sz w:val="24"/>
          <w:szCs w:val="24"/>
        </w:rPr>
      </w:pPr>
      <w:r w:rsidRPr="00982097">
        <w:rPr>
          <w:color w:val="221E1F"/>
          <w:sz w:val="24"/>
          <w:szCs w:val="24"/>
        </w:rPr>
        <w:t xml:space="preserve">Казанцев с.М., Плотникова И.И.Особенности формирование ценностного отношения к здоровью в студенческой среде </w:t>
      </w:r>
      <w:r w:rsidRPr="00982097">
        <w:rPr>
          <w:spacing w:val="-1"/>
          <w:sz w:val="24"/>
          <w:szCs w:val="24"/>
        </w:rPr>
        <w:t>// Физическая культура и спорт: Актуальные проблемы и пути оптимизации:</w:t>
      </w:r>
      <w:r w:rsidRPr="00982097">
        <w:rPr>
          <w:bCs/>
          <w:sz w:val="24"/>
          <w:szCs w:val="24"/>
        </w:rPr>
        <w:t xml:space="preserve"> </w:t>
      </w:r>
      <w:proofErr w:type="spellStart"/>
      <w:r w:rsidRPr="00982097">
        <w:rPr>
          <w:bCs/>
          <w:sz w:val="24"/>
          <w:szCs w:val="24"/>
        </w:rPr>
        <w:t>Мат-лы</w:t>
      </w:r>
      <w:proofErr w:type="spellEnd"/>
      <w:r w:rsidRPr="00982097">
        <w:rPr>
          <w:bCs/>
          <w:sz w:val="24"/>
          <w:szCs w:val="24"/>
        </w:rPr>
        <w:t xml:space="preserve"> IX Международной </w:t>
      </w:r>
      <w:proofErr w:type="spellStart"/>
      <w:r w:rsidRPr="00982097">
        <w:rPr>
          <w:bCs/>
          <w:sz w:val="24"/>
          <w:szCs w:val="24"/>
        </w:rPr>
        <w:t>науч</w:t>
      </w:r>
      <w:proofErr w:type="gramStart"/>
      <w:r w:rsidRPr="00982097">
        <w:rPr>
          <w:bCs/>
          <w:sz w:val="24"/>
          <w:szCs w:val="24"/>
        </w:rPr>
        <w:t>.-</w:t>
      </w:r>
      <w:proofErr w:type="gramEnd"/>
      <w:r w:rsidRPr="00982097">
        <w:rPr>
          <w:bCs/>
          <w:sz w:val="24"/>
          <w:szCs w:val="24"/>
        </w:rPr>
        <w:t>практ.конф</w:t>
      </w:r>
      <w:proofErr w:type="spellEnd"/>
      <w:r w:rsidRPr="00982097">
        <w:rPr>
          <w:sz w:val="24"/>
          <w:szCs w:val="24"/>
        </w:rPr>
        <w:t>/ отв.</w:t>
      </w:r>
      <w:r w:rsidRPr="00982097">
        <w:rPr>
          <w:spacing w:val="32"/>
          <w:sz w:val="24"/>
          <w:szCs w:val="24"/>
        </w:rPr>
        <w:t xml:space="preserve"> </w:t>
      </w:r>
      <w:proofErr w:type="spellStart"/>
      <w:r w:rsidRPr="00982097">
        <w:rPr>
          <w:sz w:val="24"/>
          <w:szCs w:val="24"/>
        </w:rPr>
        <w:t>ред.И.И.Плотникова.-Иркутск:Изд-во</w:t>
      </w:r>
      <w:proofErr w:type="spellEnd"/>
      <w:r w:rsidRPr="00982097">
        <w:rPr>
          <w:sz w:val="24"/>
          <w:szCs w:val="24"/>
        </w:rPr>
        <w:t xml:space="preserve"> ИГУ2022.</w:t>
      </w:r>
      <w:r w:rsidRPr="00982097">
        <w:rPr>
          <w:color w:val="221E1F"/>
          <w:sz w:val="24"/>
          <w:szCs w:val="24"/>
        </w:rPr>
        <w:t xml:space="preserve">С. 109 – 113   </w:t>
      </w:r>
    </w:p>
    <w:p w:rsidR="000D7D8E" w:rsidRDefault="000D7D8E" w:rsidP="00524BD4">
      <w:pPr>
        <w:rPr>
          <w:b/>
          <w:bCs/>
          <w:sz w:val="24"/>
          <w:szCs w:val="24"/>
        </w:rPr>
      </w:pPr>
    </w:p>
    <w:p w:rsidR="006507AD" w:rsidRPr="00B514F0" w:rsidRDefault="006507AD" w:rsidP="00B514F0">
      <w:pPr>
        <w:jc w:val="both"/>
        <w:rPr>
          <w:b/>
          <w:bCs/>
          <w:sz w:val="24"/>
          <w:szCs w:val="24"/>
        </w:rPr>
      </w:pPr>
      <w:r w:rsidRPr="005C2F9F">
        <w:rPr>
          <w:b/>
          <w:bCs/>
          <w:sz w:val="24"/>
          <w:szCs w:val="24"/>
        </w:rPr>
        <w:t>4) Научно-исследовательская деятельность студентов (охарактеризовать формы, методы организации</w:t>
      </w:r>
      <w:r w:rsidR="000D7D8E">
        <w:rPr>
          <w:b/>
          <w:bCs/>
          <w:sz w:val="24"/>
          <w:szCs w:val="24"/>
        </w:rPr>
        <w:t xml:space="preserve"> и т.п., а также результаты 2022</w:t>
      </w:r>
      <w:r w:rsidRPr="005C2F9F">
        <w:rPr>
          <w:b/>
          <w:bCs/>
          <w:sz w:val="24"/>
          <w:szCs w:val="24"/>
        </w:rPr>
        <w:t xml:space="preserve">г.). </w:t>
      </w:r>
    </w:p>
    <w:p w:rsidR="00D5642E" w:rsidRDefault="00D5642E" w:rsidP="006507AD">
      <w:pPr>
        <w:jc w:val="center"/>
        <w:rPr>
          <w:rStyle w:val="afff6"/>
          <w:sz w:val="24"/>
          <w:szCs w:val="24"/>
        </w:rPr>
      </w:pPr>
    </w:p>
    <w:p w:rsidR="00062920" w:rsidRDefault="00895A03" w:rsidP="00062920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</w:t>
      </w:r>
      <w:r w:rsidR="00F17C72">
        <w:rPr>
          <w:bCs/>
          <w:sz w:val="24"/>
          <w:szCs w:val="24"/>
        </w:rPr>
        <w:t xml:space="preserve">Студенты кафедры </w:t>
      </w:r>
      <w:proofErr w:type="spellStart"/>
      <w:r w:rsidR="00F17C72">
        <w:rPr>
          <w:bCs/>
          <w:sz w:val="24"/>
          <w:szCs w:val="24"/>
        </w:rPr>
        <w:t>ФСиМБД</w:t>
      </w:r>
      <w:proofErr w:type="spellEnd"/>
      <w:r w:rsidR="00F17C72">
        <w:rPr>
          <w:bCs/>
          <w:sz w:val="24"/>
          <w:szCs w:val="24"/>
        </w:rPr>
        <w:t xml:space="preserve"> дневного отделения приняли участие в научно-практической конференции, проводимой на отделении педагогического, социального и специально-психологического образования</w:t>
      </w:r>
      <w:r w:rsidR="00F17C72">
        <w:rPr>
          <w:sz w:val="24"/>
          <w:szCs w:val="24"/>
        </w:rPr>
        <w:t xml:space="preserve"> Смотр студенческих работ ПИ ИГУ</w:t>
      </w:r>
      <w:r w:rsidR="00F17C72">
        <w:rPr>
          <w:bCs/>
          <w:sz w:val="24"/>
          <w:szCs w:val="24"/>
        </w:rPr>
        <w:t>.</w:t>
      </w:r>
      <w:r w:rsidR="009548FE">
        <w:rPr>
          <w:bCs/>
          <w:sz w:val="24"/>
          <w:szCs w:val="24"/>
        </w:rPr>
        <w:t xml:space="preserve"> </w:t>
      </w:r>
      <w:r w:rsidR="00382E9B">
        <w:rPr>
          <w:bCs/>
          <w:sz w:val="24"/>
          <w:szCs w:val="24"/>
        </w:rPr>
        <w:t>Конференция проходила</w:t>
      </w:r>
      <w:r w:rsidR="009548FE">
        <w:rPr>
          <w:bCs/>
          <w:sz w:val="24"/>
          <w:szCs w:val="24"/>
        </w:rPr>
        <w:t xml:space="preserve"> с 11.03.2022 по 05.04.2022г</w:t>
      </w:r>
      <w:proofErr w:type="gramStart"/>
      <w:r w:rsidR="009548FE">
        <w:rPr>
          <w:bCs/>
          <w:sz w:val="24"/>
          <w:szCs w:val="24"/>
        </w:rPr>
        <w:t>..</w:t>
      </w:r>
      <w:r w:rsidR="00F17C72">
        <w:rPr>
          <w:bCs/>
          <w:sz w:val="24"/>
          <w:szCs w:val="24"/>
        </w:rPr>
        <w:t xml:space="preserve"> </w:t>
      </w:r>
      <w:proofErr w:type="gramEnd"/>
    </w:p>
    <w:p w:rsidR="00942FF3" w:rsidRPr="009548FE" w:rsidRDefault="00062920" w:rsidP="00062920">
      <w:pPr>
        <w:jc w:val="both"/>
        <w:rPr>
          <w:b/>
          <w:sz w:val="24"/>
          <w:szCs w:val="24"/>
        </w:rPr>
      </w:pPr>
      <w:r>
        <w:rPr>
          <w:bCs/>
          <w:sz w:val="24"/>
          <w:szCs w:val="24"/>
        </w:rPr>
        <w:t xml:space="preserve">      1. </w:t>
      </w:r>
      <w:r w:rsidR="00942FF3" w:rsidRPr="00385453">
        <w:rPr>
          <w:bCs/>
          <w:sz w:val="24"/>
          <w:szCs w:val="24"/>
        </w:rPr>
        <w:t xml:space="preserve">В </w:t>
      </w:r>
      <w:r w:rsidR="00942FF3" w:rsidRPr="00B43A68">
        <w:rPr>
          <w:bCs/>
          <w:sz w:val="24"/>
          <w:szCs w:val="24"/>
        </w:rPr>
        <w:t xml:space="preserve">рамках </w:t>
      </w:r>
      <w:r w:rsidR="00B43A68" w:rsidRPr="00B43A68">
        <w:rPr>
          <w:rStyle w:val="layout"/>
          <w:sz w:val="24"/>
          <w:szCs w:val="24"/>
        </w:rPr>
        <w:t>76 Смотра студенческих научно-исследовательских работ</w:t>
      </w:r>
      <w:r w:rsidR="00B43A68">
        <w:rPr>
          <w:rStyle w:val="layout"/>
        </w:rPr>
        <w:t xml:space="preserve"> </w:t>
      </w:r>
      <w:r w:rsidR="009548FE">
        <w:rPr>
          <w:bCs/>
          <w:sz w:val="24"/>
          <w:szCs w:val="24"/>
        </w:rPr>
        <w:t>16 марта 2022</w:t>
      </w:r>
      <w:r w:rsidR="00942FF3" w:rsidRPr="00385453">
        <w:rPr>
          <w:bCs/>
          <w:sz w:val="24"/>
          <w:szCs w:val="24"/>
        </w:rPr>
        <w:t xml:space="preserve"> г. был проведен </w:t>
      </w:r>
      <w:r w:rsidR="00942FF3" w:rsidRPr="00143185">
        <w:rPr>
          <w:b/>
          <w:bCs/>
          <w:sz w:val="24"/>
          <w:szCs w:val="24"/>
        </w:rPr>
        <w:t xml:space="preserve">мастер класс </w:t>
      </w:r>
      <w:r w:rsidR="00942FF3" w:rsidRPr="009548FE">
        <w:rPr>
          <w:b/>
          <w:sz w:val="24"/>
          <w:szCs w:val="24"/>
        </w:rPr>
        <w:t>«</w:t>
      </w:r>
      <w:r w:rsidR="009548FE" w:rsidRPr="009548FE">
        <w:rPr>
          <w:b/>
          <w:sz w:val="24"/>
          <w:szCs w:val="24"/>
        </w:rPr>
        <w:t>Урок адаптивной физической культуры при нарушениях осанки младших школьников</w:t>
      </w:r>
      <w:r w:rsidR="00942FF3" w:rsidRPr="009548FE">
        <w:rPr>
          <w:b/>
          <w:sz w:val="24"/>
          <w:szCs w:val="24"/>
        </w:rPr>
        <w:t>»</w:t>
      </w:r>
    </w:p>
    <w:p w:rsidR="00942FF3" w:rsidRPr="00942FF3" w:rsidRDefault="00982097" w:rsidP="003854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="00942FF3" w:rsidRPr="00942FF3">
        <w:rPr>
          <w:sz w:val="24"/>
          <w:szCs w:val="24"/>
        </w:rPr>
        <w:t>Методы дыхательной гимнастики представили студенты четвертого курса, профиль – физическая культура, изучающие дисциплину «Лечебная физическая культура» по учебному плану. Тема дыхательной гимнастики актуальна, в связи с опасностью пандемии «Ковид-19», особенностью которой в большей степени является поражение дыхательной системы. Студентами организаторами были профессионально продемонстрированы частные методики дыхательных техник и основные средства ЛФК для людей разных возрастных групп и тяжести заболеваний. А так же находящихся на разных стадиях (режимах) заболеваний дыхательной системы.</w:t>
      </w:r>
    </w:p>
    <w:p w:rsidR="00942FF3" w:rsidRPr="00942FF3" w:rsidRDefault="00942FF3" w:rsidP="00942FF3">
      <w:pPr>
        <w:ind w:firstLine="708"/>
        <w:jc w:val="both"/>
        <w:rPr>
          <w:sz w:val="24"/>
          <w:szCs w:val="24"/>
        </w:rPr>
      </w:pPr>
      <w:r w:rsidRPr="00942FF3">
        <w:rPr>
          <w:sz w:val="24"/>
          <w:szCs w:val="24"/>
        </w:rPr>
        <w:t>Зрителями (студенты второго курса</w:t>
      </w:r>
      <w:r w:rsidR="00385453">
        <w:rPr>
          <w:sz w:val="24"/>
          <w:szCs w:val="24"/>
        </w:rPr>
        <w:t>, профиль «Физическая культура-Безопасность жизнедеятельности»</w:t>
      </w:r>
      <w:r w:rsidRPr="00942FF3">
        <w:rPr>
          <w:sz w:val="24"/>
          <w:szCs w:val="24"/>
        </w:rPr>
        <w:t>) были заданы вопросы по технике выполнения упражнений их дозировке и возможности полного выздоровления после перенесенного заболевания.</w:t>
      </w:r>
    </w:p>
    <w:p w:rsidR="009548FE" w:rsidRDefault="009548FE" w:rsidP="009548FE">
      <w:pPr>
        <w:jc w:val="both"/>
        <w:rPr>
          <w:sz w:val="24"/>
          <w:szCs w:val="24"/>
        </w:rPr>
      </w:pPr>
      <w:r w:rsidRPr="009548FE">
        <w:rPr>
          <w:sz w:val="24"/>
          <w:szCs w:val="24"/>
        </w:rPr>
        <w:t xml:space="preserve">Присутствовало студентов 20 человек. </w:t>
      </w:r>
    </w:p>
    <w:p w:rsidR="009548FE" w:rsidRDefault="009548FE" w:rsidP="009548FE">
      <w:pPr>
        <w:jc w:val="both"/>
        <w:rPr>
          <w:sz w:val="24"/>
          <w:szCs w:val="24"/>
        </w:rPr>
      </w:pPr>
      <w:r w:rsidRPr="009548FE">
        <w:rPr>
          <w:sz w:val="24"/>
          <w:szCs w:val="24"/>
        </w:rPr>
        <w:t>Представлявших тему Мастер-класса 8 чел</w:t>
      </w:r>
      <w:r>
        <w:rPr>
          <w:sz w:val="24"/>
          <w:szCs w:val="24"/>
        </w:rPr>
        <w:t>овек</w:t>
      </w:r>
      <w:r w:rsidRPr="009548FE">
        <w:rPr>
          <w:sz w:val="24"/>
          <w:szCs w:val="24"/>
        </w:rPr>
        <w:t xml:space="preserve">: </w:t>
      </w:r>
    </w:p>
    <w:p w:rsidR="009548FE" w:rsidRDefault="009548FE" w:rsidP="009548FE">
      <w:pPr>
        <w:jc w:val="both"/>
        <w:rPr>
          <w:sz w:val="24"/>
          <w:szCs w:val="24"/>
        </w:rPr>
      </w:pPr>
      <w:proofErr w:type="spellStart"/>
      <w:r w:rsidRPr="009548FE">
        <w:rPr>
          <w:sz w:val="24"/>
          <w:szCs w:val="24"/>
        </w:rPr>
        <w:t>Бухашеев</w:t>
      </w:r>
      <w:proofErr w:type="spellEnd"/>
      <w:r w:rsidRPr="009548FE">
        <w:rPr>
          <w:sz w:val="24"/>
          <w:szCs w:val="24"/>
        </w:rPr>
        <w:t xml:space="preserve"> Тимур Дмитриевич, </w:t>
      </w:r>
    </w:p>
    <w:p w:rsidR="009A0D93" w:rsidRDefault="009548FE" w:rsidP="009548FE">
      <w:pPr>
        <w:jc w:val="both"/>
        <w:rPr>
          <w:sz w:val="24"/>
          <w:szCs w:val="24"/>
        </w:rPr>
      </w:pPr>
      <w:proofErr w:type="spellStart"/>
      <w:r w:rsidRPr="009548FE">
        <w:rPr>
          <w:sz w:val="24"/>
          <w:szCs w:val="24"/>
        </w:rPr>
        <w:t>Сенюта</w:t>
      </w:r>
      <w:proofErr w:type="spellEnd"/>
      <w:r w:rsidRPr="009548FE">
        <w:rPr>
          <w:sz w:val="24"/>
          <w:szCs w:val="24"/>
        </w:rPr>
        <w:t xml:space="preserve"> Вячеслав Олегович; </w:t>
      </w:r>
    </w:p>
    <w:p w:rsidR="009548FE" w:rsidRDefault="009548FE" w:rsidP="009548FE">
      <w:pPr>
        <w:jc w:val="both"/>
        <w:rPr>
          <w:sz w:val="24"/>
          <w:szCs w:val="24"/>
        </w:rPr>
      </w:pPr>
      <w:proofErr w:type="spellStart"/>
      <w:r w:rsidRPr="009548FE">
        <w:rPr>
          <w:sz w:val="24"/>
          <w:szCs w:val="24"/>
        </w:rPr>
        <w:t>Еманова</w:t>
      </w:r>
      <w:proofErr w:type="spellEnd"/>
      <w:r w:rsidRPr="009548FE">
        <w:rPr>
          <w:sz w:val="24"/>
          <w:szCs w:val="24"/>
        </w:rPr>
        <w:t xml:space="preserve"> Юлия Владимировна, </w:t>
      </w:r>
    </w:p>
    <w:p w:rsidR="009548FE" w:rsidRDefault="009548FE" w:rsidP="009548FE">
      <w:pPr>
        <w:jc w:val="both"/>
        <w:rPr>
          <w:sz w:val="24"/>
          <w:szCs w:val="24"/>
        </w:rPr>
      </w:pPr>
      <w:r w:rsidRPr="009548FE">
        <w:rPr>
          <w:sz w:val="24"/>
          <w:szCs w:val="24"/>
        </w:rPr>
        <w:t>Максимова Маргарита Андреевна;</w:t>
      </w:r>
    </w:p>
    <w:p w:rsidR="009548FE" w:rsidRDefault="009548FE" w:rsidP="009548FE">
      <w:pPr>
        <w:jc w:val="both"/>
        <w:rPr>
          <w:sz w:val="24"/>
          <w:szCs w:val="24"/>
        </w:rPr>
      </w:pPr>
      <w:r w:rsidRPr="009548FE">
        <w:rPr>
          <w:sz w:val="24"/>
          <w:szCs w:val="24"/>
        </w:rPr>
        <w:t xml:space="preserve"> Рязанцева Наталья Михайловна, </w:t>
      </w:r>
    </w:p>
    <w:p w:rsidR="009548FE" w:rsidRDefault="009548FE" w:rsidP="009548FE">
      <w:pPr>
        <w:jc w:val="both"/>
        <w:rPr>
          <w:sz w:val="24"/>
          <w:szCs w:val="24"/>
        </w:rPr>
      </w:pPr>
      <w:proofErr w:type="spellStart"/>
      <w:r w:rsidRPr="009548FE">
        <w:rPr>
          <w:sz w:val="24"/>
          <w:szCs w:val="24"/>
        </w:rPr>
        <w:lastRenderedPageBreak/>
        <w:t>Загвоздина</w:t>
      </w:r>
      <w:proofErr w:type="spellEnd"/>
      <w:r w:rsidRPr="009548FE">
        <w:rPr>
          <w:sz w:val="24"/>
          <w:szCs w:val="24"/>
        </w:rPr>
        <w:t xml:space="preserve"> Елизавета Николаевна, </w:t>
      </w:r>
    </w:p>
    <w:p w:rsidR="009548FE" w:rsidRPr="009548FE" w:rsidRDefault="009548FE" w:rsidP="009548FE">
      <w:pPr>
        <w:jc w:val="both"/>
        <w:rPr>
          <w:sz w:val="24"/>
          <w:szCs w:val="24"/>
        </w:rPr>
      </w:pPr>
      <w:r w:rsidRPr="009548FE">
        <w:rPr>
          <w:sz w:val="24"/>
          <w:szCs w:val="24"/>
        </w:rPr>
        <w:t xml:space="preserve">Курбатова Валерия Сергеевна. </w:t>
      </w:r>
    </w:p>
    <w:p w:rsidR="009548FE" w:rsidRPr="009548FE" w:rsidRDefault="009548FE" w:rsidP="009548FE">
      <w:pPr>
        <w:jc w:val="both"/>
        <w:rPr>
          <w:sz w:val="24"/>
          <w:szCs w:val="24"/>
        </w:rPr>
      </w:pPr>
      <w:r w:rsidRPr="009548FE">
        <w:rPr>
          <w:sz w:val="24"/>
          <w:szCs w:val="24"/>
        </w:rPr>
        <w:t>Руководитель мероприятия: ст. преподаватель Слонимская Людмила Ивановна.</w:t>
      </w:r>
    </w:p>
    <w:p w:rsidR="00942FF3" w:rsidRPr="00942FF3" w:rsidRDefault="00942FF3" w:rsidP="00942FF3">
      <w:pPr>
        <w:pStyle w:val="af9"/>
        <w:suppressAutoHyphens/>
        <w:ind w:left="0"/>
        <w:jc w:val="both"/>
        <w:rPr>
          <w:bCs/>
          <w:sz w:val="24"/>
          <w:szCs w:val="24"/>
        </w:rPr>
      </w:pPr>
    </w:p>
    <w:p w:rsidR="00942FF3" w:rsidRPr="00B43A68" w:rsidRDefault="00B43A68" w:rsidP="00B43A68">
      <w:pPr>
        <w:suppressAutoHyphens/>
        <w:ind w:left="240"/>
        <w:contextualSpacing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</w:t>
      </w:r>
      <w:r w:rsidR="00385453" w:rsidRPr="00B43A68">
        <w:rPr>
          <w:bCs/>
          <w:sz w:val="24"/>
          <w:szCs w:val="24"/>
        </w:rPr>
        <w:t xml:space="preserve"> В</w:t>
      </w:r>
      <w:r w:rsidR="00942FF3" w:rsidRPr="00B43A68">
        <w:rPr>
          <w:bCs/>
          <w:sz w:val="24"/>
          <w:szCs w:val="24"/>
        </w:rPr>
        <w:t xml:space="preserve"> рамках </w:t>
      </w:r>
      <w:r w:rsidRPr="00B43A68">
        <w:rPr>
          <w:rStyle w:val="layout"/>
          <w:sz w:val="24"/>
          <w:szCs w:val="24"/>
        </w:rPr>
        <w:t>76 Смотра студенческих научно-исследовательских работ</w:t>
      </w:r>
      <w:r>
        <w:rPr>
          <w:rStyle w:val="layout"/>
        </w:rPr>
        <w:t xml:space="preserve"> </w:t>
      </w:r>
      <w:r w:rsidR="001D63DB" w:rsidRPr="00B43A68">
        <w:rPr>
          <w:bCs/>
          <w:sz w:val="24"/>
          <w:szCs w:val="24"/>
        </w:rPr>
        <w:t>11 марта 2022</w:t>
      </w:r>
      <w:r w:rsidR="00942FF3" w:rsidRPr="00B43A68">
        <w:rPr>
          <w:bCs/>
          <w:sz w:val="24"/>
          <w:szCs w:val="24"/>
        </w:rPr>
        <w:t xml:space="preserve"> года </w:t>
      </w:r>
    </w:p>
    <w:p w:rsidR="00C86AF7" w:rsidRPr="00C86AF7" w:rsidRDefault="00942FF3" w:rsidP="00C86AF7">
      <w:pPr>
        <w:jc w:val="both"/>
        <w:rPr>
          <w:b/>
          <w:sz w:val="24"/>
          <w:szCs w:val="24"/>
        </w:rPr>
      </w:pPr>
      <w:r w:rsidRPr="00942FF3">
        <w:rPr>
          <w:color w:val="333333"/>
          <w:sz w:val="24"/>
          <w:szCs w:val="24"/>
        </w:rPr>
        <w:t xml:space="preserve">был проведен </w:t>
      </w:r>
      <w:r w:rsidR="00C86AF7" w:rsidRPr="00C86AF7">
        <w:rPr>
          <w:b/>
          <w:sz w:val="24"/>
          <w:szCs w:val="24"/>
        </w:rPr>
        <w:t xml:space="preserve">Семинар «Медико-биологические проблемы адаптации в спорте». </w:t>
      </w:r>
    </w:p>
    <w:p w:rsidR="00C86AF7" w:rsidRPr="00C86AF7" w:rsidRDefault="00C86AF7" w:rsidP="00C86AF7">
      <w:pPr>
        <w:jc w:val="both"/>
        <w:rPr>
          <w:sz w:val="24"/>
          <w:szCs w:val="24"/>
        </w:rPr>
      </w:pPr>
      <w:r w:rsidRPr="00C86AF7">
        <w:rPr>
          <w:sz w:val="24"/>
          <w:szCs w:val="24"/>
        </w:rPr>
        <w:t>Участники: магистранты 1-2 курса Профиль: Образование в области физической культуры</w:t>
      </w:r>
      <w:r>
        <w:rPr>
          <w:sz w:val="24"/>
          <w:szCs w:val="24"/>
        </w:rPr>
        <w:t xml:space="preserve"> и спорта»</w:t>
      </w:r>
    </w:p>
    <w:p w:rsidR="00C86AF7" w:rsidRDefault="00C86AF7" w:rsidP="00C86AF7">
      <w:pPr>
        <w:jc w:val="both"/>
        <w:rPr>
          <w:sz w:val="24"/>
          <w:szCs w:val="24"/>
        </w:rPr>
      </w:pPr>
      <w:r w:rsidRPr="00C86AF7">
        <w:rPr>
          <w:sz w:val="24"/>
          <w:szCs w:val="24"/>
        </w:rPr>
        <w:t xml:space="preserve">Присутствовало магистрантов 18 человек </w:t>
      </w:r>
    </w:p>
    <w:p w:rsidR="00C86AF7" w:rsidRPr="00C86AF7" w:rsidRDefault="00C86AF7" w:rsidP="00C86AF7">
      <w:pPr>
        <w:jc w:val="both"/>
        <w:rPr>
          <w:sz w:val="24"/>
          <w:szCs w:val="24"/>
        </w:rPr>
      </w:pPr>
      <w:r w:rsidRPr="00C86AF7">
        <w:rPr>
          <w:sz w:val="24"/>
          <w:szCs w:val="24"/>
        </w:rPr>
        <w:t>выступавших с докладами: 8 чел.</w:t>
      </w:r>
    </w:p>
    <w:p w:rsidR="00C86AF7" w:rsidRPr="00C86AF7" w:rsidRDefault="00C86AF7" w:rsidP="00C86AF7">
      <w:pPr>
        <w:jc w:val="both"/>
        <w:rPr>
          <w:sz w:val="24"/>
          <w:szCs w:val="24"/>
        </w:rPr>
      </w:pPr>
      <w:r w:rsidRPr="00C86AF7">
        <w:rPr>
          <w:sz w:val="24"/>
          <w:szCs w:val="24"/>
        </w:rPr>
        <w:t xml:space="preserve">слушателей: 10. </w:t>
      </w:r>
    </w:p>
    <w:p w:rsidR="00C86AF7" w:rsidRPr="00C86AF7" w:rsidRDefault="00C86AF7" w:rsidP="00C86AF7">
      <w:pPr>
        <w:jc w:val="both"/>
        <w:rPr>
          <w:sz w:val="24"/>
          <w:szCs w:val="24"/>
        </w:rPr>
      </w:pPr>
      <w:r w:rsidRPr="009A0D93">
        <w:rPr>
          <w:b/>
          <w:sz w:val="24"/>
          <w:szCs w:val="24"/>
        </w:rPr>
        <w:t>Первое место</w:t>
      </w:r>
      <w:r w:rsidRPr="00C86AF7">
        <w:rPr>
          <w:sz w:val="24"/>
          <w:szCs w:val="24"/>
        </w:rPr>
        <w:t xml:space="preserve"> на мероприятии занял доклад  магистранта второго курса Козлова Ивана Владимировича «Физический потенциал и особенности его составляющие», научный руководитель: </w:t>
      </w:r>
      <w:proofErr w:type="gramStart"/>
      <w:r w:rsidRPr="00C86AF7">
        <w:rPr>
          <w:sz w:val="24"/>
          <w:szCs w:val="24"/>
        </w:rPr>
        <w:t>к.б</w:t>
      </w:r>
      <w:proofErr w:type="gramEnd"/>
      <w:r w:rsidRPr="00C86AF7">
        <w:rPr>
          <w:sz w:val="24"/>
          <w:szCs w:val="24"/>
        </w:rPr>
        <w:t>.н., доцент Романова С.В.</w:t>
      </w:r>
    </w:p>
    <w:p w:rsidR="00C86AF7" w:rsidRDefault="00C86AF7" w:rsidP="00C86AF7">
      <w:pPr>
        <w:jc w:val="both"/>
        <w:rPr>
          <w:sz w:val="24"/>
          <w:szCs w:val="24"/>
        </w:rPr>
      </w:pPr>
      <w:r w:rsidRPr="009A0D93">
        <w:rPr>
          <w:b/>
          <w:bCs/>
          <w:sz w:val="24"/>
          <w:szCs w:val="24"/>
        </w:rPr>
        <w:t xml:space="preserve">Второе </w:t>
      </w:r>
      <w:r w:rsidRPr="009A0D93">
        <w:rPr>
          <w:b/>
          <w:sz w:val="24"/>
          <w:szCs w:val="24"/>
        </w:rPr>
        <w:t>место</w:t>
      </w:r>
      <w:r w:rsidRPr="00C86AF7">
        <w:rPr>
          <w:sz w:val="24"/>
          <w:szCs w:val="24"/>
        </w:rPr>
        <w:t xml:space="preserve"> заслуживает доклад магистранта второго курса  Литовкиной Екатерины Петровны «</w:t>
      </w:r>
      <w:proofErr w:type="spellStart"/>
      <w:r w:rsidRPr="00C86AF7">
        <w:rPr>
          <w:sz w:val="24"/>
          <w:szCs w:val="24"/>
        </w:rPr>
        <w:t>Предутомление</w:t>
      </w:r>
      <w:proofErr w:type="spellEnd"/>
      <w:r w:rsidRPr="00C86AF7">
        <w:rPr>
          <w:sz w:val="24"/>
          <w:szCs w:val="24"/>
        </w:rPr>
        <w:t xml:space="preserve">, хроническое утомление, переутомление при различных видах нагрузки. </w:t>
      </w:r>
      <w:proofErr w:type="gramStart"/>
      <w:r w:rsidRPr="00C86AF7">
        <w:rPr>
          <w:sz w:val="24"/>
          <w:szCs w:val="24"/>
        </w:rPr>
        <w:t>Механизм, признаки, факторы, локализация»</w:t>
      </w:r>
      <w:r>
        <w:rPr>
          <w:sz w:val="24"/>
          <w:szCs w:val="24"/>
        </w:rPr>
        <w:t>, н</w:t>
      </w:r>
      <w:r w:rsidRPr="00C86AF7">
        <w:rPr>
          <w:sz w:val="24"/>
          <w:szCs w:val="24"/>
        </w:rPr>
        <w:t>аучный руководитель: к.б.н., доцент Романова С.В.</w:t>
      </w:r>
      <w:proofErr w:type="gramEnd"/>
    </w:p>
    <w:p w:rsidR="00C86AF7" w:rsidRPr="00C86AF7" w:rsidRDefault="00C86AF7" w:rsidP="00C86AF7">
      <w:pPr>
        <w:jc w:val="both"/>
        <w:rPr>
          <w:sz w:val="24"/>
          <w:szCs w:val="24"/>
        </w:rPr>
      </w:pPr>
      <w:r w:rsidRPr="009A0D93">
        <w:rPr>
          <w:b/>
          <w:sz w:val="24"/>
          <w:szCs w:val="24"/>
        </w:rPr>
        <w:t>Третье место</w:t>
      </w:r>
      <w:r w:rsidRPr="00C86AF7">
        <w:rPr>
          <w:sz w:val="24"/>
          <w:szCs w:val="24"/>
        </w:rPr>
        <w:t xml:space="preserve"> на мероп</w:t>
      </w:r>
      <w:r w:rsidR="009A0D93">
        <w:rPr>
          <w:sz w:val="24"/>
          <w:szCs w:val="24"/>
        </w:rPr>
        <w:t xml:space="preserve">риятии </w:t>
      </w:r>
      <w:proofErr w:type="gramStart"/>
      <w:r w:rsidR="009A0D93">
        <w:rPr>
          <w:sz w:val="24"/>
          <w:szCs w:val="24"/>
        </w:rPr>
        <w:t xml:space="preserve">занял доклад  магистрантов </w:t>
      </w:r>
      <w:proofErr w:type="spellStart"/>
      <w:r w:rsidR="009A0D93">
        <w:rPr>
          <w:sz w:val="24"/>
          <w:szCs w:val="24"/>
        </w:rPr>
        <w:t>Ворожниной</w:t>
      </w:r>
      <w:proofErr w:type="spellEnd"/>
      <w:r w:rsidR="009A0D93">
        <w:rPr>
          <w:sz w:val="24"/>
          <w:szCs w:val="24"/>
        </w:rPr>
        <w:t xml:space="preserve"> Даны</w:t>
      </w:r>
      <w:proofErr w:type="gramEnd"/>
      <w:r w:rsidR="009A0D93">
        <w:rPr>
          <w:sz w:val="24"/>
          <w:szCs w:val="24"/>
        </w:rPr>
        <w:t xml:space="preserve"> </w:t>
      </w:r>
      <w:proofErr w:type="spellStart"/>
      <w:r w:rsidR="009A0D93">
        <w:rPr>
          <w:sz w:val="24"/>
          <w:szCs w:val="24"/>
        </w:rPr>
        <w:t>Агедежановны</w:t>
      </w:r>
      <w:proofErr w:type="spellEnd"/>
      <w:r w:rsidR="009A0D93">
        <w:rPr>
          <w:sz w:val="24"/>
          <w:szCs w:val="24"/>
        </w:rPr>
        <w:t>, Соколовой Марии Леонидовны</w:t>
      </w:r>
      <w:r w:rsidRPr="00C86AF7">
        <w:rPr>
          <w:sz w:val="24"/>
          <w:szCs w:val="24"/>
        </w:rPr>
        <w:t xml:space="preserve"> с темой «Функциональная подготовленность, значение и оценка». </w:t>
      </w:r>
    </w:p>
    <w:p w:rsidR="009A0D93" w:rsidRDefault="009A0D93" w:rsidP="00C86A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Сертификат участника были выручены следующим студентам: </w:t>
      </w:r>
    </w:p>
    <w:p w:rsidR="009A0D93" w:rsidRPr="009A0D93" w:rsidRDefault="009A0D93" w:rsidP="009A0D93">
      <w:pPr>
        <w:pStyle w:val="af9"/>
        <w:numPr>
          <w:ilvl w:val="0"/>
          <w:numId w:val="44"/>
        </w:numPr>
        <w:jc w:val="both"/>
        <w:rPr>
          <w:sz w:val="24"/>
          <w:szCs w:val="24"/>
        </w:rPr>
      </w:pPr>
      <w:proofErr w:type="spellStart"/>
      <w:r w:rsidRPr="009A0D93">
        <w:rPr>
          <w:sz w:val="24"/>
          <w:szCs w:val="24"/>
        </w:rPr>
        <w:t>Конельскому</w:t>
      </w:r>
      <w:proofErr w:type="spellEnd"/>
      <w:r w:rsidRPr="009A0D93">
        <w:rPr>
          <w:sz w:val="24"/>
          <w:szCs w:val="24"/>
        </w:rPr>
        <w:t xml:space="preserve"> </w:t>
      </w:r>
      <w:proofErr w:type="spellStart"/>
      <w:r w:rsidRPr="009A0D93">
        <w:rPr>
          <w:sz w:val="24"/>
          <w:szCs w:val="24"/>
        </w:rPr>
        <w:t>Назару</w:t>
      </w:r>
      <w:proofErr w:type="spellEnd"/>
      <w:r w:rsidRPr="009A0D93">
        <w:rPr>
          <w:sz w:val="24"/>
          <w:szCs w:val="24"/>
        </w:rPr>
        <w:t xml:space="preserve"> Ивановичу</w:t>
      </w:r>
      <w:r w:rsidR="00C86AF7" w:rsidRPr="009A0D93">
        <w:rPr>
          <w:sz w:val="24"/>
          <w:szCs w:val="24"/>
        </w:rPr>
        <w:t xml:space="preserve">  за доклад «Генетика и адаптация к изменяющимся условиям внешней среды и при физических нагрузках». </w:t>
      </w:r>
    </w:p>
    <w:p w:rsidR="009A0D93" w:rsidRPr="009A0D93" w:rsidRDefault="00C86AF7" w:rsidP="009A0D93">
      <w:pPr>
        <w:pStyle w:val="af9"/>
        <w:numPr>
          <w:ilvl w:val="0"/>
          <w:numId w:val="44"/>
        </w:num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Соболевой</w:t>
      </w:r>
      <w:r w:rsidR="009A0D93" w:rsidRPr="009A0D93">
        <w:rPr>
          <w:sz w:val="24"/>
          <w:szCs w:val="24"/>
        </w:rPr>
        <w:t xml:space="preserve"> Татьяне Алексеевне</w:t>
      </w:r>
      <w:r w:rsidRPr="009A0D93">
        <w:rPr>
          <w:sz w:val="24"/>
          <w:szCs w:val="24"/>
        </w:rPr>
        <w:t xml:space="preserve"> за доклад «Роль и взаимосвязь процессов утомления и восстановления при систематических занятиях спортом». </w:t>
      </w:r>
    </w:p>
    <w:p w:rsidR="009A0D93" w:rsidRPr="009A0D93" w:rsidRDefault="00C86AF7" w:rsidP="009A0D93">
      <w:pPr>
        <w:pStyle w:val="af9"/>
        <w:numPr>
          <w:ilvl w:val="0"/>
          <w:numId w:val="44"/>
        </w:num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Королеву  Ан</w:t>
      </w:r>
      <w:r w:rsidR="009A0D93" w:rsidRPr="009A0D93">
        <w:rPr>
          <w:sz w:val="24"/>
          <w:szCs w:val="24"/>
        </w:rPr>
        <w:t>тону Александровичу за доклад «А</w:t>
      </w:r>
      <w:r w:rsidRPr="009A0D93">
        <w:rPr>
          <w:sz w:val="24"/>
          <w:szCs w:val="24"/>
        </w:rPr>
        <w:t>даптационный потенциал, методы его оценки».</w:t>
      </w:r>
    </w:p>
    <w:p w:rsidR="00C86AF7" w:rsidRPr="009A0D93" w:rsidRDefault="00C86AF7" w:rsidP="009A0D93">
      <w:pPr>
        <w:pStyle w:val="af9"/>
        <w:numPr>
          <w:ilvl w:val="0"/>
          <w:numId w:val="44"/>
        </w:numPr>
        <w:jc w:val="both"/>
        <w:rPr>
          <w:sz w:val="24"/>
          <w:szCs w:val="24"/>
        </w:rPr>
      </w:pPr>
      <w:proofErr w:type="spellStart"/>
      <w:r w:rsidRPr="009A0D93">
        <w:rPr>
          <w:sz w:val="24"/>
          <w:szCs w:val="24"/>
        </w:rPr>
        <w:t>Холомянской</w:t>
      </w:r>
      <w:proofErr w:type="spellEnd"/>
      <w:r w:rsidRPr="009A0D93">
        <w:rPr>
          <w:sz w:val="24"/>
          <w:szCs w:val="24"/>
        </w:rPr>
        <w:t xml:space="preserve">  Мари Михайловне за доклад «Методы оценки работоспособности и ее динамики».</w:t>
      </w:r>
    </w:p>
    <w:p w:rsidR="009A0D93" w:rsidRDefault="009A0D93" w:rsidP="00942FF3">
      <w:pPr>
        <w:pStyle w:val="af9"/>
        <w:suppressAutoHyphens/>
        <w:jc w:val="both"/>
        <w:rPr>
          <w:b/>
          <w:color w:val="333333"/>
          <w:sz w:val="24"/>
          <w:szCs w:val="24"/>
        </w:rPr>
      </w:pPr>
    </w:p>
    <w:p w:rsidR="009A0D93" w:rsidRPr="009A0D93" w:rsidRDefault="009A0D93" w:rsidP="009A0D9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 w:rsidRPr="009A0D93">
        <w:rPr>
          <w:bCs/>
          <w:sz w:val="24"/>
          <w:szCs w:val="24"/>
        </w:rPr>
        <w:t xml:space="preserve"> </w:t>
      </w:r>
      <w:r w:rsidRPr="00385453">
        <w:rPr>
          <w:bCs/>
          <w:sz w:val="24"/>
          <w:szCs w:val="24"/>
        </w:rPr>
        <w:t xml:space="preserve">В рамках </w:t>
      </w:r>
      <w:r w:rsidR="00B43A68" w:rsidRPr="00B43A68">
        <w:rPr>
          <w:rStyle w:val="layout"/>
          <w:sz w:val="24"/>
          <w:szCs w:val="24"/>
        </w:rPr>
        <w:t>76 Смотра студенческих научно-исследовательских работ</w:t>
      </w:r>
      <w:r w:rsidR="00B43A68">
        <w:rPr>
          <w:rStyle w:val="layout"/>
        </w:rPr>
        <w:t xml:space="preserve"> </w:t>
      </w:r>
      <w:r>
        <w:rPr>
          <w:bCs/>
          <w:sz w:val="24"/>
          <w:szCs w:val="24"/>
        </w:rPr>
        <w:t>22 марта 2022</w:t>
      </w:r>
      <w:r w:rsidRPr="00385453">
        <w:rPr>
          <w:bCs/>
          <w:sz w:val="24"/>
          <w:szCs w:val="24"/>
        </w:rPr>
        <w:t xml:space="preserve"> г. был проведен </w:t>
      </w:r>
      <w:r w:rsidRPr="00143185">
        <w:rPr>
          <w:b/>
          <w:bCs/>
          <w:sz w:val="24"/>
          <w:szCs w:val="24"/>
        </w:rPr>
        <w:t xml:space="preserve">мастер класс </w:t>
      </w:r>
      <w:r w:rsidRPr="009A0D93">
        <w:rPr>
          <w:b/>
          <w:sz w:val="24"/>
          <w:szCs w:val="24"/>
        </w:rPr>
        <w:t>«Анализ результатов участия сборной команды России в зимних Олимпийских играх в Пекине».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 xml:space="preserve">Участники: студенты 3 курса </w:t>
      </w:r>
    </w:p>
    <w:p w:rsidR="009A0D93" w:rsidRPr="009A0D93" w:rsidRDefault="009A0D93" w:rsidP="009A0D93">
      <w:pPr>
        <w:spacing w:line="259" w:lineRule="auto"/>
        <w:ind w:left="720"/>
        <w:jc w:val="both"/>
        <w:rPr>
          <w:sz w:val="24"/>
          <w:szCs w:val="24"/>
        </w:rPr>
      </w:pPr>
      <w:r w:rsidRPr="009A0D93">
        <w:rPr>
          <w:sz w:val="24"/>
          <w:szCs w:val="24"/>
        </w:rPr>
        <w:t xml:space="preserve">Присутствовало студентов 18 человек. Представлявших тему Мастер-класса 6 чел.: </w:t>
      </w:r>
    </w:p>
    <w:p w:rsidR="009A0D93" w:rsidRPr="009A0D93" w:rsidRDefault="009A0D93" w:rsidP="009A0D93">
      <w:pPr>
        <w:numPr>
          <w:ilvl w:val="0"/>
          <w:numId w:val="45"/>
        </w:numPr>
        <w:spacing w:line="259" w:lineRule="auto"/>
        <w:jc w:val="both"/>
        <w:rPr>
          <w:sz w:val="24"/>
          <w:szCs w:val="24"/>
        </w:rPr>
      </w:pPr>
      <w:r w:rsidRPr="009A0D93">
        <w:rPr>
          <w:sz w:val="24"/>
          <w:szCs w:val="24"/>
        </w:rPr>
        <w:t xml:space="preserve">Носырева Галина Вячеславовна «Лыжный спорт на зимних олимпийских играх в Пекине 2022 года». </w:t>
      </w:r>
    </w:p>
    <w:p w:rsidR="009A0D93" w:rsidRPr="009A0D93" w:rsidRDefault="009A0D93" w:rsidP="009A0D93">
      <w:pPr>
        <w:numPr>
          <w:ilvl w:val="0"/>
          <w:numId w:val="45"/>
        </w:numPr>
        <w:spacing w:line="259" w:lineRule="auto"/>
        <w:jc w:val="both"/>
        <w:rPr>
          <w:sz w:val="24"/>
          <w:szCs w:val="24"/>
        </w:rPr>
      </w:pPr>
      <w:proofErr w:type="spellStart"/>
      <w:r w:rsidRPr="009A0D93">
        <w:rPr>
          <w:sz w:val="24"/>
          <w:szCs w:val="24"/>
        </w:rPr>
        <w:t>Таюрский</w:t>
      </w:r>
      <w:proofErr w:type="spellEnd"/>
      <w:r w:rsidRPr="009A0D93">
        <w:rPr>
          <w:sz w:val="24"/>
          <w:szCs w:val="24"/>
        </w:rPr>
        <w:t xml:space="preserve"> Александр Александрович «Состояние игрового вида спорта Водное поло в России». </w:t>
      </w:r>
    </w:p>
    <w:p w:rsidR="009A0D93" w:rsidRPr="009A0D93" w:rsidRDefault="009A0D93" w:rsidP="009A0D93">
      <w:pPr>
        <w:numPr>
          <w:ilvl w:val="0"/>
          <w:numId w:val="45"/>
        </w:numPr>
        <w:spacing w:line="259" w:lineRule="auto"/>
        <w:jc w:val="both"/>
        <w:rPr>
          <w:sz w:val="24"/>
          <w:szCs w:val="24"/>
        </w:rPr>
      </w:pPr>
      <w:r w:rsidRPr="009A0D93">
        <w:rPr>
          <w:sz w:val="24"/>
          <w:szCs w:val="24"/>
        </w:rPr>
        <w:t>Олейников Владимир Сергеевич «Современный футбол, его участники Олимпийских игр и мировых первенств».</w:t>
      </w:r>
    </w:p>
    <w:p w:rsidR="009A0D93" w:rsidRPr="009A0D93" w:rsidRDefault="009A0D93" w:rsidP="009A0D93">
      <w:pPr>
        <w:numPr>
          <w:ilvl w:val="0"/>
          <w:numId w:val="45"/>
        </w:numPr>
        <w:spacing w:line="259" w:lineRule="auto"/>
        <w:jc w:val="both"/>
        <w:rPr>
          <w:sz w:val="24"/>
          <w:szCs w:val="24"/>
        </w:rPr>
      </w:pPr>
      <w:proofErr w:type="spellStart"/>
      <w:r w:rsidRPr="009A0D93">
        <w:rPr>
          <w:sz w:val="24"/>
          <w:szCs w:val="24"/>
        </w:rPr>
        <w:t>Ливодянская</w:t>
      </w:r>
      <w:proofErr w:type="spellEnd"/>
      <w:r w:rsidRPr="009A0D93">
        <w:rPr>
          <w:sz w:val="24"/>
          <w:szCs w:val="24"/>
        </w:rPr>
        <w:t xml:space="preserve"> Анастасия Александровна «Особенности организации зимних Олимпийских игр в Китае 2022 г.»,</w:t>
      </w:r>
    </w:p>
    <w:p w:rsidR="009A0D93" w:rsidRPr="009A0D93" w:rsidRDefault="009A0D93" w:rsidP="009A0D93">
      <w:pPr>
        <w:numPr>
          <w:ilvl w:val="0"/>
          <w:numId w:val="45"/>
        </w:numPr>
        <w:spacing w:line="259" w:lineRule="auto"/>
        <w:jc w:val="both"/>
        <w:rPr>
          <w:sz w:val="24"/>
          <w:szCs w:val="24"/>
        </w:rPr>
      </w:pPr>
      <w:r w:rsidRPr="009A0D93">
        <w:rPr>
          <w:sz w:val="24"/>
          <w:szCs w:val="24"/>
        </w:rPr>
        <w:t xml:space="preserve"> </w:t>
      </w:r>
      <w:proofErr w:type="spellStart"/>
      <w:r w:rsidRPr="009A0D93">
        <w:rPr>
          <w:sz w:val="24"/>
          <w:szCs w:val="24"/>
        </w:rPr>
        <w:t>Воднева</w:t>
      </w:r>
      <w:proofErr w:type="spellEnd"/>
      <w:r w:rsidRPr="009A0D93">
        <w:rPr>
          <w:sz w:val="24"/>
          <w:szCs w:val="24"/>
        </w:rPr>
        <w:t xml:space="preserve"> Вероника «</w:t>
      </w:r>
      <w:proofErr w:type="spellStart"/>
      <w:r w:rsidRPr="009A0D93">
        <w:rPr>
          <w:sz w:val="24"/>
          <w:szCs w:val="24"/>
        </w:rPr>
        <w:t>Маутинбайк</w:t>
      </w:r>
      <w:proofErr w:type="spellEnd"/>
      <w:r w:rsidRPr="009A0D93">
        <w:rPr>
          <w:sz w:val="24"/>
          <w:szCs w:val="24"/>
        </w:rPr>
        <w:t xml:space="preserve"> как вид спорта».</w:t>
      </w:r>
    </w:p>
    <w:p w:rsidR="009A0D93" w:rsidRPr="009A0D93" w:rsidRDefault="009A0D93" w:rsidP="009A0D93">
      <w:pPr>
        <w:numPr>
          <w:ilvl w:val="0"/>
          <w:numId w:val="45"/>
        </w:numPr>
        <w:spacing w:line="259" w:lineRule="auto"/>
        <w:jc w:val="both"/>
        <w:rPr>
          <w:sz w:val="24"/>
          <w:szCs w:val="24"/>
        </w:rPr>
      </w:pPr>
      <w:r w:rsidRPr="009A0D93">
        <w:rPr>
          <w:sz w:val="24"/>
          <w:szCs w:val="24"/>
        </w:rPr>
        <w:t>Зверева Зинаида Михайловна «Велосипедные виды олимпийских состязаний»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итого 18 студентов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Руководитель мероприятия: ст. преподаватель, Слонимская Людмила Ивановна.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</w:p>
    <w:p w:rsidR="00AA4C72" w:rsidRPr="00B43A68" w:rsidRDefault="00B43A68" w:rsidP="00B43A68">
      <w:pPr>
        <w:suppressAutoHyphens/>
        <w:ind w:left="240"/>
        <w:contextualSpacing/>
        <w:jc w:val="both"/>
        <w:rPr>
          <w:b/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 w:rsidR="00AA4C72" w:rsidRPr="00B43A68">
        <w:rPr>
          <w:bCs/>
          <w:sz w:val="24"/>
          <w:szCs w:val="24"/>
        </w:rPr>
        <w:t xml:space="preserve">В рамках </w:t>
      </w:r>
      <w:r w:rsidRPr="00B43A68">
        <w:rPr>
          <w:rStyle w:val="layout"/>
          <w:sz w:val="24"/>
          <w:szCs w:val="24"/>
        </w:rPr>
        <w:t>76 Смотра студенческих научно-исследовательских работ</w:t>
      </w:r>
      <w:r>
        <w:rPr>
          <w:rStyle w:val="layout"/>
        </w:rPr>
        <w:t xml:space="preserve"> </w:t>
      </w:r>
      <w:r w:rsidR="00AA4C72" w:rsidRPr="00B43A68">
        <w:rPr>
          <w:bCs/>
          <w:sz w:val="24"/>
          <w:szCs w:val="24"/>
        </w:rPr>
        <w:t>23 марта 2022 года</w:t>
      </w:r>
      <w:r w:rsidR="00AA4C72" w:rsidRPr="00B43A68">
        <w:rPr>
          <w:b/>
          <w:bCs/>
          <w:sz w:val="24"/>
          <w:szCs w:val="24"/>
        </w:rPr>
        <w:t xml:space="preserve"> </w:t>
      </w:r>
    </w:p>
    <w:p w:rsidR="009A0D93" w:rsidRPr="00AA4C72" w:rsidRDefault="00AA4C72" w:rsidP="00AA4C72">
      <w:pPr>
        <w:jc w:val="both"/>
        <w:rPr>
          <w:b/>
          <w:sz w:val="24"/>
          <w:szCs w:val="24"/>
        </w:rPr>
      </w:pPr>
      <w:r w:rsidRPr="00942FF3">
        <w:rPr>
          <w:color w:val="333333"/>
          <w:sz w:val="24"/>
          <w:szCs w:val="24"/>
        </w:rPr>
        <w:t>был</w:t>
      </w:r>
      <w:r>
        <w:rPr>
          <w:color w:val="333333"/>
          <w:sz w:val="24"/>
          <w:szCs w:val="24"/>
        </w:rPr>
        <w:t>а</w:t>
      </w:r>
      <w:r w:rsidRPr="00942FF3">
        <w:rPr>
          <w:color w:val="333333"/>
          <w:sz w:val="24"/>
          <w:szCs w:val="24"/>
        </w:rPr>
        <w:t xml:space="preserve"> </w:t>
      </w:r>
      <w:r w:rsidRPr="00AA4C72">
        <w:rPr>
          <w:color w:val="333333"/>
          <w:sz w:val="24"/>
          <w:szCs w:val="24"/>
        </w:rPr>
        <w:t>проведена</w:t>
      </w:r>
      <w:r w:rsidRPr="00AA4C72">
        <w:rPr>
          <w:sz w:val="24"/>
          <w:szCs w:val="24"/>
        </w:rPr>
        <w:t xml:space="preserve"> </w:t>
      </w:r>
      <w:r w:rsidRPr="00AA4C72">
        <w:rPr>
          <w:b/>
          <w:sz w:val="24"/>
          <w:szCs w:val="24"/>
        </w:rPr>
        <w:t>с</w:t>
      </w:r>
      <w:r w:rsidR="009A0D93" w:rsidRPr="00AA4C72">
        <w:rPr>
          <w:b/>
          <w:sz w:val="24"/>
          <w:szCs w:val="24"/>
        </w:rPr>
        <w:t>екция «Физическая культура»</w:t>
      </w:r>
      <w:r w:rsidR="009A0D93" w:rsidRPr="009A0D93">
        <w:rPr>
          <w:sz w:val="24"/>
          <w:szCs w:val="24"/>
        </w:rPr>
        <w:t xml:space="preserve"> 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Участники: студенты 1-3 курсов.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lastRenderedPageBreak/>
        <w:t>Секретарь: Зверева З.М.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Присутствовало 22 студента, выступавших с докладами: 10 студентов.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слушателей: 12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b/>
          <w:sz w:val="24"/>
          <w:szCs w:val="24"/>
        </w:rPr>
        <w:t>Первое место</w:t>
      </w:r>
      <w:r w:rsidRPr="009A0D93">
        <w:rPr>
          <w:sz w:val="24"/>
          <w:szCs w:val="24"/>
        </w:rPr>
        <w:t xml:space="preserve"> на мероприятии поделили  студенты третьего курса </w:t>
      </w:r>
      <w:proofErr w:type="spellStart"/>
      <w:r w:rsidRPr="009A0D93">
        <w:rPr>
          <w:sz w:val="24"/>
          <w:szCs w:val="24"/>
        </w:rPr>
        <w:t>Ливодянская</w:t>
      </w:r>
      <w:proofErr w:type="spellEnd"/>
      <w:r w:rsidRPr="009A0D93">
        <w:rPr>
          <w:sz w:val="24"/>
          <w:szCs w:val="24"/>
        </w:rPr>
        <w:t xml:space="preserve"> Анастасия Александровна, </w:t>
      </w:r>
      <w:proofErr w:type="spellStart"/>
      <w:r w:rsidRPr="009A0D93">
        <w:rPr>
          <w:sz w:val="24"/>
          <w:szCs w:val="24"/>
        </w:rPr>
        <w:t>Воднева</w:t>
      </w:r>
      <w:proofErr w:type="spellEnd"/>
      <w:r w:rsidRPr="009A0D93">
        <w:rPr>
          <w:sz w:val="24"/>
          <w:szCs w:val="24"/>
        </w:rPr>
        <w:t xml:space="preserve"> Вероника Вячеславовна, руководитель ст. преподаватель Слонимская Л.И.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b/>
          <w:bCs/>
          <w:sz w:val="24"/>
          <w:szCs w:val="24"/>
        </w:rPr>
        <w:t xml:space="preserve">Второе </w:t>
      </w:r>
      <w:r w:rsidRPr="009A0D93">
        <w:rPr>
          <w:sz w:val="24"/>
          <w:szCs w:val="24"/>
        </w:rPr>
        <w:t>место заслуживает доклад  студентов второго курса «</w:t>
      </w:r>
      <w:proofErr w:type="spellStart"/>
      <w:r w:rsidRPr="009A0D93">
        <w:rPr>
          <w:sz w:val="24"/>
          <w:szCs w:val="24"/>
        </w:rPr>
        <w:t>Миниволей</w:t>
      </w:r>
      <w:proofErr w:type="spellEnd"/>
      <w:r w:rsidRPr="009A0D93">
        <w:rPr>
          <w:sz w:val="24"/>
          <w:szCs w:val="24"/>
        </w:rPr>
        <w:t xml:space="preserve">: перспективы развития в Российских школах»  Зыряновой Полины Игоревны, </w:t>
      </w:r>
      <w:proofErr w:type="spellStart"/>
      <w:r w:rsidRPr="009A0D93">
        <w:rPr>
          <w:sz w:val="24"/>
          <w:szCs w:val="24"/>
        </w:rPr>
        <w:t>Чухутовой</w:t>
      </w:r>
      <w:proofErr w:type="spellEnd"/>
      <w:r w:rsidRPr="009A0D93">
        <w:rPr>
          <w:sz w:val="24"/>
          <w:szCs w:val="24"/>
        </w:rPr>
        <w:t xml:space="preserve"> Анны Александровны, научный руководитель: к.п.н., доцент Плотникова И.И., </w:t>
      </w:r>
    </w:p>
    <w:p w:rsidR="009A0D93" w:rsidRPr="009A0D93" w:rsidRDefault="009A0D93" w:rsidP="009A0D93">
      <w:pPr>
        <w:jc w:val="both"/>
        <w:rPr>
          <w:b/>
          <w:sz w:val="24"/>
          <w:szCs w:val="24"/>
        </w:rPr>
      </w:pPr>
      <w:r w:rsidRPr="009A0D93">
        <w:rPr>
          <w:b/>
          <w:sz w:val="24"/>
          <w:szCs w:val="24"/>
        </w:rPr>
        <w:t xml:space="preserve">Третье </w:t>
      </w:r>
      <w:r w:rsidRPr="009A0D93">
        <w:rPr>
          <w:sz w:val="24"/>
          <w:szCs w:val="24"/>
        </w:rPr>
        <w:t xml:space="preserve">место присуждено Хмелёву Кириллу Андреевичу, студенту первого курса «Перспективы развития спортивного ориентирования в Иркутской области», руководитель к.п.н., доцент </w:t>
      </w:r>
      <w:proofErr w:type="spellStart"/>
      <w:r w:rsidRPr="009A0D93">
        <w:rPr>
          <w:sz w:val="24"/>
          <w:szCs w:val="24"/>
        </w:rPr>
        <w:t>Кузекевич</w:t>
      </w:r>
      <w:proofErr w:type="spellEnd"/>
      <w:r w:rsidRPr="009A0D93">
        <w:rPr>
          <w:sz w:val="24"/>
          <w:szCs w:val="24"/>
        </w:rPr>
        <w:t xml:space="preserve"> В.Р.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Н</w:t>
      </w:r>
      <w:r w:rsidR="00AA4C72">
        <w:rPr>
          <w:b/>
          <w:bCs/>
          <w:sz w:val="24"/>
          <w:szCs w:val="24"/>
        </w:rPr>
        <w:t>аграждены</w:t>
      </w:r>
      <w:r w:rsidRPr="009A0D93">
        <w:rPr>
          <w:b/>
          <w:bCs/>
          <w:sz w:val="24"/>
          <w:szCs w:val="24"/>
        </w:rPr>
        <w:t xml:space="preserve"> грамотами за участие в работе мероприятия и его организации</w:t>
      </w:r>
      <w:r w:rsidR="00AA4C72">
        <w:rPr>
          <w:sz w:val="24"/>
          <w:szCs w:val="24"/>
        </w:rPr>
        <w:t xml:space="preserve"> студенты</w:t>
      </w:r>
      <w:r w:rsidRPr="009A0D93">
        <w:rPr>
          <w:sz w:val="24"/>
          <w:szCs w:val="24"/>
        </w:rPr>
        <w:t xml:space="preserve">: 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 xml:space="preserve">Первого курса: </w:t>
      </w:r>
      <w:r w:rsidR="00AA4C72">
        <w:rPr>
          <w:sz w:val="24"/>
          <w:szCs w:val="24"/>
        </w:rPr>
        <w:t>Бакшеева Кристина</w:t>
      </w:r>
      <w:r w:rsidRPr="009A0D93">
        <w:rPr>
          <w:sz w:val="24"/>
          <w:szCs w:val="24"/>
        </w:rPr>
        <w:t xml:space="preserve">,  </w:t>
      </w:r>
      <w:r w:rsidR="00AA4C72">
        <w:rPr>
          <w:color w:val="2C2D2E"/>
          <w:sz w:val="24"/>
          <w:szCs w:val="24"/>
        </w:rPr>
        <w:t>Першина Дарья</w:t>
      </w:r>
      <w:r w:rsidRPr="009A0D93">
        <w:rPr>
          <w:color w:val="2C2D2E"/>
          <w:sz w:val="24"/>
          <w:szCs w:val="24"/>
        </w:rPr>
        <w:t xml:space="preserve">, </w:t>
      </w:r>
      <w:r w:rsidR="00AA4C72">
        <w:rPr>
          <w:sz w:val="24"/>
          <w:szCs w:val="24"/>
        </w:rPr>
        <w:t xml:space="preserve"> Хмелёв Никита, Журавлёв Иван, </w:t>
      </w:r>
      <w:proofErr w:type="spellStart"/>
      <w:r w:rsidR="00AA4C72">
        <w:rPr>
          <w:sz w:val="24"/>
          <w:szCs w:val="24"/>
        </w:rPr>
        <w:t>Каверзина</w:t>
      </w:r>
      <w:proofErr w:type="spellEnd"/>
      <w:r w:rsidRPr="009A0D93">
        <w:rPr>
          <w:sz w:val="24"/>
          <w:szCs w:val="24"/>
        </w:rPr>
        <w:t xml:space="preserve"> Ана</w:t>
      </w:r>
      <w:r w:rsidR="00AA4C72">
        <w:rPr>
          <w:sz w:val="24"/>
          <w:szCs w:val="24"/>
        </w:rPr>
        <w:t>стасия, Познер Сергей</w:t>
      </w:r>
      <w:r w:rsidRPr="009A0D93">
        <w:rPr>
          <w:sz w:val="24"/>
          <w:szCs w:val="24"/>
        </w:rPr>
        <w:t xml:space="preserve">. </w:t>
      </w:r>
    </w:p>
    <w:p w:rsidR="009A0D93" w:rsidRPr="009A0D93" w:rsidRDefault="009A0D93" w:rsidP="009A0D93">
      <w:pPr>
        <w:jc w:val="both"/>
        <w:rPr>
          <w:sz w:val="24"/>
          <w:szCs w:val="24"/>
        </w:rPr>
      </w:pPr>
      <w:r w:rsidRPr="009A0D93">
        <w:rPr>
          <w:sz w:val="24"/>
          <w:szCs w:val="24"/>
        </w:rPr>
        <w:t>Руководитель мероприятия: ст. преподаватель, Слонимская Л.И.</w:t>
      </w:r>
    </w:p>
    <w:p w:rsidR="009A0D93" w:rsidRPr="00AA4C72" w:rsidRDefault="009A0D93" w:rsidP="00AA4C72">
      <w:pPr>
        <w:suppressAutoHyphens/>
        <w:jc w:val="both"/>
        <w:rPr>
          <w:b/>
          <w:color w:val="333333"/>
          <w:sz w:val="24"/>
          <w:szCs w:val="24"/>
        </w:rPr>
      </w:pPr>
    </w:p>
    <w:p w:rsidR="00942FF3" w:rsidRPr="00143185" w:rsidRDefault="00143185" w:rsidP="00143185">
      <w:pPr>
        <w:suppressAutoHyphens/>
        <w:jc w:val="both"/>
        <w:rPr>
          <w:color w:val="333333"/>
          <w:sz w:val="24"/>
          <w:szCs w:val="24"/>
        </w:rPr>
      </w:pPr>
      <w:r>
        <w:rPr>
          <w:color w:val="333333"/>
          <w:sz w:val="24"/>
          <w:szCs w:val="24"/>
        </w:rPr>
        <w:t xml:space="preserve">    </w:t>
      </w:r>
    </w:p>
    <w:p w:rsidR="003263C2" w:rsidRDefault="00143185" w:rsidP="003263C2">
      <w:pPr>
        <w:pStyle w:val="Default"/>
        <w:jc w:val="both"/>
      </w:pPr>
      <w:r>
        <w:rPr>
          <w:color w:val="auto"/>
        </w:rPr>
        <w:t xml:space="preserve">       </w:t>
      </w:r>
      <w:r w:rsidR="00AA4C72">
        <w:rPr>
          <w:color w:val="auto"/>
        </w:rPr>
        <w:t>В 2022</w:t>
      </w:r>
      <w:r w:rsidR="003263C2" w:rsidRPr="003263C2">
        <w:rPr>
          <w:color w:val="auto"/>
        </w:rPr>
        <w:t xml:space="preserve"> году кафедрой </w:t>
      </w:r>
      <w:proofErr w:type="spellStart"/>
      <w:r w:rsidR="003263C2" w:rsidRPr="003263C2">
        <w:rPr>
          <w:color w:val="auto"/>
        </w:rPr>
        <w:t>ФСиМБД</w:t>
      </w:r>
      <w:proofErr w:type="spellEnd"/>
      <w:r w:rsidR="003263C2" w:rsidRPr="003263C2">
        <w:rPr>
          <w:color w:val="auto"/>
        </w:rPr>
        <w:t xml:space="preserve"> был выпущен сборник студенческих статей   </w:t>
      </w:r>
      <w:r w:rsidR="00AA4C72">
        <w:rPr>
          <w:color w:val="auto"/>
        </w:rPr>
        <w:t>Теоретические и методические основы физкультурного обучения и воспитания в условиях реализации обновленных ФГОС</w:t>
      </w:r>
      <w:r w:rsidR="003263C2" w:rsidRPr="003263C2">
        <w:rPr>
          <w:color w:val="auto"/>
        </w:rPr>
        <w:t>:</w:t>
      </w:r>
      <w:r w:rsidR="00AA4C72">
        <w:rPr>
          <w:color w:val="auto"/>
        </w:rPr>
        <w:t xml:space="preserve"> </w:t>
      </w:r>
      <w:r w:rsidR="003263C2" w:rsidRPr="00F97524">
        <w:t>Материалы</w:t>
      </w:r>
      <w:r w:rsidR="00AA4C72">
        <w:t xml:space="preserve">  региональной</w:t>
      </w:r>
      <w:r w:rsidR="003263C2" w:rsidRPr="00F97524">
        <w:t xml:space="preserve"> научно - практической конференции / Под общ</w:t>
      </w:r>
      <w:proofErr w:type="gramStart"/>
      <w:r w:rsidR="003263C2" w:rsidRPr="00F97524">
        <w:t>.</w:t>
      </w:r>
      <w:proofErr w:type="gramEnd"/>
      <w:r w:rsidR="003263C2" w:rsidRPr="00F97524">
        <w:t xml:space="preserve"> </w:t>
      </w:r>
      <w:proofErr w:type="gramStart"/>
      <w:r w:rsidR="003263C2" w:rsidRPr="00F97524">
        <w:t>р</w:t>
      </w:r>
      <w:proofErr w:type="gramEnd"/>
      <w:r w:rsidR="003263C2" w:rsidRPr="00F97524">
        <w:t xml:space="preserve">ед. А.А. </w:t>
      </w:r>
      <w:proofErr w:type="spellStart"/>
      <w:r w:rsidR="003263C2" w:rsidRPr="00F97524">
        <w:t>Русакова</w:t>
      </w:r>
      <w:proofErr w:type="spellEnd"/>
      <w:r w:rsidR="003263C2" w:rsidRPr="00F97524">
        <w:t>. – Иркутск: Изд-</w:t>
      </w:r>
      <w:r w:rsidR="00AA4C72">
        <w:t xml:space="preserve">во </w:t>
      </w:r>
      <w:proofErr w:type="spellStart"/>
      <w:r w:rsidR="00AA4C72">
        <w:t>Аспринт</w:t>
      </w:r>
      <w:proofErr w:type="spellEnd"/>
      <w:r w:rsidR="00AA4C72">
        <w:t>, 2022. – 124</w:t>
      </w:r>
      <w:r w:rsidR="003263C2">
        <w:t>с.</w:t>
      </w:r>
    </w:p>
    <w:p w:rsidR="003263C2" w:rsidRDefault="003263C2" w:rsidP="00F17C72">
      <w:pPr>
        <w:jc w:val="both"/>
        <w:rPr>
          <w:sz w:val="24"/>
          <w:szCs w:val="24"/>
          <w:shd w:val="clear" w:color="auto" w:fill="FFFFFF"/>
        </w:rPr>
      </w:pPr>
    </w:p>
    <w:p w:rsidR="00F17C72" w:rsidRDefault="00F17C72" w:rsidP="00F17C7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Список опубликованных студенческих статей</w:t>
      </w:r>
    </w:p>
    <w:p w:rsidR="00F17C72" w:rsidRPr="00015EA6" w:rsidRDefault="00F17C72" w:rsidP="00F17C72">
      <w:pPr>
        <w:jc w:val="center"/>
        <w:rPr>
          <w:rStyle w:val="afff6"/>
          <w:sz w:val="24"/>
          <w:szCs w:val="24"/>
        </w:rPr>
      </w:pPr>
      <w:r>
        <w:rPr>
          <w:rStyle w:val="afff6"/>
          <w:sz w:val="24"/>
          <w:szCs w:val="24"/>
        </w:rPr>
        <w:t>кафедры «</w:t>
      </w:r>
      <w:r w:rsidRPr="00015EA6">
        <w:rPr>
          <w:rStyle w:val="afff6"/>
          <w:sz w:val="24"/>
          <w:szCs w:val="24"/>
        </w:rPr>
        <w:t xml:space="preserve">физкультурно-спортивных и </w:t>
      </w:r>
      <w:proofErr w:type="spellStart"/>
      <w:proofErr w:type="gramStart"/>
      <w:r w:rsidRPr="00015EA6">
        <w:rPr>
          <w:rStyle w:val="afff6"/>
          <w:sz w:val="24"/>
          <w:szCs w:val="24"/>
        </w:rPr>
        <w:t>меди</w:t>
      </w:r>
      <w:r w:rsidR="002B3915" w:rsidRPr="00015EA6">
        <w:rPr>
          <w:rStyle w:val="afff6"/>
          <w:sz w:val="24"/>
          <w:szCs w:val="24"/>
        </w:rPr>
        <w:t>ко</w:t>
      </w:r>
      <w:proofErr w:type="spellEnd"/>
      <w:r w:rsidR="002B3915" w:rsidRPr="00015EA6">
        <w:rPr>
          <w:rStyle w:val="afff6"/>
          <w:sz w:val="24"/>
          <w:szCs w:val="24"/>
        </w:rPr>
        <w:t>-</w:t>
      </w:r>
      <w:r w:rsidR="000D7D8E">
        <w:rPr>
          <w:rStyle w:val="afff6"/>
          <w:sz w:val="24"/>
          <w:szCs w:val="24"/>
        </w:rPr>
        <w:t xml:space="preserve"> биологических</w:t>
      </w:r>
      <w:proofErr w:type="gramEnd"/>
      <w:r w:rsidR="000D7D8E">
        <w:rPr>
          <w:rStyle w:val="afff6"/>
          <w:sz w:val="24"/>
          <w:szCs w:val="24"/>
        </w:rPr>
        <w:t xml:space="preserve"> дисциплин 2022</w:t>
      </w:r>
      <w:r w:rsidRPr="00015EA6">
        <w:rPr>
          <w:rStyle w:val="afff6"/>
          <w:sz w:val="24"/>
          <w:szCs w:val="24"/>
        </w:rPr>
        <w:t xml:space="preserve"> года</w:t>
      </w:r>
    </w:p>
    <w:p w:rsidR="00F17C72" w:rsidRPr="00015EA6" w:rsidRDefault="00F17C72" w:rsidP="00F17C72">
      <w:pPr>
        <w:jc w:val="center"/>
        <w:rPr>
          <w:rStyle w:val="afff6"/>
          <w:sz w:val="24"/>
          <w:szCs w:val="24"/>
        </w:rPr>
      </w:pP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b/>
          <w:sz w:val="24"/>
          <w:szCs w:val="24"/>
        </w:rPr>
        <w:tab/>
      </w:r>
      <w:r w:rsidRPr="00F0158F">
        <w:rPr>
          <w:sz w:val="24"/>
          <w:szCs w:val="24"/>
        </w:rPr>
        <w:t xml:space="preserve">Андреева Ю.В. Оценка физической работоспособности у девочек 10-11 лет проживающих в сельской местности/Теоретические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</w:t>
      </w:r>
      <w:proofErr w:type="gramStart"/>
      <w:r w:rsidRPr="00F0158F">
        <w:rPr>
          <w:sz w:val="24"/>
          <w:szCs w:val="24"/>
        </w:rPr>
        <w:t>–И</w:t>
      </w:r>
      <w:proofErr w:type="gramEnd"/>
      <w:r w:rsidRPr="00F0158F">
        <w:rPr>
          <w:sz w:val="24"/>
          <w:szCs w:val="24"/>
        </w:rPr>
        <w:t>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3-7.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 xml:space="preserve">Антоник Е.А. Адаптация к занятиям в бассейне детей с расстройством </w:t>
      </w:r>
      <w:proofErr w:type="spellStart"/>
      <w:r w:rsidRPr="00F0158F">
        <w:rPr>
          <w:sz w:val="24"/>
          <w:szCs w:val="24"/>
        </w:rPr>
        <w:t>аутистического</w:t>
      </w:r>
      <w:proofErr w:type="spellEnd"/>
      <w:r w:rsidRPr="00F0158F">
        <w:rPr>
          <w:sz w:val="24"/>
          <w:szCs w:val="24"/>
        </w:rPr>
        <w:t xml:space="preserve"> спектра/Теоретические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</w:t>
      </w:r>
      <w:proofErr w:type="gramStart"/>
      <w:r w:rsidRPr="00F0158F">
        <w:rPr>
          <w:sz w:val="24"/>
          <w:szCs w:val="24"/>
        </w:rPr>
        <w:t>–И</w:t>
      </w:r>
      <w:proofErr w:type="gramEnd"/>
      <w:r w:rsidRPr="00F0158F">
        <w:rPr>
          <w:sz w:val="24"/>
          <w:szCs w:val="24"/>
        </w:rPr>
        <w:t>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7-11.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 xml:space="preserve">Анциферов Н.Е. Развитие взрывной силы у волейболистов на этапе спортивного совершенствования </w:t>
      </w:r>
      <w:r w:rsidR="00F0158F">
        <w:rPr>
          <w:sz w:val="24"/>
          <w:szCs w:val="24"/>
        </w:rPr>
        <w:t>/</w:t>
      </w:r>
      <w:r w:rsidRPr="00F0158F">
        <w:rPr>
          <w:sz w:val="24"/>
          <w:szCs w:val="24"/>
        </w:rPr>
        <w:t xml:space="preserve">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</w:t>
      </w:r>
      <w:proofErr w:type="gramStart"/>
      <w:r w:rsidRPr="00F0158F">
        <w:rPr>
          <w:sz w:val="24"/>
          <w:szCs w:val="24"/>
        </w:rPr>
        <w:t>–И</w:t>
      </w:r>
      <w:proofErr w:type="gramEnd"/>
      <w:r w:rsidRPr="00F0158F">
        <w:rPr>
          <w:sz w:val="24"/>
          <w:szCs w:val="24"/>
        </w:rPr>
        <w:t>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11-15.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Братченко</w:t>
      </w:r>
      <w:proofErr w:type="spellEnd"/>
      <w:r w:rsidRPr="00F0158F">
        <w:rPr>
          <w:sz w:val="24"/>
          <w:szCs w:val="24"/>
        </w:rPr>
        <w:t xml:space="preserve"> О.П. Оценка физического состояния волейболистов на начальном этапе</w:t>
      </w:r>
      <w:r w:rsidR="00F0158F">
        <w:rPr>
          <w:sz w:val="24"/>
          <w:szCs w:val="24"/>
        </w:rPr>
        <w:t xml:space="preserve"> подготовки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</w:t>
      </w:r>
      <w:proofErr w:type="gramStart"/>
      <w:r w:rsidRPr="00F0158F">
        <w:rPr>
          <w:sz w:val="24"/>
          <w:szCs w:val="24"/>
        </w:rPr>
        <w:t>–И</w:t>
      </w:r>
      <w:proofErr w:type="gramEnd"/>
      <w:r w:rsidRPr="00F0158F">
        <w:rPr>
          <w:sz w:val="24"/>
          <w:szCs w:val="24"/>
        </w:rPr>
        <w:t>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15-20.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 xml:space="preserve">Вдовин Н.В. Сюжетная форма проведения урока как средство развития интереса учащихся начальных классов </w:t>
      </w:r>
      <w:r w:rsidR="00F0158F">
        <w:rPr>
          <w:sz w:val="24"/>
          <w:szCs w:val="24"/>
        </w:rPr>
        <w:t>к занятиям физической культурой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</w:t>
      </w:r>
      <w:proofErr w:type="gramStart"/>
      <w:r w:rsidRPr="00F0158F">
        <w:rPr>
          <w:sz w:val="24"/>
          <w:szCs w:val="24"/>
        </w:rPr>
        <w:t>–И</w:t>
      </w:r>
      <w:proofErr w:type="gramEnd"/>
      <w:r w:rsidRPr="00F0158F">
        <w:rPr>
          <w:sz w:val="24"/>
          <w:szCs w:val="24"/>
        </w:rPr>
        <w:t>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20-25.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 xml:space="preserve">Гуляев В.И. Профессионально-прикладная физическая подготовка в </w:t>
      </w:r>
      <w:proofErr w:type="spellStart"/>
      <w:r w:rsidRPr="00F0158F">
        <w:rPr>
          <w:sz w:val="24"/>
          <w:szCs w:val="24"/>
        </w:rPr>
        <w:t>средне-специальных</w:t>
      </w:r>
      <w:proofErr w:type="spellEnd"/>
      <w:r w:rsidRPr="00F0158F">
        <w:rPr>
          <w:sz w:val="24"/>
          <w:szCs w:val="24"/>
        </w:rPr>
        <w:t xml:space="preserve"> учебных заведениях речного флота и ее основные проблемы /Теоретические и методические основы физкультурного обучения и воспитания в </w:t>
      </w:r>
      <w:r w:rsidRPr="00F0158F">
        <w:rPr>
          <w:sz w:val="24"/>
          <w:szCs w:val="24"/>
        </w:rPr>
        <w:lastRenderedPageBreak/>
        <w:t xml:space="preserve">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25-30.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Жамбалова</w:t>
      </w:r>
      <w:proofErr w:type="spellEnd"/>
      <w:r w:rsidRPr="00F0158F">
        <w:rPr>
          <w:sz w:val="24"/>
          <w:szCs w:val="24"/>
        </w:rPr>
        <w:t xml:space="preserve"> Т.Ч. Развитие координационных способностей обучающихся младшего школьного возраста на уроках физической культуры средствами подвижных игр 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30-34.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>Меркулова А.В. Ценностное отношение к здоровому об</w:t>
      </w:r>
      <w:r w:rsidR="00F0158F">
        <w:rPr>
          <w:sz w:val="24"/>
          <w:szCs w:val="24"/>
        </w:rPr>
        <w:t>разу жизни у младших школьников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34-40.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Мигаль</w:t>
      </w:r>
      <w:proofErr w:type="spellEnd"/>
      <w:r w:rsidRPr="00F0158F">
        <w:rPr>
          <w:sz w:val="24"/>
          <w:szCs w:val="24"/>
        </w:rPr>
        <w:t xml:space="preserve"> Д.В. Технико-типологические особенности обу</w:t>
      </w:r>
      <w:r w:rsidR="00F0158F">
        <w:rPr>
          <w:sz w:val="24"/>
          <w:szCs w:val="24"/>
        </w:rPr>
        <w:t>чения жиму лёжа в пауэрлифтинге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40-43.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Мухабатов</w:t>
      </w:r>
      <w:proofErr w:type="spellEnd"/>
      <w:r w:rsidRPr="00F0158F">
        <w:rPr>
          <w:sz w:val="24"/>
          <w:szCs w:val="24"/>
        </w:rPr>
        <w:t xml:space="preserve"> А. М. Развитие специальной выносливости у бегунов на длинные дистанции с использованием интервального мет</w:t>
      </w:r>
      <w:r w:rsidR="00F0158F">
        <w:rPr>
          <w:sz w:val="24"/>
          <w:szCs w:val="24"/>
        </w:rPr>
        <w:t>ода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43-46.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>Мухина О.А. Влияние физкультурно-оздоровительных мероприятий в ДОУ на процесс формирования правильно</w:t>
      </w:r>
      <w:r w:rsidR="00F0158F">
        <w:rPr>
          <w:sz w:val="24"/>
          <w:szCs w:val="24"/>
        </w:rPr>
        <w:t>й осанки у старших дошкольников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46-49.</w:t>
      </w:r>
    </w:p>
    <w:p w:rsidR="00062920" w:rsidRPr="00F0158F" w:rsidRDefault="00062920" w:rsidP="00062920">
      <w:pPr>
        <w:numPr>
          <w:ilvl w:val="0"/>
          <w:numId w:val="47"/>
        </w:numPr>
        <w:jc w:val="both"/>
        <w:rPr>
          <w:sz w:val="24"/>
          <w:szCs w:val="24"/>
        </w:rPr>
      </w:pPr>
      <w:r w:rsidRPr="00F0158F">
        <w:rPr>
          <w:sz w:val="24"/>
          <w:szCs w:val="24"/>
        </w:rPr>
        <w:t xml:space="preserve">Попова Т.В., Сафронов А.В. Формирование экологической культуры в </w:t>
      </w:r>
      <w:proofErr w:type="spellStart"/>
      <w:r w:rsidRPr="00F0158F">
        <w:rPr>
          <w:sz w:val="24"/>
          <w:szCs w:val="24"/>
        </w:rPr>
        <w:t>здоровьесбережении</w:t>
      </w:r>
      <w:proofErr w:type="spellEnd"/>
      <w:r w:rsidR="00F0158F">
        <w:rPr>
          <w:sz w:val="24"/>
          <w:szCs w:val="24"/>
        </w:rPr>
        <w:t xml:space="preserve"> школьников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49-54.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Ринчинова</w:t>
      </w:r>
      <w:proofErr w:type="spellEnd"/>
      <w:r w:rsidRPr="00F0158F">
        <w:rPr>
          <w:sz w:val="24"/>
          <w:szCs w:val="24"/>
        </w:rPr>
        <w:t xml:space="preserve"> С.Б. Особенности совершенствования техники прыжка в длину с разбега посредством использования специализированных</w:t>
      </w:r>
      <w:r w:rsidR="00F0158F">
        <w:rPr>
          <w:sz w:val="24"/>
          <w:szCs w:val="24"/>
        </w:rPr>
        <w:t xml:space="preserve"> тренажёров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54-59.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Рожицын</w:t>
      </w:r>
      <w:proofErr w:type="spellEnd"/>
      <w:r w:rsidRPr="00F0158F">
        <w:rPr>
          <w:sz w:val="24"/>
          <w:szCs w:val="24"/>
        </w:rPr>
        <w:t xml:space="preserve"> В.И. Роль учителя и семьи в образовательном процессе 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59-61.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Саврасов В.Д. Повышение общего уровня физической подготовленности у школьников 11-12 лет путем по</w:t>
      </w:r>
      <w:r w:rsidR="00F0158F">
        <w:rPr>
          <w:sz w:val="24"/>
          <w:szCs w:val="24"/>
        </w:rPr>
        <w:t>движных игр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 xml:space="preserve">», 2022. – С. 64-67. 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Салов В.В. Особенности организации физического воспитания в сельских малокомплек</w:t>
      </w:r>
      <w:r w:rsidR="00F0158F">
        <w:rPr>
          <w:sz w:val="24"/>
          <w:szCs w:val="24"/>
        </w:rPr>
        <w:t>тных школах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67-71.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Сенюта</w:t>
      </w:r>
      <w:proofErr w:type="spellEnd"/>
      <w:r w:rsidRPr="00F0158F">
        <w:rPr>
          <w:sz w:val="24"/>
          <w:szCs w:val="24"/>
        </w:rPr>
        <w:t xml:space="preserve"> В.О. Повышение физического развития подростков 13-14 лет средствами легк</w:t>
      </w:r>
      <w:r w:rsidR="00F0158F">
        <w:rPr>
          <w:sz w:val="24"/>
          <w:szCs w:val="24"/>
        </w:rPr>
        <w:t>ой атлетики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</w:t>
      </w:r>
      <w:r w:rsidRPr="00F0158F">
        <w:rPr>
          <w:sz w:val="24"/>
          <w:szCs w:val="24"/>
        </w:rPr>
        <w:lastRenderedPageBreak/>
        <w:t xml:space="preserve">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71-75.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Соловьёв А.С. Военно-прикладная физическая подготовка как средство повышения физической подготовленности кадет стар</w:t>
      </w:r>
      <w:r w:rsidR="00F0158F">
        <w:rPr>
          <w:sz w:val="24"/>
          <w:szCs w:val="24"/>
        </w:rPr>
        <w:t>ших классов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75-80..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Тарасенко</w:t>
      </w:r>
      <w:proofErr w:type="spellEnd"/>
      <w:r w:rsidRPr="00F0158F">
        <w:rPr>
          <w:sz w:val="24"/>
          <w:szCs w:val="24"/>
        </w:rPr>
        <w:t xml:space="preserve"> Е.А. Фитнес как средство </w:t>
      </w:r>
      <w:proofErr w:type="gramStart"/>
      <w:r w:rsidRPr="00F0158F">
        <w:rPr>
          <w:sz w:val="24"/>
          <w:szCs w:val="24"/>
        </w:rPr>
        <w:t>повышения показателей физического состояния девушек</w:t>
      </w:r>
      <w:r w:rsidR="00F0158F">
        <w:rPr>
          <w:sz w:val="24"/>
          <w:szCs w:val="24"/>
        </w:rPr>
        <w:t xml:space="preserve"> подростков</w:t>
      </w:r>
      <w:proofErr w:type="gramEnd"/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80-83.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gramStart"/>
      <w:r w:rsidRPr="00F0158F">
        <w:rPr>
          <w:sz w:val="24"/>
          <w:szCs w:val="24"/>
        </w:rPr>
        <w:t xml:space="preserve">Тихоньких А.С., </w:t>
      </w:r>
      <w:proofErr w:type="spellStart"/>
      <w:r w:rsidRPr="00F0158F">
        <w:rPr>
          <w:sz w:val="24"/>
          <w:szCs w:val="24"/>
        </w:rPr>
        <w:t>Рагулина</w:t>
      </w:r>
      <w:proofErr w:type="spellEnd"/>
      <w:r w:rsidRPr="00F0158F">
        <w:rPr>
          <w:sz w:val="24"/>
          <w:szCs w:val="24"/>
        </w:rPr>
        <w:t xml:space="preserve"> М.В. Религиозный экстремизм как угроза безопасности в образовательной ср</w:t>
      </w:r>
      <w:r w:rsidR="00F0158F">
        <w:rPr>
          <w:sz w:val="24"/>
          <w:szCs w:val="24"/>
        </w:rPr>
        <w:t>еде</w:t>
      </w:r>
      <w:r w:rsidRPr="00F0158F">
        <w:rPr>
          <w:sz w:val="24"/>
          <w:szCs w:val="24"/>
        </w:rPr>
        <w:t>/Теоретические и методические основы физкультурного обучения и воспитания в условиях реализации обновлённых ФГОС:</w:t>
      </w:r>
      <w:proofErr w:type="gramEnd"/>
      <w:r w:rsidRPr="00F0158F">
        <w:rPr>
          <w:sz w:val="24"/>
          <w:szCs w:val="24"/>
        </w:rPr>
        <w:t xml:space="preserve">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83-86.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Фирсова Е.Н. Физическое воспитание детей с ЗПР средствами адаптивной физическ</w:t>
      </w:r>
      <w:r w:rsidR="00F0158F">
        <w:rPr>
          <w:sz w:val="24"/>
          <w:szCs w:val="24"/>
        </w:rPr>
        <w:t>ой культуры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86-90.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Хантаев</w:t>
      </w:r>
      <w:proofErr w:type="spellEnd"/>
      <w:r w:rsidRPr="00F0158F">
        <w:rPr>
          <w:sz w:val="24"/>
          <w:szCs w:val="24"/>
        </w:rPr>
        <w:t xml:space="preserve"> А.Р. Воспитание координационных способностей у учащихся младшего школьного возраста подвижными играми с элемент</w:t>
      </w:r>
      <w:r w:rsidR="00F0158F">
        <w:rPr>
          <w:sz w:val="24"/>
          <w:szCs w:val="24"/>
        </w:rPr>
        <w:t>ами футбола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90-94.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Цыганков М.М. Анализ планирования занятий по изучению правил пожарной безопасности в рамках предмета «Основы безопасной жизнеде</w:t>
      </w:r>
      <w:r w:rsidR="00F0158F">
        <w:rPr>
          <w:sz w:val="24"/>
          <w:szCs w:val="24"/>
        </w:rPr>
        <w:t xml:space="preserve">ятельности» 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94-98.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r w:rsidRPr="00F0158F">
        <w:rPr>
          <w:sz w:val="24"/>
          <w:szCs w:val="24"/>
        </w:rPr>
        <w:t>Шабунина</w:t>
      </w:r>
      <w:proofErr w:type="spellEnd"/>
      <w:r w:rsidRPr="00F0158F">
        <w:rPr>
          <w:sz w:val="24"/>
          <w:szCs w:val="24"/>
        </w:rPr>
        <w:t xml:space="preserve"> Е.А. Влияние занятий физическими упражнениями в пожил</w:t>
      </w:r>
      <w:r w:rsidR="00F0158F">
        <w:rPr>
          <w:sz w:val="24"/>
          <w:szCs w:val="24"/>
        </w:rPr>
        <w:t xml:space="preserve">ом возрасте 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98-102.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proofErr w:type="gramStart"/>
      <w:r w:rsidRPr="00F0158F">
        <w:rPr>
          <w:sz w:val="24"/>
          <w:szCs w:val="24"/>
        </w:rPr>
        <w:t>Шалапугина</w:t>
      </w:r>
      <w:proofErr w:type="spellEnd"/>
      <w:r w:rsidRPr="00F0158F">
        <w:rPr>
          <w:sz w:val="24"/>
          <w:szCs w:val="24"/>
        </w:rPr>
        <w:t xml:space="preserve"> А.И. Особенности определения специализации в легкой атлетике у обучающихся на тренировочном этапе спортивной</w:t>
      </w:r>
      <w:r w:rsidR="00F0158F">
        <w:rPr>
          <w:sz w:val="24"/>
          <w:szCs w:val="24"/>
        </w:rPr>
        <w:t xml:space="preserve"> подготовки</w:t>
      </w:r>
      <w:r w:rsidRPr="00F0158F">
        <w:rPr>
          <w:sz w:val="24"/>
          <w:szCs w:val="24"/>
        </w:rPr>
        <w:t>/Теоретические и методические основы физкультурного обучения и воспитания в условиях реализации обновлённых ФГОС:</w:t>
      </w:r>
      <w:proofErr w:type="gramEnd"/>
      <w:r w:rsidRPr="00F0158F">
        <w:rPr>
          <w:sz w:val="24"/>
          <w:szCs w:val="24"/>
        </w:rPr>
        <w:t xml:space="preserve">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102-104.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proofErr w:type="spellStart"/>
      <w:proofErr w:type="gramStart"/>
      <w:r w:rsidRPr="00F0158F">
        <w:rPr>
          <w:sz w:val="24"/>
          <w:szCs w:val="24"/>
        </w:rPr>
        <w:t>Шуткина</w:t>
      </w:r>
      <w:proofErr w:type="spellEnd"/>
      <w:r w:rsidRPr="00F0158F">
        <w:rPr>
          <w:sz w:val="24"/>
          <w:szCs w:val="24"/>
        </w:rPr>
        <w:t xml:space="preserve"> А.Д. Формирование навыков командного взаимодействия у обучающихся на начальном этапе подготовки в синхронн</w:t>
      </w:r>
      <w:r w:rsidR="00F0158F">
        <w:rPr>
          <w:sz w:val="24"/>
          <w:szCs w:val="24"/>
        </w:rPr>
        <w:t>ом плавании</w:t>
      </w:r>
      <w:r w:rsidRPr="00F0158F">
        <w:rPr>
          <w:sz w:val="24"/>
          <w:szCs w:val="24"/>
        </w:rPr>
        <w:t>/Теоретические и методические основы физкультурного обучения и воспитания в условиях реализации обновлённых ФГОС:</w:t>
      </w:r>
      <w:proofErr w:type="gramEnd"/>
      <w:r w:rsidRPr="00F0158F">
        <w:rPr>
          <w:sz w:val="24"/>
          <w:szCs w:val="24"/>
        </w:rPr>
        <w:t xml:space="preserve">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104-108.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Щербакова Е.А. Обучение технике плавания с использованием специального оборудов</w:t>
      </w:r>
      <w:r w:rsidR="00F0158F">
        <w:rPr>
          <w:sz w:val="24"/>
          <w:szCs w:val="24"/>
        </w:rPr>
        <w:t>ания и инвентаря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108-112.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lastRenderedPageBreak/>
        <w:t>Юрченко И.С. Повышение физического развития девочек 11-12 лет средствами волейбола развитие физических качеств юношей 11-12 лет средств</w:t>
      </w:r>
      <w:r w:rsidR="00F0158F">
        <w:rPr>
          <w:sz w:val="24"/>
          <w:szCs w:val="24"/>
        </w:rPr>
        <w:t xml:space="preserve">ами футбола 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112-116.</w:t>
      </w:r>
    </w:p>
    <w:p w:rsidR="00062920" w:rsidRPr="00F0158F" w:rsidRDefault="00062920" w:rsidP="00062920">
      <w:pPr>
        <w:numPr>
          <w:ilvl w:val="0"/>
          <w:numId w:val="47"/>
        </w:numPr>
        <w:tabs>
          <w:tab w:val="left" w:pos="851"/>
          <w:tab w:val="left" w:pos="993"/>
          <w:tab w:val="left" w:pos="1134"/>
          <w:tab w:val="left" w:pos="1560"/>
        </w:tabs>
        <w:jc w:val="both"/>
        <w:rPr>
          <w:sz w:val="24"/>
          <w:szCs w:val="24"/>
        </w:rPr>
      </w:pPr>
      <w:r w:rsidRPr="00F0158F">
        <w:rPr>
          <w:sz w:val="24"/>
          <w:szCs w:val="24"/>
        </w:rPr>
        <w:t>Ячменева А.О. Влияние фитнес аэробики на функциональное состояние ста</w:t>
      </w:r>
      <w:r w:rsidR="00F0158F">
        <w:rPr>
          <w:sz w:val="24"/>
          <w:szCs w:val="24"/>
        </w:rPr>
        <w:t>ршеклассниц</w:t>
      </w:r>
      <w:r w:rsidRPr="00F0158F">
        <w:rPr>
          <w:sz w:val="24"/>
          <w:szCs w:val="24"/>
        </w:rPr>
        <w:t xml:space="preserve">/Теоретические и методические основы физкультурного обучения и воспитания в условиях реализации обновлённых ФГОС: </w:t>
      </w:r>
      <w:proofErr w:type="spellStart"/>
      <w:r w:rsidRPr="00F0158F">
        <w:rPr>
          <w:sz w:val="24"/>
          <w:szCs w:val="24"/>
        </w:rPr>
        <w:t>Мат-лы</w:t>
      </w:r>
      <w:proofErr w:type="spellEnd"/>
      <w:r w:rsidRPr="00F0158F">
        <w:rPr>
          <w:sz w:val="24"/>
          <w:szCs w:val="24"/>
        </w:rPr>
        <w:t xml:space="preserve"> Региональной </w:t>
      </w:r>
      <w:proofErr w:type="spellStart"/>
      <w:r w:rsidRPr="00F0158F">
        <w:rPr>
          <w:sz w:val="24"/>
          <w:szCs w:val="24"/>
        </w:rPr>
        <w:t>науч</w:t>
      </w:r>
      <w:proofErr w:type="gramStart"/>
      <w:r w:rsidRPr="00F0158F">
        <w:rPr>
          <w:sz w:val="24"/>
          <w:szCs w:val="24"/>
        </w:rPr>
        <w:t>.-</w:t>
      </w:r>
      <w:proofErr w:type="gramEnd"/>
      <w:r w:rsidRPr="00F0158F">
        <w:rPr>
          <w:sz w:val="24"/>
          <w:szCs w:val="24"/>
        </w:rPr>
        <w:t>практ</w:t>
      </w:r>
      <w:proofErr w:type="spellEnd"/>
      <w:r w:rsidRPr="00F0158F">
        <w:rPr>
          <w:sz w:val="24"/>
          <w:szCs w:val="24"/>
        </w:rPr>
        <w:t xml:space="preserve">. </w:t>
      </w:r>
      <w:proofErr w:type="spellStart"/>
      <w:r w:rsidRPr="00F0158F">
        <w:rPr>
          <w:sz w:val="24"/>
          <w:szCs w:val="24"/>
        </w:rPr>
        <w:t>конф</w:t>
      </w:r>
      <w:proofErr w:type="spellEnd"/>
      <w:r w:rsidRPr="00F0158F">
        <w:rPr>
          <w:sz w:val="24"/>
          <w:szCs w:val="24"/>
        </w:rPr>
        <w:t xml:space="preserve">. / Под общ. Ред. А.А. </w:t>
      </w:r>
      <w:proofErr w:type="spellStart"/>
      <w:r w:rsidRPr="00F0158F">
        <w:rPr>
          <w:sz w:val="24"/>
          <w:szCs w:val="24"/>
        </w:rPr>
        <w:t>Русакова</w:t>
      </w:r>
      <w:proofErr w:type="spellEnd"/>
      <w:r w:rsidRPr="00F0158F">
        <w:rPr>
          <w:sz w:val="24"/>
          <w:szCs w:val="24"/>
        </w:rPr>
        <w:t xml:space="preserve"> – Иркутск: Изд-во «</w:t>
      </w:r>
      <w:proofErr w:type="spellStart"/>
      <w:r w:rsidRPr="00F0158F">
        <w:rPr>
          <w:sz w:val="24"/>
          <w:szCs w:val="24"/>
        </w:rPr>
        <w:t>Аспринт</w:t>
      </w:r>
      <w:proofErr w:type="spellEnd"/>
      <w:r w:rsidRPr="00F0158F">
        <w:rPr>
          <w:sz w:val="24"/>
          <w:szCs w:val="24"/>
        </w:rPr>
        <w:t>», 2022. – С. 116-121.</w:t>
      </w:r>
    </w:p>
    <w:p w:rsidR="00095300" w:rsidRPr="00F0158F" w:rsidRDefault="00095300" w:rsidP="00F0158F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63557E" w:rsidRPr="00015EA6" w:rsidRDefault="0063557E" w:rsidP="0063557E">
      <w:pPr>
        <w:jc w:val="center"/>
        <w:rPr>
          <w:b/>
          <w:sz w:val="24"/>
          <w:szCs w:val="24"/>
        </w:rPr>
      </w:pPr>
      <w:r w:rsidRPr="00015EA6">
        <w:rPr>
          <w:b/>
          <w:sz w:val="24"/>
          <w:szCs w:val="24"/>
        </w:rPr>
        <w:t xml:space="preserve">Научные статьи в изданиях списка ВАК </w:t>
      </w:r>
    </w:p>
    <w:p w:rsidR="0063557E" w:rsidRPr="00015EA6" w:rsidRDefault="00F0158F" w:rsidP="0063557E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нет</w:t>
      </w:r>
    </w:p>
    <w:p w:rsidR="00706318" w:rsidRDefault="00706318" w:rsidP="00852943">
      <w:pPr>
        <w:jc w:val="right"/>
      </w:pPr>
    </w:p>
    <w:p w:rsidR="007D560C" w:rsidRPr="00F265D4" w:rsidRDefault="007D560C" w:rsidP="00F265D4">
      <w:pPr>
        <w:pStyle w:val="af4"/>
        <w:spacing w:before="0"/>
        <w:ind w:right="0"/>
        <w:jc w:val="left"/>
        <w:rPr>
          <w:bCs w:val="0"/>
          <w:sz w:val="24"/>
          <w:szCs w:val="24"/>
        </w:rPr>
      </w:pPr>
      <w:r w:rsidRPr="00F265D4">
        <w:rPr>
          <w:bCs w:val="0"/>
          <w:sz w:val="24"/>
          <w:szCs w:val="24"/>
        </w:rPr>
        <w:t xml:space="preserve">Часть 2. </w:t>
      </w:r>
      <w:r w:rsidRPr="00F265D4">
        <w:rPr>
          <w:sz w:val="24"/>
          <w:szCs w:val="24"/>
        </w:rPr>
        <w:t>Результативность научно-исследовательских работ, проводимых подразделением в рамках Основных научных направлений университета.</w:t>
      </w:r>
    </w:p>
    <w:p w:rsidR="007D560C" w:rsidRPr="00EE3976" w:rsidRDefault="007D560C" w:rsidP="007D560C">
      <w:pPr>
        <w:pStyle w:val="1"/>
        <w:ind w:right="0"/>
        <w:rPr>
          <w:sz w:val="24"/>
          <w:szCs w:val="24"/>
        </w:rPr>
      </w:pPr>
      <w:r w:rsidRPr="00EE3976">
        <w:rPr>
          <w:sz w:val="24"/>
          <w:szCs w:val="24"/>
        </w:rPr>
        <w:t>Подразделение: ____</w:t>
      </w:r>
    </w:p>
    <w:p w:rsidR="007D560C" w:rsidRPr="00EE3976" w:rsidRDefault="007D560C" w:rsidP="007D560C">
      <w:pPr>
        <w:rPr>
          <w:bCs/>
          <w:sz w:val="24"/>
          <w:szCs w:val="24"/>
        </w:rPr>
      </w:pPr>
      <w:r w:rsidRPr="00EE3976">
        <w:rPr>
          <w:b/>
          <w:bCs/>
          <w:sz w:val="24"/>
          <w:szCs w:val="24"/>
        </w:rPr>
        <w:t xml:space="preserve">Научное направление: </w:t>
      </w:r>
      <w:r w:rsidRPr="00EE3976">
        <w:rPr>
          <w:sz w:val="24"/>
          <w:szCs w:val="24"/>
        </w:rPr>
        <w:t>«Инновационные процессы в современном образовании: научно-методический аспект</w:t>
      </w:r>
      <w:r w:rsidRPr="00BF21DB">
        <w:rPr>
          <w:sz w:val="24"/>
          <w:szCs w:val="24"/>
        </w:rPr>
        <w:t>» тема</w:t>
      </w:r>
      <w:r w:rsidRPr="00EE3976">
        <w:rPr>
          <w:sz w:val="24"/>
          <w:szCs w:val="24"/>
        </w:rPr>
        <w:t xml:space="preserve"> Педагогического института ИГУ утвержденная Ученым советом ИГУ (протокол №6 от 26.02.2021)</w:t>
      </w:r>
    </w:p>
    <w:p w:rsidR="007D560C" w:rsidRPr="00EE3976" w:rsidRDefault="007D560C" w:rsidP="007D560C">
      <w:pPr>
        <w:rPr>
          <w:i/>
          <w:sz w:val="24"/>
          <w:szCs w:val="24"/>
        </w:rPr>
      </w:pPr>
      <w:r w:rsidRPr="00EE3976">
        <w:rPr>
          <w:i/>
          <w:sz w:val="24"/>
          <w:szCs w:val="24"/>
        </w:rPr>
        <w:t>(согласно перечню Основных научных направлений на 2015-2019гг., утвержденному Ученым Советом ИГУ)</w:t>
      </w:r>
    </w:p>
    <w:p w:rsidR="007D560C" w:rsidRPr="00EE3976" w:rsidRDefault="007D560C" w:rsidP="007D560C">
      <w:pPr>
        <w:rPr>
          <w:sz w:val="24"/>
          <w:szCs w:val="24"/>
        </w:rPr>
      </w:pPr>
    </w:p>
    <w:p w:rsidR="007D560C" w:rsidRPr="00EE3976" w:rsidRDefault="007D560C" w:rsidP="007D560C">
      <w:pPr>
        <w:jc w:val="both"/>
        <w:rPr>
          <w:sz w:val="24"/>
          <w:szCs w:val="24"/>
        </w:rPr>
      </w:pPr>
      <w:r w:rsidRPr="00EE3976">
        <w:rPr>
          <w:sz w:val="24"/>
          <w:szCs w:val="24"/>
        </w:rPr>
        <w:t xml:space="preserve">         Кафедральная тема научного исследования </w:t>
      </w:r>
      <w:r w:rsidRPr="008E5682">
        <w:rPr>
          <w:sz w:val="24"/>
          <w:szCs w:val="24"/>
        </w:rPr>
        <w:t>«</w:t>
      </w:r>
      <w:r w:rsidRPr="008E5682">
        <w:rPr>
          <w:rStyle w:val="afff6"/>
          <w:b w:val="0"/>
          <w:sz w:val="24"/>
          <w:szCs w:val="24"/>
        </w:rPr>
        <w:t>Физическое воспитание:  традиции и инновации</w:t>
      </w:r>
      <w:r w:rsidRPr="008E5682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 xml:space="preserve"> № 112-19</w:t>
      </w:r>
      <w:r w:rsidRPr="00EE3976">
        <w:rPr>
          <w:color w:val="000000"/>
          <w:sz w:val="24"/>
          <w:szCs w:val="24"/>
        </w:rPr>
        <w:t>-3</w:t>
      </w:r>
      <w:r>
        <w:rPr>
          <w:color w:val="000000"/>
          <w:sz w:val="24"/>
          <w:szCs w:val="24"/>
        </w:rPr>
        <w:t>03</w:t>
      </w:r>
    </w:p>
    <w:p w:rsidR="007D560C" w:rsidRPr="00EE3976" w:rsidRDefault="007D560C" w:rsidP="007D560C">
      <w:pPr>
        <w:rPr>
          <w:sz w:val="24"/>
          <w:szCs w:val="24"/>
        </w:rPr>
      </w:pPr>
      <w:r w:rsidRPr="00EE3976">
        <w:rPr>
          <w:sz w:val="24"/>
          <w:szCs w:val="24"/>
        </w:rPr>
        <w:t xml:space="preserve">                                                                               </w:t>
      </w:r>
    </w:p>
    <w:p w:rsidR="007D560C" w:rsidRPr="00EE3976" w:rsidRDefault="007D560C" w:rsidP="007D560C">
      <w:pPr>
        <w:jc w:val="right"/>
        <w:rPr>
          <w:sz w:val="24"/>
          <w:szCs w:val="24"/>
        </w:rPr>
      </w:pPr>
    </w:p>
    <w:tbl>
      <w:tblPr>
        <w:tblW w:w="967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22"/>
        <w:gridCol w:w="3746"/>
        <w:gridCol w:w="5610"/>
      </w:tblGrid>
      <w:tr w:rsidR="007D560C" w:rsidRPr="00EE3976" w:rsidTr="00DD361D">
        <w:trPr>
          <w:cantSplit/>
          <w:trHeight w:val="64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jc w:val="center"/>
              <w:rPr>
                <w:sz w:val="24"/>
                <w:szCs w:val="24"/>
              </w:rPr>
            </w:pPr>
          </w:p>
          <w:p w:rsidR="007D560C" w:rsidRPr="00EE3976" w:rsidRDefault="007D560C" w:rsidP="00DD361D">
            <w:pPr>
              <w:jc w:val="center"/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№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976">
              <w:rPr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7D560C" w:rsidRPr="00EE3976" w:rsidRDefault="007D560C" w:rsidP="00DD361D">
            <w:pPr>
              <w:jc w:val="center"/>
              <w:rPr>
                <w:b/>
                <w:bCs/>
                <w:sz w:val="24"/>
                <w:szCs w:val="24"/>
              </w:rPr>
            </w:pPr>
            <w:r w:rsidRPr="00EE3976">
              <w:rPr>
                <w:b/>
                <w:bCs/>
                <w:sz w:val="24"/>
                <w:szCs w:val="24"/>
              </w:rPr>
              <w:t>Подробная характеристика показателя</w:t>
            </w:r>
          </w:p>
        </w:tc>
      </w:tr>
      <w:tr w:rsidR="007D560C" w:rsidRPr="00EE3976" w:rsidTr="00DD361D">
        <w:trPr>
          <w:cantSplit/>
          <w:trHeight w:val="2684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7D560C">
            <w:pPr>
              <w:numPr>
                <w:ilvl w:val="0"/>
                <w:numId w:val="20"/>
              </w:numPr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Ведущие ученые, принимающие участие в выполнении работ по данному научному направлению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C1541B" w:rsidP="007D560C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proofErr w:type="spellStart"/>
            <w:r>
              <w:t>Пружинина</w:t>
            </w:r>
            <w:proofErr w:type="spellEnd"/>
            <w:r>
              <w:t xml:space="preserve"> М.В.., к.п.н., доцент,  зав. кафедрой </w:t>
            </w:r>
            <w:proofErr w:type="spellStart"/>
            <w:r>
              <w:t>ФСиМБД</w:t>
            </w:r>
            <w:proofErr w:type="spellEnd"/>
            <w:r w:rsidR="007D560C" w:rsidRPr="00EE3976">
              <w:t>;</w:t>
            </w:r>
          </w:p>
          <w:p w:rsidR="00C1541B" w:rsidRDefault="00C1541B" w:rsidP="00C1541B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r>
              <w:t xml:space="preserve">Русаков А.А., </w:t>
            </w:r>
            <w:proofErr w:type="spellStart"/>
            <w:r>
              <w:t>к</w:t>
            </w:r>
            <w:proofErr w:type="gramStart"/>
            <w:r>
              <w:t>.п</w:t>
            </w:r>
            <w:proofErr w:type="gramEnd"/>
            <w:r>
              <w:t>ед.н</w:t>
            </w:r>
            <w:proofErr w:type="spellEnd"/>
            <w:r>
              <w:t xml:space="preserve">., доцент, каф. </w:t>
            </w:r>
            <w:proofErr w:type="spellStart"/>
            <w:r>
              <w:t>ФСиМБД</w:t>
            </w:r>
            <w:proofErr w:type="spellEnd"/>
          </w:p>
          <w:p w:rsidR="00C1541B" w:rsidRPr="00EE3976" w:rsidRDefault="00C1541B" w:rsidP="00C1541B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proofErr w:type="spellStart"/>
            <w:r>
              <w:t>Пружинин</w:t>
            </w:r>
            <w:proofErr w:type="spellEnd"/>
            <w:r>
              <w:t xml:space="preserve"> К.Н., </w:t>
            </w:r>
            <w:proofErr w:type="spellStart"/>
            <w:r>
              <w:t>к</w:t>
            </w:r>
            <w:proofErr w:type="gramStart"/>
            <w:r>
              <w:t>.п</w:t>
            </w:r>
            <w:proofErr w:type="gramEnd"/>
            <w:r>
              <w:t>ед.н</w:t>
            </w:r>
            <w:proofErr w:type="spellEnd"/>
            <w:r>
              <w:t xml:space="preserve">., доцент, каф. </w:t>
            </w:r>
            <w:proofErr w:type="spellStart"/>
            <w:r>
              <w:t>ФСиМБД</w:t>
            </w:r>
            <w:proofErr w:type="spellEnd"/>
            <w:r w:rsidRPr="00EE3976">
              <w:t xml:space="preserve"> </w:t>
            </w:r>
          </w:p>
          <w:p w:rsidR="007D560C" w:rsidRPr="00EE3976" w:rsidRDefault="00C1541B" w:rsidP="007D560C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proofErr w:type="spellStart"/>
            <w:r>
              <w:t>Кузекевич</w:t>
            </w:r>
            <w:proofErr w:type="spellEnd"/>
            <w:r>
              <w:t xml:space="preserve"> В.Р. </w:t>
            </w:r>
            <w:proofErr w:type="spellStart"/>
            <w:r>
              <w:t>к</w:t>
            </w:r>
            <w:proofErr w:type="gramStart"/>
            <w:r>
              <w:t>.п</w:t>
            </w:r>
            <w:proofErr w:type="gramEnd"/>
            <w:r>
              <w:t>ед.н</w:t>
            </w:r>
            <w:proofErr w:type="spellEnd"/>
            <w:r>
              <w:t xml:space="preserve">., доцент, каф. </w:t>
            </w:r>
            <w:proofErr w:type="spellStart"/>
            <w:r>
              <w:t>ФСиМБД</w:t>
            </w:r>
            <w:proofErr w:type="spellEnd"/>
          </w:p>
          <w:p w:rsidR="00C1541B" w:rsidRDefault="00C1541B" w:rsidP="007D560C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proofErr w:type="spellStart"/>
            <w:r>
              <w:t>Бахарева</w:t>
            </w:r>
            <w:proofErr w:type="spellEnd"/>
            <w:r>
              <w:t xml:space="preserve"> Е.В., </w:t>
            </w:r>
            <w:proofErr w:type="gramStart"/>
            <w:r>
              <w:t>д.б</w:t>
            </w:r>
            <w:proofErr w:type="gramEnd"/>
            <w:r>
              <w:t xml:space="preserve">.н., профессор каф. </w:t>
            </w:r>
            <w:proofErr w:type="spellStart"/>
            <w:r>
              <w:t>ФСиМБД</w:t>
            </w:r>
            <w:proofErr w:type="spellEnd"/>
          </w:p>
          <w:p w:rsidR="00C1541B" w:rsidRDefault="00C1541B" w:rsidP="00C1541B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r>
              <w:t xml:space="preserve">Кулешова О.В., </w:t>
            </w:r>
            <w:r w:rsidRPr="00EE3976">
              <w:t xml:space="preserve">ст. </w:t>
            </w:r>
            <w:proofErr w:type="spellStart"/>
            <w:r w:rsidRPr="00EE3976">
              <w:t>пепод</w:t>
            </w:r>
            <w:proofErr w:type="spellEnd"/>
            <w:r w:rsidRPr="00EE3976">
              <w:t>., каф</w:t>
            </w:r>
            <w:r>
              <w:t xml:space="preserve">. </w:t>
            </w:r>
            <w:proofErr w:type="spellStart"/>
            <w:r>
              <w:t>ФСиМБД</w:t>
            </w:r>
            <w:proofErr w:type="spellEnd"/>
          </w:p>
          <w:p w:rsidR="00C1541B" w:rsidRPr="00EE3976" w:rsidRDefault="00C1541B" w:rsidP="00C1541B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r>
              <w:t>Романова С.В. к</w:t>
            </w:r>
            <w:proofErr w:type="gramStart"/>
            <w:r>
              <w:t>.б</w:t>
            </w:r>
            <w:proofErr w:type="gramEnd"/>
            <w:r>
              <w:t xml:space="preserve">иол.н., доцент, каф. </w:t>
            </w:r>
            <w:proofErr w:type="spellStart"/>
            <w:r>
              <w:t>ФСиМБД</w:t>
            </w:r>
            <w:proofErr w:type="spellEnd"/>
          </w:p>
          <w:p w:rsidR="007D560C" w:rsidRPr="00EE3976" w:rsidRDefault="00C1541B" w:rsidP="00C1541B">
            <w:pPr>
              <w:pStyle w:val="caaieiaie5"/>
              <w:keepNext w:val="0"/>
              <w:numPr>
                <w:ilvl w:val="0"/>
                <w:numId w:val="22"/>
              </w:numPr>
              <w:tabs>
                <w:tab w:val="clear" w:pos="11482"/>
              </w:tabs>
            </w:pPr>
            <w:r>
              <w:t xml:space="preserve">Слонимская Л.И., </w:t>
            </w:r>
            <w:r w:rsidRPr="00EE3976">
              <w:t xml:space="preserve">ст. </w:t>
            </w:r>
            <w:proofErr w:type="spellStart"/>
            <w:r w:rsidRPr="00EE3976">
              <w:t>пепод</w:t>
            </w:r>
            <w:proofErr w:type="spellEnd"/>
            <w:r w:rsidRPr="00EE3976">
              <w:t>., каф</w:t>
            </w:r>
            <w:r>
              <w:t xml:space="preserve">. </w:t>
            </w:r>
            <w:proofErr w:type="spellStart"/>
            <w:r>
              <w:t>ФСиМБД</w:t>
            </w:r>
            <w:proofErr w:type="spellEnd"/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2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Защита докторских ди</w:t>
            </w:r>
            <w:r w:rsidR="000D7D8E">
              <w:rPr>
                <w:sz w:val="24"/>
                <w:szCs w:val="24"/>
              </w:rPr>
              <w:t>ссертаций за период с 01.01.2022 по 31.12.2022</w:t>
            </w:r>
            <w:r w:rsidRPr="00EE3976">
              <w:rPr>
                <w:sz w:val="24"/>
                <w:szCs w:val="24"/>
              </w:rPr>
              <w:t xml:space="preserve"> (полные данные)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pStyle w:val="caaieiaie5"/>
              <w:keepNext w:val="0"/>
              <w:tabs>
                <w:tab w:val="clear" w:pos="11482"/>
              </w:tabs>
            </w:pPr>
            <w:r w:rsidRPr="00EE3976">
              <w:t>нет</w:t>
            </w:r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3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Защита кандидатских ди</w:t>
            </w:r>
            <w:r w:rsidR="000D7D8E">
              <w:rPr>
                <w:sz w:val="24"/>
                <w:szCs w:val="24"/>
              </w:rPr>
              <w:t>ссертаций за период с 01.01.2022по 31.12.2022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(полные данные)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pStyle w:val="caaieiaie5"/>
              <w:keepNext w:val="0"/>
              <w:tabs>
                <w:tab w:val="clear" w:pos="11482"/>
              </w:tabs>
            </w:pPr>
            <w:r w:rsidRPr="00EE3976">
              <w:t>нет</w:t>
            </w:r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4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Список изданных (вышедших из печати) м</w:t>
            </w:r>
            <w:r w:rsidR="000D7D8E">
              <w:rPr>
                <w:sz w:val="24"/>
                <w:szCs w:val="24"/>
              </w:rPr>
              <w:t>онографий за период с 01.01.2022 по 31.12.2022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(полные данные)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pStyle w:val="caaieiaie5"/>
              <w:keepNext w:val="0"/>
              <w:tabs>
                <w:tab w:val="clear" w:pos="11482"/>
              </w:tabs>
              <w:ind w:left="-27"/>
            </w:pPr>
            <w:r w:rsidRPr="00EE3976">
              <w:t>нет</w:t>
            </w:r>
          </w:p>
        </w:tc>
      </w:tr>
      <w:tr w:rsidR="007D560C" w:rsidRPr="00EE3976" w:rsidTr="00DD361D">
        <w:trPr>
          <w:cantSplit/>
          <w:trHeight w:val="7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Количество изданных и принятых к публикации стате</w:t>
            </w:r>
            <w:r w:rsidR="000D7D8E">
              <w:rPr>
                <w:sz w:val="24"/>
                <w:szCs w:val="24"/>
              </w:rPr>
              <w:t>й в реферируемых журналах в 2022</w:t>
            </w:r>
          </w:p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(числовые данные)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0D7D8E" w:rsidP="007D560C">
            <w:pPr>
              <w:numPr>
                <w:ilvl w:val="0"/>
                <w:numId w:val="21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российских журналах – 5</w:t>
            </w:r>
            <w:r w:rsidR="007D560C" w:rsidRPr="00EE3976">
              <w:rPr>
                <w:sz w:val="24"/>
                <w:szCs w:val="24"/>
              </w:rPr>
              <w:t xml:space="preserve"> статей (список ВАК)</w:t>
            </w:r>
          </w:p>
          <w:p w:rsidR="007D560C" w:rsidRPr="00EE3976" w:rsidRDefault="000D7D8E" w:rsidP="007D560C">
            <w:pPr>
              <w:numPr>
                <w:ilvl w:val="0"/>
                <w:numId w:val="21"/>
              </w:numPr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зарубежных журналах –1</w:t>
            </w:r>
          </w:p>
        </w:tc>
      </w:tr>
      <w:tr w:rsidR="007D560C" w:rsidRPr="00EE3976" w:rsidTr="00DD361D">
        <w:trPr>
          <w:cantSplit/>
          <w:trHeight w:val="680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6</w:t>
            </w:r>
          </w:p>
        </w:tc>
        <w:tc>
          <w:tcPr>
            <w:tcW w:w="3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Патенты, лицензии, зарегистрированные программы, ба</w:t>
            </w:r>
            <w:r w:rsidR="000D7D8E">
              <w:rPr>
                <w:sz w:val="24"/>
                <w:szCs w:val="24"/>
              </w:rPr>
              <w:t>зы данных за период с 01.01.2022 по 31.12.2022</w:t>
            </w:r>
            <w:r w:rsidRPr="00EE3976">
              <w:rPr>
                <w:sz w:val="24"/>
                <w:szCs w:val="24"/>
              </w:rPr>
              <w:t xml:space="preserve"> за разработки, выполненные по данному научному направлению (полные данные)</w:t>
            </w:r>
          </w:p>
        </w:tc>
        <w:tc>
          <w:tcPr>
            <w:tcW w:w="5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60C" w:rsidRPr="00EE3976" w:rsidRDefault="007D560C" w:rsidP="00DD361D">
            <w:pPr>
              <w:rPr>
                <w:sz w:val="24"/>
                <w:szCs w:val="24"/>
              </w:rPr>
            </w:pPr>
            <w:r w:rsidRPr="00EE3976">
              <w:rPr>
                <w:sz w:val="24"/>
                <w:szCs w:val="24"/>
              </w:rPr>
              <w:t>нет</w:t>
            </w:r>
          </w:p>
        </w:tc>
      </w:tr>
    </w:tbl>
    <w:p w:rsidR="007D560C" w:rsidRPr="00F265D4" w:rsidRDefault="007D560C" w:rsidP="00F265D4">
      <w:pPr>
        <w:rPr>
          <w:lang w:val="en-US"/>
        </w:rPr>
      </w:pPr>
    </w:p>
    <w:sectPr w:rsidR="007D560C" w:rsidRPr="00F265D4" w:rsidSect="00974545">
      <w:headerReference w:type="default" r:id="rId7"/>
      <w:headerReference w:type="first" r:id="rId8"/>
      <w:type w:val="continuous"/>
      <w:pgSz w:w="11906" w:h="16838"/>
      <w:pgMar w:top="567" w:right="707" w:bottom="851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20B2" w:rsidRDefault="008420B2">
      <w:r>
        <w:separator/>
      </w:r>
    </w:p>
  </w:endnote>
  <w:endnote w:type="continuationSeparator" w:id="0">
    <w:p w:rsidR="008420B2" w:rsidRDefault="008420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20B2" w:rsidRDefault="008420B2">
      <w:r>
        <w:separator/>
      </w:r>
    </w:p>
  </w:footnote>
  <w:footnote w:type="continuationSeparator" w:id="0">
    <w:p w:rsidR="008420B2" w:rsidRDefault="008420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C" w:rsidRDefault="002656BC" w:rsidP="007003CE">
    <w:pPr>
      <w:spacing w:before="160"/>
      <w:rPr>
        <w:b/>
        <w:sz w:val="2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56BC" w:rsidRDefault="002656BC">
    <w:pPr>
      <w:pStyle w:val="a5"/>
      <w:rPr>
        <w:lang w:val="en-US"/>
      </w:rPr>
    </w:pPr>
  </w:p>
  <w:p w:rsidR="002656BC" w:rsidRDefault="002656BC">
    <w:pPr>
      <w:pStyle w:val="a5"/>
      <w:rPr>
        <w:lang w:val="en-US"/>
      </w:rPr>
    </w:pPr>
  </w:p>
  <w:p w:rsidR="002656BC" w:rsidRDefault="002656BC">
    <w:pPr>
      <w:pStyle w:val="a5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  <w:rPr>
        <w:rFonts w:cs="Times New Roman"/>
        <w:b w:val="0"/>
      </w:rPr>
    </w:lvl>
  </w:abstractNum>
  <w:abstractNum w:abstractNumId="2">
    <w:nsid w:val="015A7598"/>
    <w:multiLevelType w:val="hybridMultilevel"/>
    <w:tmpl w:val="81A415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77F3621"/>
    <w:multiLevelType w:val="hybridMultilevel"/>
    <w:tmpl w:val="AF003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3E6BAD"/>
    <w:multiLevelType w:val="hybridMultilevel"/>
    <w:tmpl w:val="55EE23CC"/>
    <w:lvl w:ilvl="0" w:tplc="A044CCB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A0340B4"/>
    <w:multiLevelType w:val="hybridMultilevel"/>
    <w:tmpl w:val="DBD8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B72D59"/>
    <w:multiLevelType w:val="hybridMultilevel"/>
    <w:tmpl w:val="18E8C84C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326348"/>
    <w:multiLevelType w:val="hybridMultilevel"/>
    <w:tmpl w:val="3BB02E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5D77D2D"/>
    <w:multiLevelType w:val="hybridMultilevel"/>
    <w:tmpl w:val="DB1ED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185866"/>
    <w:multiLevelType w:val="hybridMultilevel"/>
    <w:tmpl w:val="0728F984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AD2D5C"/>
    <w:multiLevelType w:val="hybridMultilevel"/>
    <w:tmpl w:val="B3E84D1E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B67ED3"/>
    <w:multiLevelType w:val="hybridMultilevel"/>
    <w:tmpl w:val="F43E7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916256"/>
    <w:multiLevelType w:val="hybridMultilevel"/>
    <w:tmpl w:val="849E0A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E7DB1"/>
    <w:multiLevelType w:val="hybridMultilevel"/>
    <w:tmpl w:val="73E6B75A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4822A6"/>
    <w:multiLevelType w:val="hybridMultilevel"/>
    <w:tmpl w:val="D97C0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686477"/>
    <w:multiLevelType w:val="hybridMultilevel"/>
    <w:tmpl w:val="0B6693CA"/>
    <w:lvl w:ilvl="0" w:tplc="4F0AC02C">
      <w:start w:val="1"/>
      <w:numFmt w:val="decimal"/>
      <w:lvlText w:val="%1."/>
      <w:lvlJc w:val="left"/>
      <w:pPr>
        <w:tabs>
          <w:tab w:val="num" w:pos="36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30B280A"/>
    <w:multiLevelType w:val="hybridMultilevel"/>
    <w:tmpl w:val="6F824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7813EB"/>
    <w:multiLevelType w:val="hybridMultilevel"/>
    <w:tmpl w:val="877C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6D5303"/>
    <w:multiLevelType w:val="hybridMultilevel"/>
    <w:tmpl w:val="811A5040"/>
    <w:lvl w:ilvl="0" w:tplc="11BA8220">
      <w:start w:val="1"/>
      <w:numFmt w:val="decimal"/>
      <w:lvlText w:val="%1."/>
      <w:lvlJc w:val="left"/>
      <w:pPr>
        <w:ind w:left="50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3B60E18"/>
    <w:multiLevelType w:val="hybridMultilevel"/>
    <w:tmpl w:val="33F6C8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5640CB4"/>
    <w:multiLevelType w:val="hybridMultilevel"/>
    <w:tmpl w:val="FFF4CFE4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5FB2B05"/>
    <w:multiLevelType w:val="hybridMultilevel"/>
    <w:tmpl w:val="53F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4570F9"/>
    <w:multiLevelType w:val="hybridMultilevel"/>
    <w:tmpl w:val="877C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C76BD7"/>
    <w:multiLevelType w:val="hybridMultilevel"/>
    <w:tmpl w:val="EF789842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966319E"/>
    <w:multiLevelType w:val="hybridMultilevel"/>
    <w:tmpl w:val="8070DD6A"/>
    <w:lvl w:ilvl="0" w:tplc="F3C4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5">
    <w:nsid w:val="3C302E98"/>
    <w:multiLevelType w:val="hybridMultilevel"/>
    <w:tmpl w:val="5C3E1A7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3D856AB5"/>
    <w:multiLevelType w:val="hybridMultilevel"/>
    <w:tmpl w:val="DBD8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627616"/>
    <w:multiLevelType w:val="hybridMultilevel"/>
    <w:tmpl w:val="DBD8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2FB6393"/>
    <w:multiLevelType w:val="hybridMultilevel"/>
    <w:tmpl w:val="8CFC4B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6D066D5"/>
    <w:multiLevelType w:val="hybridMultilevel"/>
    <w:tmpl w:val="53F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BE49D1"/>
    <w:multiLevelType w:val="hybridMultilevel"/>
    <w:tmpl w:val="23DE742C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A82D1D"/>
    <w:multiLevelType w:val="hybridMultilevel"/>
    <w:tmpl w:val="E9D432B4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33F4EF7"/>
    <w:multiLevelType w:val="hybridMultilevel"/>
    <w:tmpl w:val="53FC5B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063DC1"/>
    <w:multiLevelType w:val="hybridMultilevel"/>
    <w:tmpl w:val="90860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7521AD4"/>
    <w:multiLevelType w:val="hybridMultilevel"/>
    <w:tmpl w:val="877C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7FF1749"/>
    <w:multiLevelType w:val="hybridMultilevel"/>
    <w:tmpl w:val="877C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FD17D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592E7E29"/>
    <w:multiLevelType w:val="hybridMultilevel"/>
    <w:tmpl w:val="877C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3660B5"/>
    <w:multiLevelType w:val="hybridMultilevel"/>
    <w:tmpl w:val="8BC0E77E"/>
    <w:lvl w:ilvl="0" w:tplc="CECE5EB2">
      <w:start w:val="1"/>
      <w:numFmt w:val="bullet"/>
      <w:lvlText w:val="-"/>
      <w:lvlJc w:val="right"/>
      <w:pPr>
        <w:ind w:left="144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D2362F1"/>
    <w:multiLevelType w:val="hybridMultilevel"/>
    <w:tmpl w:val="167617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D524F83"/>
    <w:multiLevelType w:val="hybridMultilevel"/>
    <w:tmpl w:val="40D22EC2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5EC21073"/>
    <w:multiLevelType w:val="hybridMultilevel"/>
    <w:tmpl w:val="C6E011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3A17087"/>
    <w:multiLevelType w:val="hybridMultilevel"/>
    <w:tmpl w:val="99225656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3B85D5D"/>
    <w:multiLevelType w:val="hybridMultilevel"/>
    <w:tmpl w:val="FD007B8A"/>
    <w:lvl w:ilvl="0" w:tplc="CECE5EB2">
      <w:start w:val="1"/>
      <w:numFmt w:val="bullet"/>
      <w:lvlText w:val="-"/>
      <w:lvlJc w:val="righ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0E06C1"/>
    <w:multiLevelType w:val="hybridMultilevel"/>
    <w:tmpl w:val="877C0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6256053"/>
    <w:multiLevelType w:val="hybridMultilevel"/>
    <w:tmpl w:val="8070DD6A"/>
    <w:lvl w:ilvl="0" w:tplc="F3C46B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6">
    <w:nsid w:val="68F41E68"/>
    <w:multiLevelType w:val="hybridMultilevel"/>
    <w:tmpl w:val="DBD8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F401B8"/>
    <w:multiLevelType w:val="hybridMultilevel"/>
    <w:tmpl w:val="3132D138"/>
    <w:lvl w:ilvl="0" w:tplc="A044C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2552E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9">
    <w:nsid w:val="7B1E115B"/>
    <w:multiLevelType w:val="hybridMultilevel"/>
    <w:tmpl w:val="DBD8A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7"/>
  </w:num>
  <w:num w:numId="4">
    <w:abstractNumId w:val="39"/>
  </w:num>
  <w:num w:numId="5">
    <w:abstractNumId w:val="25"/>
  </w:num>
  <w:num w:numId="6">
    <w:abstractNumId w:val="37"/>
  </w:num>
  <w:num w:numId="7">
    <w:abstractNumId w:val="28"/>
  </w:num>
  <w:num w:numId="8">
    <w:abstractNumId w:val="6"/>
  </w:num>
  <w:num w:numId="9">
    <w:abstractNumId w:val="35"/>
  </w:num>
  <w:num w:numId="10">
    <w:abstractNumId w:val="8"/>
  </w:num>
  <w:num w:numId="11">
    <w:abstractNumId w:val="4"/>
  </w:num>
  <w:num w:numId="12">
    <w:abstractNumId w:val="47"/>
  </w:num>
  <w:num w:numId="13">
    <w:abstractNumId w:val="24"/>
  </w:num>
  <w:num w:numId="14">
    <w:abstractNumId w:val="40"/>
  </w:num>
  <w:num w:numId="15">
    <w:abstractNumId w:val="38"/>
  </w:num>
  <w:num w:numId="16">
    <w:abstractNumId w:val="42"/>
  </w:num>
  <w:num w:numId="17">
    <w:abstractNumId w:val="43"/>
  </w:num>
  <w:num w:numId="18">
    <w:abstractNumId w:val="9"/>
  </w:num>
  <w:num w:numId="19">
    <w:abstractNumId w:val="6"/>
  </w:num>
  <w:num w:numId="20">
    <w:abstractNumId w:val="48"/>
  </w:num>
  <w:num w:numId="21">
    <w:abstractNumId w:val="36"/>
  </w:num>
  <w:num w:numId="22">
    <w:abstractNumId w:val="15"/>
  </w:num>
  <w:num w:numId="23">
    <w:abstractNumId w:val="33"/>
  </w:num>
  <w:num w:numId="24">
    <w:abstractNumId w:val="21"/>
  </w:num>
  <w:num w:numId="25">
    <w:abstractNumId w:val="27"/>
  </w:num>
  <w:num w:numId="26">
    <w:abstractNumId w:val="41"/>
  </w:num>
  <w:num w:numId="2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6"/>
  </w:num>
  <w:num w:numId="29">
    <w:abstractNumId w:val="13"/>
  </w:num>
  <w:num w:numId="30">
    <w:abstractNumId w:val="22"/>
  </w:num>
  <w:num w:numId="31">
    <w:abstractNumId w:val="30"/>
  </w:num>
  <w:num w:numId="32">
    <w:abstractNumId w:val="29"/>
  </w:num>
  <w:num w:numId="33">
    <w:abstractNumId w:val="32"/>
  </w:num>
  <w:num w:numId="34">
    <w:abstractNumId w:val="20"/>
  </w:num>
  <w:num w:numId="35">
    <w:abstractNumId w:val="49"/>
  </w:num>
  <w:num w:numId="36">
    <w:abstractNumId w:val="23"/>
  </w:num>
  <w:num w:numId="37">
    <w:abstractNumId w:val="44"/>
  </w:num>
  <w:num w:numId="38">
    <w:abstractNumId w:val="31"/>
  </w:num>
  <w:num w:numId="39">
    <w:abstractNumId w:val="34"/>
  </w:num>
  <w:num w:numId="40">
    <w:abstractNumId w:val="10"/>
  </w:num>
  <w:num w:numId="41">
    <w:abstractNumId w:val="5"/>
  </w:num>
  <w:num w:numId="42">
    <w:abstractNumId w:val="11"/>
  </w:num>
  <w:num w:numId="43">
    <w:abstractNumId w:val="14"/>
  </w:num>
  <w:num w:numId="44">
    <w:abstractNumId w:val="3"/>
  </w:num>
  <w:num w:numId="45">
    <w:abstractNumId w:val="12"/>
  </w:num>
  <w:num w:numId="46">
    <w:abstractNumId w:val="45"/>
  </w:num>
  <w:num w:numId="47">
    <w:abstractNumId w:val="19"/>
  </w:num>
  <w:num w:numId="48">
    <w:abstractNumId w:val="26"/>
  </w:num>
  <w:num w:numId="49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53A9"/>
    <w:rsid w:val="00000463"/>
    <w:rsid w:val="00001CE9"/>
    <w:rsid w:val="00002A24"/>
    <w:rsid w:val="00002B9F"/>
    <w:rsid w:val="000031E7"/>
    <w:rsid w:val="000038CA"/>
    <w:rsid w:val="0000666E"/>
    <w:rsid w:val="000073A3"/>
    <w:rsid w:val="00012AF1"/>
    <w:rsid w:val="00015561"/>
    <w:rsid w:val="00015BF6"/>
    <w:rsid w:val="00015EA6"/>
    <w:rsid w:val="00016143"/>
    <w:rsid w:val="000170D5"/>
    <w:rsid w:val="00023B31"/>
    <w:rsid w:val="000257A5"/>
    <w:rsid w:val="00026911"/>
    <w:rsid w:val="000274DC"/>
    <w:rsid w:val="00030A72"/>
    <w:rsid w:val="000321F1"/>
    <w:rsid w:val="000347E2"/>
    <w:rsid w:val="0003488B"/>
    <w:rsid w:val="000363E9"/>
    <w:rsid w:val="00036CF5"/>
    <w:rsid w:val="0003742E"/>
    <w:rsid w:val="00037A11"/>
    <w:rsid w:val="000403BB"/>
    <w:rsid w:val="00041332"/>
    <w:rsid w:val="00044D01"/>
    <w:rsid w:val="000473C0"/>
    <w:rsid w:val="00050D13"/>
    <w:rsid w:val="0005206F"/>
    <w:rsid w:val="00052882"/>
    <w:rsid w:val="00052BAF"/>
    <w:rsid w:val="000541CD"/>
    <w:rsid w:val="00057152"/>
    <w:rsid w:val="00057B08"/>
    <w:rsid w:val="00057FA1"/>
    <w:rsid w:val="0006159B"/>
    <w:rsid w:val="00062920"/>
    <w:rsid w:val="00065038"/>
    <w:rsid w:val="000666F1"/>
    <w:rsid w:val="0006703A"/>
    <w:rsid w:val="00070C4D"/>
    <w:rsid w:val="00070F0F"/>
    <w:rsid w:val="0007233B"/>
    <w:rsid w:val="00072657"/>
    <w:rsid w:val="0007693A"/>
    <w:rsid w:val="0008007D"/>
    <w:rsid w:val="00081E49"/>
    <w:rsid w:val="00082DB4"/>
    <w:rsid w:val="00083A48"/>
    <w:rsid w:val="000849CB"/>
    <w:rsid w:val="00084FD2"/>
    <w:rsid w:val="000851D1"/>
    <w:rsid w:val="00090F63"/>
    <w:rsid w:val="00091633"/>
    <w:rsid w:val="00091670"/>
    <w:rsid w:val="00092223"/>
    <w:rsid w:val="00093BD9"/>
    <w:rsid w:val="00095300"/>
    <w:rsid w:val="00095B59"/>
    <w:rsid w:val="000A0F8D"/>
    <w:rsid w:val="000A2954"/>
    <w:rsid w:val="000A2E4E"/>
    <w:rsid w:val="000A3FAE"/>
    <w:rsid w:val="000A41D6"/>
    <w:rsid w:val="000A6501"/>
    <w:rsid w:val="000B30CC"/>
    <w:rsid w:val="000B6470"/>
    <w:rsid w:val="000B718B"/>
    <w:rsid w:val="000C0B60"/>
    <w:rsid w:val="000C1785"/>
    <w:rsid w:val="000C3188"/>
    <w:rsid w:val="000C3636"/>
    <w:rsid w:val="000C63DC"/>
    <w:rsid w:val="000C77B9"/>
    <w:rsid w:val="000C7CC9"/>
    <w:rsid w:val="000D02DC"/>
    <w:rsid w:val="000D1F3A"/>
    <w:rsid w:val="000D2D34"/>
    <w:rsid w:val="000D355B"/>
    <w:rsid w:val="000D43FA"/>
    <w:rsid w:val="000D5F5C"/>
    <w:rsid w:val="000D6340"/>
    <w:rsid w:val="000D6CA2"/>
    <w:rsid w:val="000D7D8E"/>
    <w:rsid w:val="000E43C6"/>
    <w:rsid w:val="000E49F3"/>
    <w:rsid w:val="000E614F"/>
    <w:rsid w:val="000F0760"/>
    <w:rsid w:val="000F3458"/>
    <w:rsid w:val="000F3B46"/>
    <w:rsid w:val="000F6422"/>
    <w:rsid w:val="000F6E1A"/>
    <w:rsid w:val="00103973"/>
    <w:rsid w:val="00103A1F"/>
    <w:rsid w:val="0010425B"/>
    <w:rsid w:val="00107BA0"/>
    <w:rsid w:val="0011017E"/>
    <w:rsid w:val="00110982"/>
    <w:rsid w:val="0011157C"/>
    <w:rsid w:val="00111EF8"/>
    <w:rsid w:val="0011273C"/>
    <w:rsid w:val="001212D2"/>
    <w:rsid w:val="00121EF1"/>
    <w:rsid w:val="001220B7"/>
    <w:rsid w:val="001258EF"/>
    <w:rsid w:val="00132F6B"/>
    <w:rsid w:val="00133351"/>
    <w:rsid w:val="001359B1"/>
    <w:rsid w:val="001360F0"/>
    <w:rsid w:val="00137C86"/>
    <w:rsid w:val="00140A5B"/>
    <w:rsid w:val="00140AEE"/>
    <w:rsid w:val="00141A15"/>
    <w:rsid w:val="00143185"/>
    <w:rsid w:val="00145E38"/>
    <w:rsid w:val="00150F6A"/>
    <w:rsid w:val="0015157D"/>
    <w:rsid w:val="001537E6"/>
    <w:rsid w:val="00153DC5"/>
    <w:rsid w:val="00155F96"/>
    <w:rsid w:val="00160535"/>
    <w:rsid w:val="00163E7E"/>
    <w:rsid w:val="00164DD4"/>
    <w:rsid w:val="001659ED"/>
    <w:rsid w:val="00172CA5"/>
    <w:rsid w:val="00174B4B"/>
    <w:rsid w:val="001750A9"/>
    <w:rsid w:val="00175313"/>
    <w:rsid w:val="00175DC3"/>
    <w:rsid w:val="00177261"/>
    <w:rsid w:val="001813C1"/>
    <w:rsid w:val="00181F11"/>
    <w:rsid w:val="0018396B"/>
    <w:rsid w:val="00184038"/>
    <w:rsid w:val="001861DE"/>
    <w:rsid w:val="00192DDE"/>
    <w:rsid w:val="0019387B"/>
    <w:rsid w:val="00193EC4"/>
    <w:rsid w:val="00196730"/>
    <w:rsid w:val="00196E46"/>
    <w:rsid w:val="001A0013"/>
    <w:rsid w:val="001A1790"/>
    <w:rsid w:val="001A1CEC"/>
    <w:rsid w:val="001A21E1"/>
    <w:rsid w:val="001A2448"/>
    <w:rsid w:val="001A42C6"/>
    <w:rsid w:val="001A64F3"/>
    <w:rsid w:val="001B26A7"/>
    <w:rsid w:val="001B2C17"/>
    <w:rsid w:val="001C32F5"/>
    <w:rsid w:val="001C4E6F"/>
    <w:rsid w:val="001C5DF1"/>
    <w:rsid w:val="001C6147"/>
    <w:rsid w:val="001D1348"/>
    <w:rsid w:val="001D17B3"/>
    <w:rsid w:val="001D19A8"/>
    <w:rsid w:val="001D223E"/>
    <w:rsid w:val="001D3C14"/>
    <w:rsid w:val="001D445B"/>
    <w:rsid w:val="001D5AF6"/>
    <w:rsid w:val="001D63DB"/>
    <w:rsid w:val="001D6A0F"/>
    <w:rsid w:val="001D7BAF"/>
    <w:rsid w:val="001E127D"/>
    <w:rsid w:val="001E1578"/>
    <w:rsid w:val="001E77B4"/>
    <w:rsid w:val="001E7E63"/>
    <w:rsid w:val="001F0816"/>
    <w:rsid w:val="001F0841"/>
    <w:rsid w:val="001F0A80"/>
    <w:rsid w:val="001F3CD5"/>
    <w:rsid w:val="001F63DF"/>
    <w:rsid w:val="001F6932"/>
    <w:rsid w:val="001F732B"/>
    <w:rsid w:val="001F7DAE"/>
    <w:rsid w:val="001F7FA4"/>
    <w:rsid w:val="002000F9"/>
    <w:rsid w:val="002001EC"/>
    <w:rsid w:val="00202D01"/>
    <w:rsid w:val="00202E2D"/>
    <w:rsid w:val="00203021"/>
    <w:rsid w:val="0020394A"/>
    <w:rsid w:val="00204CC6"/>
    <w:rsid w:val="002132E7"/>
    <w:rsid w:val="00220219"/>
    <w:rsid w:val="002242C2"/>
    <w:rsid w:val="00224F2D"/>
    <w:rsid w:val="00225ED0"/>
    <w:rsid w:val="00226686"/>
    <w:rsid w:val="002266F3"/>
    <w:rsid w:val="002302DF"/>
    <w:rsid w:val="00230E1A"/>
    <w:rsid w:val="00231B1A"/>
    <w:rsid w:val="0023472A"/>
    <w:rsid w:val="00235CAE"/>
    <w:rsid w:val="0023612F"/>
    <w:rsid w:val="0023771D"/>
    <w:rsid w:val="00240798"/>
    <w:rsid w:val="002410B5"/>
    <w:rsid w:val="002443EC"/>
    <w:rsid w:val="00245A23"/>
    <w:rsid w:val="00246155"/>
    <w:rsid w:val="00247420"/>
    <w:rsid w:val="00247E6E"/>
    <w:rsid w:val="0025267B"/>
    <w:rsid w:val="0025524C"/>
    <w:rsid w:val="002557A6"/>
    <w:rsid w:val="00255B50"/>
    <w:rsid w:val="0025659E"/>
    <w:rsid w:val="002603C2"/>
    <w:rsid w:val="00261A5E"/>
    <w:rsid w:val="00262C93"/>
    <w:rsid w:val="00262D40"/>
    <w:rsid w:val="002632EF"/>
    <w:rsid w:val="00263B01"/>
    <w:rsid w:val="002656BC"/>
    <w:rsid w:val="00265E7B"/>
    <w:rsid w:val="00266CBA"/>
    <w:rsid w:val="00270E3A"/>
    <w:rsid w:val="002723CF"/>
    <w:rsid w:val="00272841"/>
    <w:rsid w:val="002730EC"/>
    <w:rsid w:val="00273B26"/>
    <w:rsid w:val="00277912"/>
    <w:rsid w:val="00280002"/>
    <w:rsid w:val="00280273"/>
    <w:rsid w:val="00282F86"/>
    <w:rsid w:val="00283523"/>
    <w:rsid w:val="002837CD"/>
    <w:rsid w:val="0028567B"/>
    <w:rsid w:val="00291033"/>
    <w:rsid w:val="00292770"/>
    <w:rsid w:val="00294712"/>
    <w:rsid w:val="00294916"/>
    <w:rsid w:val="00294EE6"/>
    <w:rsid w:val="002952F0"/>
    <w:rsid w:val="002961E7"/>
    <w:rsid w:val="002A1254"/>
    <w:rsid w:val="002A1265"/>
    <w:rsid w:val="002A2431"/>
    <w:rsid w:val="002A25BE"/>
    <w:rsid w:val="002A4054"/>
    <w:rsid w:val="002A6A3F"/>
    <w:rsid w:val="002A6DEC"/>
    <w:rsid w:val="002A7C82"/>
    <w:rsid w:val="002B17A7"/>
    <w:rsid w:val="002B203C"/>
    <w:rsid w:val="002B2141"/>
    <w:rsid w:val="002B2770"/>
    <w:rsid w:val="002B36D9"/>
    <w:rsid w:val="002B3915"/>
    <w:rsid w:val="002B5530"/>
    <w:rsid w:val="002B5674"/>
    <w:rsid w:val="002B5F28"/>
    <w:rsid w:val="002B7D88"/>
    <w:rsid w:val="002C14C3"/>
    <w:rsid w:val="002C2042"/>
    <w:rsid w:val="002C3D77"/>
    <w:rsid w:val="002C6DB5"/>
    <w:rsid w:val="002C741C"/>
    <w:rsid w:val="002D0459"/>
    <w:rsid w:val="002D1C3D"/>
    <w:rsid w:val="002D2BC5"/>
    <w:rsid w:val="002D2DFB"/>
    <w:rsid w:val="002D7D62"/>
    <w:rsid w:val="002E0F0C"/>
    <w:rsid w:val="002E24AC"/>
    <w:rsid w:val="002E339E"/>
    <w:rsid w:val="002E4C61"/>
    <w:rsid w:val="002F068B"/>
    <w:rsid w:val="002F5553"/>
    <w:rsid w:val="002F76D2"/>
    <w:rsid w:val="003008D8"/>
    <w:rsid w:val="00300D24"/>
    <w:rsid w:val="00302050"/>
    <w:rsid w:val="00302D5D"/>
    <w:rsid w:val="00305726"/>
    <w:rsid w:val="00306596"/>
    <w:rsid w:val="003118A5"/>
    <w:rsid w:val="003175A4"/>
    <w:rsid w:val="00323EF9"/>
    <w:rsid w:val="003258E7"/>
    <w:rsid w:val="003263C2"/>
    <w:rsid w:val="003274E9"/>
    <w:rsid w:val="00327CFB"/>
    <w:rsid w:val="0033193E"/>
    <w:rsid w:val="0033457A"/>
    <w:rsid w:val="003367FD"/>
    <w:rsid w:val="00336BF9"/>
    <w:rsid w:val="00342F90"/>
    <w:rsid w:val="00342FAB"/>
    <w:rsid w:val="0034369D"/>
    <w:rsid w:val="00344346"/>
    <w:rsid w:val="00345A86"/>
    <w:rsid w:val="0035072F"/>
    <w:rsid w:val="00352436"/>
    <w:rsid w:val="00352EE5"/>
    <w:rsid w:val="0035362B"/>
    <w:rsid w:val="003543AF"/>
    <w:rsid w:val="00354696"/>
    <w:rsid w:val="00354B2E"/>
    <w:rsid w:val="00356AFA"/>
    <w:rsid w:val="003610BC"/>
    <w:rsid w:val="0036171C"/>
    <w:rsid w:val="003649E0"/>
    <w:rsid w:val="00364B19"/>
    <w:rsid w:val="00370B9D"/>
    <w:rsid w:val="00370D85"/>
    <w:rsid w:val="00380322"/>
    <w:rsid w:val="003808AB"/>
    <w:rsid w:val="0038237C"/>
    <w:rsid w:val="00382E67"/>
    <w:rsid w:val="00382E9B"/>
    <w:rsid w:val="00384DA3"/>
    <w:rsid w:val="00385453"/>
    <w:rsid w:val="0038557C"/>
    <w:rsid w:val="0039468E"/>
    <w:rsid w:val="00394CF0"/>
    <w:rsid w:val="00394FA0"/>
    <w:rsid w:val="00395279"/>
    <w:rsid w:val="00396223"/>
    <w:rsid w:val="003962E1"/>
    <w:rsid w:val="0039694C"/>
    <w:rsid w:val="00397345"/>
    <w:rsid w:val="003A058A"/>
    <w:rsid w:val="003A0FA8"/>
    <w:rsid w:val="003A196A"/>
    <w:rsid w:val="003A1E66"/>
    <w:rsid w:val="003A36E7"/>
    <w:rsid w:val="003A3843"/>
    <w:rsid w:val="003A5588"/>
    <w:rsid w:val="003A5A54"/>
    <w:rsid w:val="003A616A"/>
    <w:rsid w:val="003A626A"/>
    <w:rsid w:val="003A64A3"/>
    <w:rsid w:val="003A718D"/>
    <w:rsid w:val="003B2D18"/>
    <w:rsid w:val="003B343B"/>
    <w:rsid w:val="003B4076"/>
    <w:rsid w:val="003B42C0"/>
    <w:rsid w:val="003B6943"/>
    <w:rsid w:val="003B7C4B"/>
    <w:rsid w:val="003C0CB4"/>
    <w:rsid w:val="003C42C9"/>
    <w:rsid w:val="003C5BF1"/>
    <w:rsid w:val="003C67AF"/>
    <w:rsid w:val="003C69D5"/>
    <w:rsid w:val="003D68B1"/>
    <w:rsid w:val="003D7222"/>
    <w:rsid w:val="003E0156"/>
    <w:rsid w:val="003E0737"/>
    <w:rsid w:val="003E109C"/>
    <w:rsid w:val="003E3740"/>
    <w:rsid w:val="003E591D"/>
    <w:rsid w:val="003E72E4"/>
    <w:rsid w:val="003F141E"/>
    <w:rsid w:val="003F3AAD"/>
    <w:rsid w:val="003F3EDA"/>
    <w:rsid w:val="003F7803"/>
    <w:rsid w:val="003F7BC5"/>
    <w:rsid w:val="004004EF"/>
    <w:rsid w:val="0040285D"/>
    <w:rsid w:val="00406213"/>
    <w:rsid w:val="00406288"/>
    <w:rsid w:val="00407890"/>
    <w:rsid w:val="00410339"/>
    <w:rsid w:val="00410956"/>
    <w:rsid w:val="00413870"/>
    <w:rsid w:val="004142C6"/>
    <w:rsid w:val="0041657E"/>
    <w:rsid w:val="00417410"/>
    <w:rsid w:val="004224DD"/>
    <w:rsid w:val="00424A19"/>
    <w:rsid w:val="004257C8"/>
    <w:rsid w:val="00426E10"/>
    <w:rsid w:val="004322ED"/>
    <w:rsid w:val="00432A93"/>
    <w:rsid w:val="00432ED4"/>
    <w:rsid w:val="00435193"/>
    <w:rsid w:val="0043714B"/>
    <w:rsid w:val="00441304"/>
    <w:rsid w:val="0044270D"/>
    <w:rsid w:val="0044429A"/>
    <w:rsid w:val="00446762"/>
    <w:rsid w:val="004506F3"/>
    <w:rsid w:val="00451D07"/>
    <w:rsid w:val="00457DAF"/>
    <w:rsid w:val="00461598"/>
    <w:rsid w:val="00461839"/>
    <w:rsid w:val="004618AD"/>
    <w:rsid w:val="00461DDB"/>
    <w:rsid w:val="00465D41"/>
    <w:rsid w:val="0046677B"/>
    <w:rsid w:val="00475084"/>
    <w:rsid w:val="00477918"/>
    <w:rsid w:val="0048221F"/>
    <w:rsid w:val="0048488E"/>
    <w:rsid w:val="004928DC"/>
    <w:rsid w:val="00492AB1"/>
    <w:rsid w:val="00492D5F"/>
    <w:rsid w:val="004939F4"/>
    <w:rsid w:val="004A0990"/>
    <w:rsid w:val="004A10F2"/>
    <w:rsid w:val="004A464B"/>
    <w:rsid w:val="004A6550"/>
    <w:rsid w:val="004B0E3B"/>
    <w:rsid w:val="004B2844"/>
    <w:rsid w:val="004B5F57"/>
    <w:rsid w:val="004C006D"/>
    <w:rsid w:val="004C368D"/>
    <w:rsid w:val="004C3BCA"/>
    <w:rsid w:val="004C3E37"/>
    <w:rsid w:val="004C48D3"/>
    <w:rsid w:val="004C4E8B"/>
    <w:rsid w:val="004C56E6"/>
    <w:rsid w:val="004C64F5"/>
    <w:rsid w:val="004C7CB5"/>
    <w:rsid w:val="004D0161"/>
    <w:rsid w:val="004D0D79"/>
    <w:rsid w:val="004D1E77"/>
    <w:rsid w:val="004D3512"/>
    <w:rsid w:val="004D55C3"/>
    <w:rsid w:val="004D6118"/>
    <w:rsid w:val="004D6356"/>
    <w:rsid w:val="004E0B4F"/>
    <w:rsid w:val="004E1425"/>
    <w:rsid w:val="004E2D71"/>
    <w:rsid w:val="004E446B"/>
    <w:rsid w:val="004E4B70"/>
    <w:rsid w:val="004E64CE"/>
    <w:rsid w:val="004F3AED"/>
    <w:rsid w:val="004F44F0"/>
    <w:rsid w:val="004F5475"/>
    <w:rsid w:val="0050016F"/>
    <w:rsid w:val="0050027A"/>
    <w:rsid w:val="0050081B"/>
    <w:rsid w:val="00501023"/>
    <w:rsid w:val="00504688"/>
    <w:rsid w:val="0050617E"/>
    <w:rsid w:val="00507593"/>
    <w:rsid w:val="00507F71"/>
    <w:rsid w:val="005131DF"/>
    <w:rsid w:val="005152C1"/>
    <w:rsid w:val="00522649"/>
    <w:rsid w:val="005240AA"/>
    <w:rsid w:val="00524BD4"/>
    <w:rsid w:val="005254E7"/>
    <w:rsid w:val="00525A87"/>
    <w:rsid w:val="00526D9A"/>
    <w:rsid w:val="00532136"/>
    <w:rsid w:val="0053489A"/>
    <w:rsid w:val="00535F28"/>
    <w:rsid w:val="005419FE"/>
    <w:rsid w:val="00541B62"/>
    <w:rsid w:val="00542B77"/>
    <w:rsid w:val="00542DE2"/>
    <w:rsid w:val="005459AD"/>
    <w:rsid w:val="00545CCB"/>
    <w:rsid w:val="00546C2D"/>
    <w:rsid w:val="0055301D"/>
    <w:rsid w:val="005542D2"/>
    <w:rsid w:val="00557969"/>
    <w:rsid w:val="00560103"/>
    <w:rsid w:val="00563239"/>
    <w:rsid w:val="005635A4"/>
    <w:rsid w:val="00565E5B"/>
    <w:rsid w:val="00566F28"/>
    <w:rsid w:val="00567B87"/>
    <w:rsid w:val="00570D5B"/>
    <w:rsid w:val="005710D7"/>
    <w:rsid w:val="0057217A"/>
    <w:rsid w:val="005721FA"/>
    <w:rsid w:val="00573BB2"/>
    <w:rsid w:val="00574854"/>
    <w:rsid w:val="00574C77"/>
    <w:rsid w:val="005764B8"/>
    <w:rsid w:val="00577235"/>
    <w:rsid w:val="005776C7"/>
    <w:rsid w:val="00580919"/>
    <w:rsid w:val="00580CDD"/>
    <w:rsid w:val="00582044"/>
    <w:rsid w:val="00584DFF"/>
    <w:rsid w:val="0058512E"/>
    <w:rsid w:val="00585858"/>
    <w:rsid w:val="00591E7B"/>
    <w:rsid w:val="0059528E"/>
    <w:rsid w:val="005A2B67"/>
    <w:rsid w:val="005B21C0"/>
    <w:rsid w:val="005B2EE4"/>
    <w:rsid w:val="005B3926"/>
    <w:rsid w:val="005B4A9F"/>
    <w:rsid w:val="005B50C5"/>
    <w:rsid w:val="005C0E4C"/>
    <w:rsid w:val="005C2F9F"/>
    <w:rsid w:val="005C32BE"/>
    <w:rsid w:val="005C6192"/>
    <w:rsid w:val="005D0C21"/>
    <w:rsid w:val="005D1F6B"/>
    <w:rsid w:val="005D379E"/>
    <w:rsid w:val="005D39DD"/>
    <w:rsid w:val="005D3A9C"/>
    <w:rsid w:val="005D63F4"/>
    <w:rsid w:val="005D71BE"/>
    <w:rsid w:val="005E0FA1"/>
    <w:rsid w:val="005E36F2"/>
    <w:rsid w:val="005E4129"/>
    <w:rsid w:val="005E4186"/>
    <w:rsid w:val="005E51F9"/>
    <w:rsid w:val="005E5570"/>
    <w:rsid w:val="005E7A00"/>
    <w:rsid w:val="005F211D"/>
    <w:rsid w:val="005F2873"/>
    <w:rsid w:val="005F29BE"/>
    <w:rsid w:val="005F30B5"/>
    <w:rsid w:val="005F46BB"/>
    <w:rsid w:val="005F4AD2"/>
    <w:rsid w:val="005F58F9"/>
    <w:rsid w:val="005F677A"/>
    <w:rsid w:val="005F7A76"/>
    <w:rsid w:val="005F7F6E"/>
    <w:rsid w:val="00602E21"/>
    <w:rsid w:val="00603DD7"/>
    <w:rsid w:val="0060402E"/>
    <w:rsid w:val="0060593A"/>
    <w:rsid w:val="00605C04"/>
    <w:rsid w:val="00606880"/>
    <w:rsid w:val="00607276"/>
    <w:rsid w:val="00607DD0"/>
    <w:rsid w:val="0061132F"/>
    <w:rsid w:val="00611460"/>
    <w:rsid w:val="00612507"/>
    <w:rsid w:val="00620CB9"/>
    <w:rsid w:val="00621C03"/>
    <w:rsid w:val="00621C52"/>
    <w:rsid w:val="006228AA"/>
    <w:rsid w:val="00623374"/>
    <w:rsid w:val="006233A6"/>
    <w:rsid w:val="00625859"/>
    <w:rsid w:val="00632AAA"/>
    <w:rsid w:val="00632BEC"/>
    <w:rsid w:val="00634BE1"/>
    <w:rsid w:val="00635048"/>
    <w:rsid w:val="0063557E"/>
    <w:rsid w:val="0063564A"/>
    <w:rsid w:val="00637DEE"/>
    <w:rsid w:val="0064180A"/>
    <w:rsid w:val="006422C7"/>
    <w:rsid w:val="00642802"/>
    <w:rsid w:val="0064293B"/>
    <w:rsid w:val="006431A7"/>
    <w:rsid w:val="0064493E"/>
    <w:rsid w:val="0064616D"/>
    <w:rsid w:val="00647604"/>
    <w:rsid w:val="006507AD"/>
    <w:rsid w:val="00650966"/>
    <w:rsid w:val="00650B14"/>
    <w:rsid w:val="00650F7D"/>
    <w:rsid w:val="00654B56"/>
    <w:rsid w:val="00654D36"/>
    <w:rsid w:val="00654E57"/>
    <w:rsid w:val="006623F0"/>
    <w:rsid w:val="006634D0"/>
    <w:rsid w:val="006652EF"/>
    <w:rsid w:val="00665A10"/>
    <w:rsid w:val="006675AF"/>
    <w:rsid w:val="00667A60"/>
    <w:rsid w:val="00670A3A"/>
    <w:rsid w:val="006727F2"/>
    <w:rsid w:val="00673931"/>
    <w:rsid w:val="006757B0"/>
    <w:rsid w:val="00675855"/>
    <w:rsid w:val="006763A2"/>
    <w:rsid w:val="00677491"/>
    <w:rsid w:val="006805FA"/>
    <w:rsid w:val="00680FF7"/>
    <w:rsid w:val="00681AA9"/>
    <w:rsid w:val="00681C08"/>
    <w:rsid w:val="0068246D"/>
    <w:rsid w:val="00684279"/>
    <w:rsid w:val="00684312"/>
    <w:rsid w:val="00684C34"/>
    <w:rsid w:val="00685A83"/>
    <w:rsid w:val="006861E9"/>
    <w:rsid w:val="00687A99"/>
    <w:rsid w:val="00691393"/>
    <w:rsid w:val="006933D2"/>
    <w:rsid w:val="00693F01"/>
    <w:rsid w:val="00694847"/>
    <w:rsid w:val="00695A3C"/>
    <w:rsid w:val="00695DD3"/>
    <w:rsid w:val="006966AA"/>
    <w:rsid w:val="00696920"/>
    <w:rsid w:val="0069694A"/>
    <w:rsid w:val="006A11B8"/>
    <w:rsid w:val="006A3F51"/>
    <w:rsid w:val="006A4E56"/>
    <w:rsid w:val="006A60FC"/>
    <w:rsid w:val="006A61F4"/>
    <w:rsid w:val="006A65CB"/>
    <w:rsid w:val="006A65D0"/>
    <w:rsid w:val="006B0179"/>
    <w:rsid w:val="006B271C"/>
    <w:rsid w:val="006B3252"/>
    <w:rsid w:val="006B41C7"/>
    <w:rsid w:val="006B47FB"/>
    <w:rsid w:val="006B54C1"/>
    <w:rsid w:val="006B7B6F"/>
    <w:rsid w:val="006C269E"/>
    <w:rsid w:val="006C38C8"/>
    <w:rsid w:val="006C4088"/>
    <w:rsid w:val="006C52FC"/>
    <w:rsid w:val="006C6B6E"/>
    <w:rsid w:val="006C7F59"/>
    <w:rsid w:val="006D0A7D"/>
    <w:rsid w:val="006D6261"/>
    <w:rsid w:val="006D6819"/>
    <w:rsid w:val="006D6C79"/>
    <w:rsid w:val="006D700D"/>
    <w:rsid w:val="006E2A9A"/>
    <w:rsid w:val="006E533C"/>
    <w:rsid w:val="006E6DDF"/>
    <w:rsid w:val="006E7EC3"/>
    <w:rsid w:val="006F0ED8"/>
    <w:rsid w:val="006F1F00"/>
    <w:rsid w:val="006F2D27"/>
    <w:rsid w:val="006F3253"/>
    <w:rsid w:val="007003CE"/>
    <w:rsid w:val="007023D3"/>
    <w:rsid w:val="007039F3"/>
    <w:rsid w:val="00704C86"/>
    <w:rsid w:val="00704FBE"/>
    <w:rsid w:val="00706318"/>
    <w:rsid w:val="0071074C"/>
    <w:rsid w:val="0071336B"/>
    <w:rsid w:val="0071406D"/>
    <w:rsid w:val="007146B1"/>
    <w:rsid w:val="00722B7A"/>
    <w:rsid w:val="007244FA"/>
    <w:rsid w:val="0072482A"/>
    <w:rsid w:val="00725112"/>
    <w:rsid w:val="00725807"/>
    <w:rsid w:val="00727225"/>
    <w:rsid w:val="0073011E"/>
    <w:rsid w:val="0073348D"/>
    <w:rsid w:val="00734EBF"/>
    <w:rsid w:val="0073520E"/>
    <w:rsid w:val="007353CE"/>
    <w:rsid w:val="00737CF0"/>
    <w:rsid w:val="007416A3"/>
    <w:rsid w:val="00742AEF"/>
    <w:rsid w:val="0074321E"/>
    <w:rsid w:val="0074425C"/>
    <w:rsid w:val="00746199"/>
    <w:rsid w:val="00747455"/>
    <w:rsid w:val="007475B8"/>
    <w:rsid w:val="0075065F"/>
    <w:rsid w:val="00751B29"/>
    <w:rsid w:val="00755466"/>
    <w:rsid w:val="00756723"/>
    <w:rsid w:val="00756FCC"/>
    <w:rsid w:val="00757102"/>
    <w:rsid w:val="0076066B"/>
    <w:rsid w:val="00772A4B"/>
    <w:rsid w:val="00772C92"/>
    <w:rsid w:val="007761EA"/>
    <w:rsid w:val="00777378"/>
    <w:rsid w:val="007835EA"/>
    <w:rsid w:val="00785DC5"/>
    <w:rsid w:val="007912FA"/>
    <w:rsid w:val="00794396"/>
    <w:rsid w:val="00795985"/>
    <w:rsid w:val="0079657E"/>
    <w:rsid w:val="007A59BE"/>
    <w:rsid w:val="007A7F71"/>
    <w:rsid w:val="007B0598"/>
    <w:rsid w:val="007B0E6A"/>
    <w:rsid w:val="007B1CBB"/>
    <w:rsid w:val="007B2584"/>
    <w:rsid w:val="007B48D7"/>
    <w:rsid w:val="007B5DD9"/>
    <w:rsid w:val="007B5F31"/>
    <w:rsid w:val="007B790B"/>
    <w:rsid w:val="007C177C"/>
    <w:rsid w:val="007C1790"/>
    <w:rsid w:val="007C1812"/>
    <w:rsid w:val="007C2530"/>
    <w:rsid w:val="007C363C"/>
    <w:rsid w:val="007C3645"/>
    <w:rsid w:val="007C495F"/>
    <w:rsid w:val="007C6E5D"/>
    <w:rsid w:val="007C6F88"/>
    <w:rsid w:val="007C7366"/>
    <w:rsid w:val="007C73BC"/>
    <w:rsid w:val="007D1A5A"/>
    <w:rsid w:val="007D1F00"/>
    <w:rsid w:val="007D231C"/>
    <w:rsid w:val="007D5319"/>
    <w:rsid w:val="007D560C"/>
    <w:rsid w:val="007D5DD6"/>
    <w:rsid w:val="007D61EE"/>
    <w:rsid w:val="007D73EB"/>
    <w:rsid w:val="007E04B2"/>
    <w:rsid w:val="007E29C5"/>
    <w:rsid w:val="007E2BA3"/>
    <w:rsid w:val="007E3883"/>
    <w:rsid w:val="007E45F0"/>
    <w:rsid w:val="007E4FBF"/>
    <w:rsid w:val="007E7586"/>
    <w:rsid w:val="007F54CE"/>
    <w:rsid w:val="00802AE0"/>
    <w:rsid w:val="00803540"/>
    <w:rsid w:val="00803BEA"/>
    <w:rsid w:val="00805830"/>
    <w:rsid w:val="00805DD2"/>
    <w:rsid w:val="008102CC"/>
    <w:rsid w:val="0081288F"/>
    <w:rsid w:val="00812DC8"/>
    <w:rsid w:val="00813ACD"/>
    <w:rsid w:val="008168AA"/>
    <w:rsid w:val="00821E3A"/>
    <w:rsid w:val="008220A3"/>
    <w:rsid w:val="00822F65"/>
    <w:rsid w:val="0082329F"/>
    <w:rsid w:val="0082686B"/>
    <w:rsid w:val="0083081F"/>
    <w:rsid w:val="0083332B"/>
    <w:rsid w:val="00833468"/>
    <w:rsid w:val="008334B0"/>
    <w:rsid w:val="00834059"/>
    <w:rsid w:val="00834C33"/>
    <w:rsid w:val="00835379"/>
    <w:rsid w:val="008364E2"/>
    <w:rsid w:val="00836953"/>
    <w:rsid w:val="00837D2F"/>
    <w:rsid w:val="008420B2"/>
    <w:rsid w:val="00842ACB"/>
    <w:rsid w:val="00845A42"/>
    <w:rsid w:val="00845A63"/>
    <w:rsid w:val="00845F68"/>
    <w:rsid w:val="008517B7"/>
    <w:rsid w:val="00852943"/>
    <w:rsid w:val="00857A46"/>
    <w:rsid w:val="00857CD6"/>
    <w:rsid w:val="00857E38"/>
    <w:rsid w:val="00857E95"/>
    <w:rsid w:val="00861FA3"/>
    <w:rsid w:val="00862991"/>
    <w:rsid w:val="0086337F"/>
    <w:rsid w:val="00867DB8"/>
    <w:rsid w:val="00867EDA"/>
    <w:rsid w:val="00872B7E"/>
    <w:rsid w:val="00873E33"/>
    <w:rsid w:val="008748EB"/>
    <w:rsid w:val="00874AEF"/>
    <w:rsid w:val="00875335"/>
    <w:rsid w:val="00881C20"/>
    <w:rsid w:val="00883E83"/>
    <w:rsid w:val="008866D4"/>
    <w:rsid w:val="008876D8"/>
    <w:rsid w:val="008936A3"/>
    <w:rsid w:val="00895A03"/>
    <w:rsid w:val="00896625"/>
    <w:rsid w:val="008A1A74"/>
    <w:rsid w:val="008A1D28"/>
    <w:rsid w:val="008A3240"/>
    <w:rsid w:val="008A4108"/>
    <w:rsid w:val="008A46D4"/>
    <w:rsid w:val="008B043A"/>
    <w:rsid w:val="008B069D"/>
    <w:rsid w:val="008B0779"/>
    <w:rsid w:val="008B08B5"/>
    <w:rsid w:val="008B0B76"/>
    <w:rsid w:val="008B1936"/>
    <w:rsid w:val="008B2001"/>
    <w:rsid w:val="008B5510"/>
    <w:rsid w:val="008B5D26"/>
    <w:rsid w:val="008B79ED"/>
    <w:rsid w:val="008C0851"/>
    <w:rsid w:val="008C1AC8"/>
    <w:rsid w:val="008C21FE"/>
    <w:rsid w:val="008D0DCD"/>
    <w:rsid w:val="008D1DE9"/>
    <w:rsid w:val="008D277C"/>
    <w:rsid w:val="008D27A2"/>
    <w:rsid w:val="008D2978"/>
    <w:rsid w:val="008D308E"/>
    <w:rsid w:val="008D4B89"/>
    <w:rsid w:val="008D7B51"/>
    <w:rsid w:val="008E08F2"/>
    <w:rsid w:val="008E4A5D"/>
    <w:rsid w:val="008E5682"/>
    <w:rsid w:val="008E66B1"/>
    <w:rsid w:val="008E6A75"/>
    <w:rsid w:val="008F0FBC"/>
    <w:rsid w:val="008F1C01"/>
    <w:rsid w:val="008F621B"/>
    <w:rsid w:val="008F63F9"/>
    <w:rsid w:val="008F7DD9"/>
    <w:rsid w:val="00903F38"/>
    <w:rsid w:val="00904408"/>
    <w:rsid w:val="00907F84"/>
    <w:rsid w:val="0091170D"/>
    <w:rsid w:val="00913780"/>
    <w:rsid w:val="00913D41"/>
    <w:rsid w:val="00914232"/>
    <w:rsid w:val="00914F22"/>
    <w:rsid w:val="00915A01"/>
    <w:rsid w:val="00927759"/>
    <w:rsid w:val="00930854"/>
    <w:rsid w:val="00933168"/>
    <w:rsid w:val="00933AE5"/>
    <w:rsid w:val="00934BC4"/>
    <w:rsid w:val="00936779"/>
    <w:rsid w:val="00936911"/>
    <w:rsid w:val="009375C9"/>
    <w:rsid w:val="00937B75"/>
    <w:rsid w:val="0094092E"/>
    <w:rsid w:val="00941593"/>
    <w:rsid w:val="00942D48"/>
    <w:rsid w:val="00942FF3"/>
    <w:rsid w:val="00946726"/>
    <w:rsid w:val="00952DF0"/>
    <w:rsid w:val="009534A0"/>
    <w:rsid w:val="009548FE"/>
    <w:rsid w:val="00956B02"/>
    <w:rsid w:val="009639EE"/>
    <w:rsid w:val="0097051F"/>
    <w:rsid w:val="00970A66"/>
    <w:rsid w:val="00972349"/>
    <w:rsid w:val="00974545"/>
    <w:rsid w:val="00975A23"/>
    <w:rsid w:val="009763E6"/>
    <w:rsid w:val="00977B00"/>
    <w:rsid w:val="00977C95"/>
    <w:rsid w:val="0098081F"/>
    <w:rsid w:val="009808D2"/>
    <w:rsid w:val="00982097"/>
    <w:rsid w:val="0098577B"/>
    <w:rsid w:val="00990489"/>
    <w:rsid w:val="00992F82"/>
    <w:rsid w:val="0099577F"/>
    <w:rsid w:val="00995879"/>
    <w:rsid w:val="0099613A"/>
    <w:rsid w:val="009A0D93"/>
    <w:rsid w:val="009A0F71"/>
    <w:rsid w:val="009A23D1"/>
    <w:rsid w:val="009A349E"/>
    <w:rsid w:val="009A4F36"/>
    <w:rsid w:val="009A6B16"/>
    <w:rsid w:val="009B10F4"/>
    <w:rsid w:val="009B77CD"/>
    <w:rsid w:val="009C3A21"/>
    <w:rsid w:val="009C4E23"/>
    <w:rsid w:val="009C53D0"/>
    <w:rsid w:val="009C5D0F"/>
    <w:rsid w:val="009C5F85"/>
    <w:rsid w:val="009C6477"/>
    <w:rsid w:val="009D1AE8"/>
    <w:rsid w:val="009D3A9F"/>
    <w:rsid w:val="009D74F0"/>
    <w:rsid w:val="009D7CA0"/>
    <w:rsid w:val="009E1204"/>
    <w:rsid w:val="009E139A"/>
    <w:rsid w:val="009E35FD"/>
    <w:rsid w:val="009E4F26"/>
    <w:rsid w:val="009F30C7"/>
    <w:rsid w:val="009F58F9"/>
    <w:rsid w:val="009F606C"/>
    <w:rsid w:val="009F78C3"/>
    <w:rsid w:val="009F7AAD"/>
    <w:rsid w:val="00A005E3"/>
    <w:rsid w:val="00A052FE"/>
    <w:rsid w:val="00A05BDD"/>
    <w:rsid w:val="00A06046"/>
    <w:rsid w:val="00A069A6"/>
    <w:rsid w:val="00A07547"/>
    <w:rsid w:val="00A11A8C"/>
    <w:rsid w:val="00A11F3A"/>
    <w:rsid w:val="00A12CFF"/>
    <w:rsid w:val="00A1420E"/>
    <w:rsid w:val="00A14797"/>
    <w:rsid w:val="00A17B60"/>
    <w:rsid w:val="00A2012E"/>
    <w:rsid w:val="00A26322"/>
    <w:rsid w:val="00A27E55"/>
    <w:rsid w:val="00A3234D"/>
    <w:rsid w:val="00A33296"/>
    <w:rsid w:val="00A335E1"/>
    <w:rsid w:val="00A36729"/>
    <w:rsid w:val="00A41679"/>
    <w:rsid w:val="00A44B05"/>
    <w:rsid w:val="00A45026"/>
    <w:rsid w:val="00A470BB"/>
    <w:rsid w:val="00A51AF2"/>
    <w:rsid w:val="00A52C4E"/>
    <w:rsid w:val="00A54F6D"/>
    <w:rsid w:val="00A56F69"/>
    <w:rsid w:val="00A570BE"/>
    <w:rsid w:val="00A603FA"/>
    <w:rsid w:val="00A61EB6"/>
    <w:rsid w:val="00A6418F"/>
    <w:rsid w:val="00A6433B"/>
    <w:rsid w:val="00A660B8"/>
    <w:rsid w:val="00A66DE1"/>
    <w:rsid w:val="00A6712F"/>
    <w:rsid w:val="00A705EA"/>
    <w:rsid w:val="00A70EF8"/>
    <w:rsid w:val="00A7302E"/>
    <w:rsid w:val="00A74BA9"/>
    <w:rsid w:val="00A74F78"/>
    <w:rsid w:val="00A75EE9"/>
    <w:rsid w:val="00A77B3F"/>
    <w:rsid w:val="00A80611"/>
    <w:rsid w:val="00A80DAF"/>
    <w:rsid w:val="00A8375B"/>
    <w:rsid w:val="00A83D2D"/>
    <w:rsid w:val="00A84817"/>
    <w:rsid w:val="00A85884"/>
    <w:rsid w:val="00A90AE2"/>
    <w:rsid w:val="00A90EC9"/>
    <w:rsid w:val="00A93BDE"/>
    <w:rsid w:val="00A9416D"/>
    <w:rsid w:val="00A95BBB"/>
    <w:rsid w:val="00A96C06"/>
    <w:rsid w:val="00A97B50"/>
    <w:rsid w:val="00A97E75"/>
    <w:rsid w:val="00AA0424"/>
    <w:rsid w:val="00AA1E8B"/>
    <w:rsid w:val="00AA4C72"/>
    <w:rsid w:val="00AA4D8C"/>
    <w:rsid w:val="00AA5C2F"/>
    <w:rsid w:val="00AA632A"/>
    <w:rsid w:val="00AB2822"/>
    <w:rsid w:val="00AB3E32"/>
    <w:rsid w:val="00AB6958"/>
    <w:rsid w:val="00AB6FB9"/>
    <w:rsid w:val="00AB7C14"/>
    <w:rsid w:val="00AC2BFA"/>
    <w:rsid w:val="00AC2C3D"/>
    <w:rsid w:val="00AC4BBA"/>
    <w:rsid w:val="00AC713F"/>
    <w:rsid w:val="00AD0E0B"/>
    <w:rsid w:val="00AD270C"/>
    <w:rsid w:val="00AD344E"/>
    <w:rsid w:val="00AD35A7"/>
    <w:rsid w:val="00AD4B70"/>
    <w:rsid w:val="00AD5325"/>
    <w:rsid w:val="00AD5F37"/>
    <w:rsid w:val="00AD6307"/>
    <w:rsid w:val="00AE0F1E"/>
    <w:rsid w:val="00AE2390"/>
    <w:rsid w:val="00AE53A9"/>
    <w:rsid w:val="00AE71AB"/>
    <w:rsid w:val="00AF1223"/>
    <w:rsid w:val="00AF27A2"/>
    <w:rsid w:val="00AF5824"/>
    <w:rsid w:val="00AF732D"/>
    <w:rsid w:val="00B01CB0"/>
    <w:rsid w:val="00B078F3"/>
    <w:rsid w:val="00B11492"/>
    <w:rsid w:val="00B13344"/>
    <w:rsid w:val="00B135CC"/>
    <w:rsid w:val="00B2120D"/>
    <w:rsid w:val="00B22B7E"/>
    <w:rsid w:val="00B23258"/>
    <w:rsid w:val="00B33545"/>
    <w:rsid w:val="00B33954"/>
    <w:rsid w:val="00B35B7C"/>
    <w:rsid w:val="00B366A6"/>
    <w:rsid w:val="00B36DA0"/>
    <w:rsid w:val="00B37002"/>
    <w:rsid w:val="00B3708D"/>
    <w:rsid w:val="00B378C2"/>
    <w:rsid w:val="00B41C40"/>
    <w:rsid w:val="00B43A68"/>
    <w:rsid w:val="00B514F0"/>
    <w:rsid w:val="00B541EF"/>
    <w:rsid w:val="00B55791"/>
    <w:rsid w:val="00B60EB6"/>
    <w:rsid w:val="00B60FDC"/>
    <w:rsid w:val="00B616C6"/>
    <w:rsid w:val="00B626FB"/>
    <w:rsid w:val="00B67004"/>
    <w:rsid w:val="00B67D4E"/>
    <w:rsid w:val="00B7146E"/>
    <w:rsid w:val="00B719CE"/>
    <w:rsid w:val="00B73E50"/>
    <w:rsid w:val="00B81BC8"/>
    <w:rsid w:val="00B8291F"/>
    <w:rsid w:val="00B83F29"/>
    <w:rsid w:val="00B844D1"/>
    <w:rsid w:val="00B85931"/>
    <w:rsid w:val="00B85C09"/>
    <w:rsid w:val="00B8645A"/>
    <w:rsid w:val="00B953DF"/>
    <w:rsid w:val="00BA08B9"/>
    <w:rsid w:val="00BA149C"/>
    <w:rsid w:val="00BA1D83"/>
    <w:rsid w:val="00BA246F"/>
    <w:rsid w:val="00BA6ADA"/>
    <w:rsid w:val="00BB13D4"/>
    <w:rsid w:val="00BB1C01"/>
    <w:rsid w:val="00BB2D15"/>
    <w:rsid w:val="00BB3AC6"/>
    <w:rsid w:val="00BC2C79"/>
    <w:rsid w:val="00BC3532"/>
    <w:rsid w:val="00BD1205"/>
    <w:rsid w:val="00BD2073"/>
    <w:rsid w:val="00BE1C59"/>
    <w:rsid w:val="00BF21DB"/>
    <w:rsid w:val="00BF2CCA"/>
    <w:rsid w:val="00BF3EFA"/>
    <w:rsid w:val="00BF51E1"/>
    <w:rsid w:val="00C032E5"/>
    <w:rsid w:val="00C04F2A"/>
    <w:rsid w:val="00C05A53"/>
    <w:rsid w:val="00C12733"/>
    <w:rsid w:val="00C1361D"/>
    <w:rsid w:val="00C144D9"/>
    <w:rsid w:val="00C146A9"/>
    <w:rsid w:val="00C1541B"/>
    <w:rsid w:val="00C175A7"/>
    <w:rsid w:val="00C263D5"/>
    <w:rsid w:val="00C27895"/>
    <w:rsid w:val="00C362CD"/>
    <w:rsid w:val="00C40502"/>
    <w:rsid w:val="00C41DBE"/>
    <w:rsid w:val="00C440D6"/>
    <w:rsid w:val="00C4439E"/>
    <w:rsid w:val="00C45679"/>
    <w:rsid w:val="00C46143"/>
    <w:rsid w:val="00C46217"/>
    <w:rsid w:val="00C46EA6"/>
    <w:rsid w:val="00C521FB"/>
    <w:rsid w:val="00C5685F"/>
    <w:rsid w:val="00C60570"/>
    <w:rsid w:val="00C61325"/>
    <w:rsid w:val="00C62E42"/>
    <w:rsid w:val="00C6426C"/>
    <w:rsid w:val="00C650E0"/>
    <w:rsid w:val="00C713DE"/>
    <w:rsid w:val="00C72031"/>
    <w:rsid w:val="00C727C6"/>
    <w:rsid w:val="00C729FC"/>
    <w:rsid w:val="00C72DF0"/>
    <w:rsid w:val="00C7633C"/>
    <w:rsid w:val="00C77084"/>
    <w:rsid w:val="00C7786C"/>
    <w:rsid w:val="00C77D00"/>
    <w:rsid w:val="00C77D6D"/>
    <w:rsid w:val="00C81219"/>
    <w:rsid w:val="00C832A5"/>
    <w:rsid w:val="00C83CCE"/>
    <w:rsid w:val="00C85013"/>
    <w:rsid w:val="00C86507"/>
    <w:rsid w:val="00C86AF7"/>
    <w:rsid w:val="00C86E88"/>
    <w:rsid w:val="00C901A3"/>
    <w:rsid w:val="00C917CA"/>
    <w:rsid w:val="00C91CE0"/>
    <w:rsid w:val="00C92135"/>
    <w:rsid w:val="00C9626E"/>
    <w:rsid w:val="00C97790"/>
    <w:rsid w:val="00CA00AE"/>
    <w:rsid w:val="00CA0C90"/>
    <w:rsid w:val="00CA1809"/>
    <w:rsid w:val="00CA1DB8"/>
    <w:rsid w:val="00CA2DC3"/>
    <w:rsid w:val="00CA58E5"/>
    <w:rsid w:val="00CA5C63"/>
    <w:rsid w:val="00CB0012"/>
    <w:rsid w:val="00CB119F"/>
    <w:rsid w:val="00CB3A7D"/>
    <w:rsid w:val="00CB6064"/>
    <w:rsid w:val="00CB6B2D"/>
    <w:rsid w:val="00CC33D6"/>
    <w:rsid w:val="00CC6C8C"/>
    <w:rsid w:val="00CD0071"/>
    <w:rsid w:val="00CD127D"/>
    <w:rsid w:val="00CD1CAE"/>
    <w:rsid w:val="00CD2BBD"/>
    <w:rsid w:val="00CD3E12"/>
    <w:rsid w:val="00CD5546"/>
    <w:rsid w:val="00CD6D96"/>
    <w:rsid w:val="00CE124A"/>
    <w:rsid w:val="00CE15A8"/>
    <w:rsid w:val="00CE3672"/>
    <w:rsid w:val="00CE3C3C"/>
    <w:rsid w:val="00CE4294"/>
    <w:rsid w:val="00CE5829"/>
    <w:rsid w:val="00CF0520"/>
    <w:rsid w:val="00CF0C33"/>
    <w:rsid w:val="00CF0F6F"/>
    <w:rsid w:val="00CF12E7"/>
    <w:rsid w:val="00CF2415"/>
    <w:rsid w:val="00CF2611"/>
    <w:rsid w:val="00CF479C"/>
    <w:rsid w:val="00CF4E4C"/>
    <w:rsid w:val="00CF5589"/>
    <w:rsid w:val="00CF564F"/>
    <w:rsid w:val="00CF616C"/>
    <w:rsid w:val="00CF6726"/>
    <w:rsid w:val="00CF7A53"/>
    <w:rsid w:val="00D00413"/>
    <w:rsid w:val="00D04021"/>
    <w:rsid w:val="00D045E0"/>
    <w:rsid w:val="00D04B3D"/>
    <w:rsid w:val="00D05F69"/>
    <w:rsid w:val="00D06E87"/>
    <w:rsid w:val="00D07020"/>
    <w:rsid w:val="00D104E9"/>
    <w:rsid w:val="00D12916"/>
    <w:rsid w:val="00D21AFD"/>
    <w:rsid w:val="00D21BDF"/>
    <w:rsid w:val="00D22FB5"/>
    <w:rsid w:val="00D24DC8"/>
    <w:rsid w:val="00D26164"/>
    <w:rsid w:val="00D34005"/>
    <w:rsid w:val="00D344C5"/>
    <w:rsid w:val="00D350D1"/>
    <w:rsid w:val="00D3521B"/>
    <w:rsid w:val="00D36B7D"/>
    <w:rsid w:val="00D40D31"/>
    <w:rsid w:val="00D40DD8"/>
    <w:rsid w:val="00D413BF"/>
    <w:rsid w:val="00D44601"/>
    <w:rsid w:val="00D44B5A"/>
    <w:rsid w:val="00D47F9E"/>
    <w:rsid w:val="00D52BE3"/>
    <w:rsid w:val="00D541D8"/>
    <w:rsid w:val="00D548C5"/>
    <w:rsid w:val="00D5642E"/>
    <w:rsid w:val="00D57C23"/>
    <w:rsid w:val="00D57FCD"/>
    <w:rsid w:val="00D607CD"/>
    <w:rsid w:val="00D60871"/>
    <w:rsid w:val="00D641FD"/>
    <w:rsid w:val="00D642C8"/>
    <w:rsid w:val="00D64894"/>
    <w:rsid w:val="00D64B6B"/>
    <w:rsid w:val="00D66770"/>
    <w:rsid w:val="00D676A1"/>
    <w:rsid w:val="00D70537"/>
    <w:rsid w:val="00D72B83"/>
    <w:rsid w:val="00D72C64"/>
    <w:rsid w:val="00D73A10"/>
    <w:rsid w:val="00D742A8"/>
    <w:rsid w:val="00D80642"/>
    <w:rsid w:val="00D8193D"/>
    <w:rsid w:val="00D85B60"/>
    <w:rsid w:val="00D867A2"/>
    <w:rsid w:val="00D91C0C"/>
    <w:rsid w:val="00D92EA3"/>
    <w:rsid w:val="00D93314"/>
    <w:rsid w:val="00D93591"/>
    <w:rsid w:val="00D93CED"/>
    <w:rsid w:val="00D950FF"/>
    <w:rsid w:val="00D95320"/>
    <w:rsid w:val="00DA2B69"/>
    <w:rsid w:val="00DA3CA9"/>
    <w:rsid w:val="00DA4804"/>
    <w:rsid w:val="00DA54D7"/>
    <w:rsid w:val="00DB0263"/>
    <w:rsid w:val="00DB167C"/>
    <w:rsid w:val="00DB1877"/>
    <w:rsid w:val="00DB2C73"/>
    <w:rsid w:val="00DB2CCF"/>
    <w:rsid w:val="00DB4C77"/>
    <w:rsid w:val="00DC1970"/>
    <w:rsid w:val="00DC3978"/>
    <w:rsid w:val="00DC6929"/>
    <w:rsid w:val="00DC76E9"/>
    <w:rsid w:val="00DD361D"/>
    <w:rsid w:val="00DD417C"/>
    <w:rsid w:val="00DD43C4"/>
    <w:rsid w:val="00DD44BF"/>
    <w:rsid w:val="00DD4591"/>
    <w:rsid w:val="00DD62DD"/>
    <w:rsid w:val="00DD6F60"/>
    <w:rsid w:val="00DD7666"/>
    <w:rsid w:val="00DD79D1"/>
    <w:rsid w:val="00DE13F6"/>
    <w:rsid w:val="00DE3463"/>
    <w:rsid w:val="00DE4C38"/>
    <w:rsid w:val="00DE6CEC"/>
    <w:rsid w:val="00DF17D0"/>
    <w:rsid w:val="00DF3E1D"/>
    <w:rsid w:val="00DF6CC0"/>
    <w:rsid w:val="00E0334F"/>
    <w:rsid w:val="00E047AA"/>
    <w:rsid w:val="00E0564C"/>
    <w:rsid w:val="00E12BBF"/>
    <w:rsid w:val="00E2001D"/>
    <w:rsid w:val="00E20024"/>
    <w:rsid w:val="00E20B3F"/>
    <w:rsid w:val="00E216FF"/>
    <w:rsid w:val="00E2190A"/>
    <w:rsid w:val="00E221AC"/>
    <w:rsid w:val="00E221C8"/>
    <w:rsid w:val="00E2293A"/>
    <w:rsid w:val="00E25383"/>
    <w:rsid w:val="00E27273"/>
    <w:rsid w:val="00E278B8"/>
    <w:rsid w:val="00E3017F"/>
    <w:rsid w:val="00E3283E"/>
    <w:rsid w:val="00E32A45"/>
    <w:rsid w:val="00E348FC"/>
    <w:rsid w:val="00E35EC5"/>
    <w:rsid w:val="00E36ED6"/>
    <w:rsid w:val="00E37144"/>
    <w:rsid w:val="00E403A4"/>
    <w:rsid w:val="00E4185B"/>
    <w:rsid w:val="00E42917"/>
    <w:rsid w:val="00E44004"/>
    <w:rsid w:val="00E46281"/>
    <w:rsid w:val="00E47FCA"/>
    <w:rsid w:val="00E50B97"/>
    <w:rsid w:val="00E518BB"/>
    <w:rsid w:val="00E52E07"/>
    <w:rsid w:val="00E5364E"/>
    <w:rsid w:val="00E5527C"/>
    <w:rsid w:val="00E55516"/>
    <w:rsid w:val="00E57D67"/>
    <w:rsid w:val="00E606F7"/>
    <w:rsid w:val="00E61EFD"/>
    <w:rsid w:val="00E62319"/>
    <w:rsid w:val="00E6320F"/>
    <w:rsid w:val="00E63CD1"/>
    <w:rsid w:val="00E64E59"/>
    <w:rsid w:val="00E672C3"/>
    <w:rsid w:val="00E67408"/>
    <w:rsid w:val="00E71480"/>
    <w:rsid w:val="00E71B98"/>
    <w:rsid w:val="00E72B46"/>
    <w:rsid w:val="00E7424C"/>
    <w:rsid w:val="00E759F3"/>
    <w:rsid w:val="00E75FB4"/>
    <w:rsid w:val="00E76BDD"/>
    <w:rsid w:val="00E77640"/>
    <w:rsid w:val="00E8069B"/>
    <w:rsid w:val="00E81BD2"/>
    <w:rsid w:val="00E82612"/>
    <w:rsid w:val="00E833BD"/>
    <w:rsid w:val="00E83FFF"/>
    <w:rsid w:val="00E841FA"/>
    <w:rsid w:val="00E84C0F"/>
    <w:rsid w:val="00E87119"/>
    <w:rsid w:val="00E87E6F"/>
    <w:rsid w:val="00E94677"/>
    <w:rsid w:val="00E953C9"/>
    <w:rsid w:val="00E95CA0"/>
    <w:rsid w:val="00E97AC8"/>
    <w:rsid w:val="00EA050D"/>
    <w:rsid w:val="00EA2AB0"/>
    <w:rsid w:val="00EA3909"/>
    <w:rsid w:val="00EA4605"/>
    <w:rsid w:val="00EA5618"/>
    <w:rsid w:val="00EB3402"/>
    <w:rsid w:val="00EB4EB8"/>
    <w:rsid w:val="00EB7C17"/>
    <w:rsid w:val="00EC174F"/>
    <w:rsid w:val="00EC18D5"/>
    <w:rsid w:val="00EC2C68"/>
    <w:rsid w:val="00EC34EF"/>
    <w:rsid w:val="00EC4C06"/>
    <w:rsid w:val="00EC54C4"/>
    <w:rsid w:val="00EC55ED"/>
    <w:rsid w:val="00EC67E5"/>
    <w:rsid w:val="00ED0B7C"/>
    <w:rsid w:val="00ED33B6"/>
    <w:rsid w:val="00ED6DC0"/>
    <w:rsid w:val="00EE1C48"/>
    <w:rsid w:val="00EE4F25"/>
    <w:rsid w:val="00EF0392"/>
    <w:rsid w:val="00EF03BE"/>
    <w:rsid w:val="00EF0DAD"/>
    <w:rsid w:val="00EF2D20"/>
    <w:rsid w:val="00EF3C96"/>
    <w:rsid w:val="00EF48FB"/>
    <w:rsid w:val="00EF63F7"/>
    <w:rsid w:val="00EF7C2C"/>
    <w:rsid w:val="00F007B9"/>
    <w:rsid w:val="00F0158F"/>
    <w:rsid w:val="00F02451"/>
    <w:rsid w:val="00F039DC"/>
    <w:rsid w:val="00F04BB7"/>
    <w:rsid w:val="00F05F4A"/>
    <w:rsid w:val="00F06973"/>
    <w:rsid w:val="00F07231"/>
    <w:rsid w:val="00F0788E"/>
    <w:rsid w:val="00F12312"/>
    <w:rsid w:val="00F12650"/>
    <w:rsid w:val="00F12CC9"/>
    <w:rsid w:val="00F16B66"/>
    <w:rsid w:val="00F17C72"/>
    <w:rsid w:val="00F22AFA"/>
    <w:rsid w:val="00F23DDB"/>
    <w:rsid w:val="00F24CB7"/>
    <w:rsid w:val="00F25835"/>
    <w:rsid w:val="00F265D4"/>
    <w:rsid w:val="00F27031"/>
    <w:rsid w:val="00F352AC"/>
    <w:rsid w:val="00F368E7"/>
    <w:rsid w:val="00F40ECE"/>
    <w:rsid w:val="00F43610"/>
    <w:rsid w:val="00F446CE"/>
    <w:rsid w:val="00F450D6"/>
    <w:rsid w:val="00F451EB"/>
    <w:rsid w:val="00F453E3"/>
    <w:rsid w:val="00F4761F"/>
    <w:rsid w:val="00F5045A"/>
    <w:rsid w:val="00F51D38"/>
    <w:rsid w:val="00F52B9A"/>
    <w:rsid w:val="00F542EB"/>
    <w:rsid w:val="00F56ADF"/>
    <w:rsid w:val="00F576AF"/>
    <w:rsid w:val="00F60A5B"/>
    <w:rsid w:val="00F6289D"/>
    <w:rsid w:val="00F630BB"/>
    <w:rsid w:val="00F63D7D"/>
    <w:rsid w:val="00F677E3"/>
    <w:rsid w:val="00F67A2E"/>
    <w:rsid w:val="00F70534"/>
    <w:rsid w:val="00F70FBB"/>
    <w:rsid w:val="00F72F12"/>
    <w:rsid w:val="00F735D3"/>
    <w:rsid w:val="00F758CD"/>
    <w:rsid w:val="00F76664"/>
    <w:rsid w:val="00F81207"/>
    <w:rsid w:val="00F8184C"/>
    <w:rsid w:val="00F81E09"/>
    <w:rsid w:val="00F84AD8"/>
    <w:rsid w:val="00F859DE"/>
    <w:rsid w:val="00F92A82"/>
    <w:rsid w:val="00F95B40"/>
    <w:rsid w:val="00F967BF"/>
    <w:rsid w:val="00F973C0"/>
    <w:rsid w:val="00F97524"/>
    <w:rsid w:val="00FB0CBB"/>
    <w:rsid w:val="00FB4ADA"/>
    <w:rsid w:val="00FB656D"/>
    <w:rsid w:val="00FC0C2F"/>
    <w:rsid w:val="00FC2048"/>
    <w:rsid w:val="00FD097D"/>
    <w:rsid w:val="00FD1033"/>
    <w:rsid w:val="00FD2932"/>
    <w:rsid w:val="00FD2970"/>
    <w:rsid w:val="00FD3D4D"/>
    <w:rsid w:val="00FD6E1E"/>
    <w:rsid w:val="00FE0B46"/>
    <w:rsid w:val="00FE3D6F"/>
    <w:rsid w:val="00FE3F23"/>
    <w:rsid w:val="00FE4F61"/>
    <w:rsid w:val="00FE53F3"/>
    <w:rsid w:val="00FE54BA"/>
    <w:rsid w:val="00FE54CF"/>
    <w:rsid w:val="00FF0585"/>
    <w:rsid w:val="00FF121F"/>
    <w:rsid w:val="00FF57CC"/>
    <w:rsid w:val="00FF57DC"/>
    <w:rsid w:val="00FF7F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091670"/>
  </w:style>
  <w:style w:type="paragraph" w:styleId="1">
    <w:name w:val="heading 1"/>
    <w:basedOn w:val="a"/>
    <w:next w:val="a"/>
    <w:link w:val="10"/>
    <w:qFormat/>
    <w:rsid w:val="00091670"/>
    <w:pPr>
      <w:keepNext/>
      <w:ind w:left="-4962" w:right="-2410" w:hanging="992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uiPriority w:val="99"/>
    <w:qFormat/>
    <w:rsid w:val="00091670"/>
    <w:pPr>
      <w:keepNext/>
      <w:ind w:left="-4253" w:right="-2410" w:hanging="3402"/>
      <w:outlineLvl w:val="1"/>
    </w:pPr>
    <w:rPr>
      <w:sz w:val="40"/>
    </w:rPr>
  </w:style>
  <w:style w:type="paragraph" w:styleId="3">
    <w:name w:val="heading 3"/>
    <w:basedOn w:val="a"/>
    <w:next w:val="a"/>
    <w:link w:val="30"/>
    <w:uiPriority w:val="99"/>
    <w:qFormat/>
    <w:rsid w:val="00091670"/>
    <w:pPr>
      <w:keepNext/>
      <w:ind w:left="-7230"/>
      <w:outlineLvl w:val="2"/>
    </w:pPr>
    <w:rPr>
      <w:sz w:val="28"/>
    </w:rPr>
  </w:style>
  <w:style w:type="paragraph" w:styleId="4">
    <w:name w:val="heading 4"/>
    <w:basedOn w:val="a"/>
    <w:next w:val="a"/>
    <w:link w:val="40"/>
    <w:uiPriority w:val="99"/>
    <w:qFormat/>
    <w:rsid w:val="00091670"/>
    <w:pPr>
      <w:keepNext/>
      <w:ind w:left="-8789"/>
      <w:jc w:val="center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9"/>
    <w:qFormat/>
    <w:rsid w:val="00091670"/>
    <w:pPr>
      <w:keepNext/>
      <w:ind w:left="-8647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091670"/>
    <w:pPr>
      <w:keepNext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091670"/>
    <w:pPr>
      <w:keepNext/>
      <w:ind w:left="-8505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D93CED"/>
    <w:pPr>
      <w:keepNext/>
      <w:outlineLvl w:val="7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rsid w:val="00D93CED"/>
    <w:pPr>
      <w:keepNext/>
      <w:ind w:right="-1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756F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56FC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56FC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56FCC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756FCC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56FCC"/>
    <w:rPr>
      <w:rFonts w:ascii="Calibri" w:hAnsi="Calibri" w:cs="Times New Roman"/>
      <w:b/>
      <w:bCs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756FCC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756FCC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756FCC"/>
    <w:rPr>
      <w:rFonts w:ascii="Cambria" w:hAnsi="Cambria" w:cs="Times New Roman"/>
    </w:rPr>
  </w:style>
  <w:style w:type="paragraph" w:styleId="a3">
    <w:name w:val="Document Map"/>
    <w:basedOn w:val="a"/>
    <w:link w:val="a4"/>
    <w:uiPriority w:val="99"/>
    <w:semiHidden/>
    <w:rsid w:val="00091670"/>
    <w:pPr>
      <w:shd w:val="clear" w:color="auto" w:fill="000080"/>
    </w:pPr>
    <w:rPr>
      <w:rFonts w:ascii="Tahoma" w:hAnsi="Tahoma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756FCC"/>
    <w:rPr>
      <w:rFonts w:cs="Times New Roman"/>
      <w:sz w:val="2"/>
    </w:rPr>
  </w:style>
  <w:style w:type="paragraph" w:styleId="a5">
    <w:name w:val="header"/>
    <w:basedOn w:val="a"/>
    <w:link w:val="a6"/>
    <w:uiPriority w:val="99"/>
    <w:rsid w:val="00091670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18396B"/>
    <w:rPr>
      <w:rFonts w:cs="Times New Roman"/>
    </w:rPr>
  </w:style>
  <w:style w:type="paragraph" w:styleId="a7">
    <w:name w:val="footer"/>
    <w:basedOn w:val="a"/>
    <w:link w:val="a8"/>
    <w:uiPriority w:val="99"/>
    <w:rsid w:val="0009167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locked/>
    <w:rsid w:val="00756FCC"/>
    <w:rPr>
      <w:rFonts w:cs="Times New Roman"/>
      <w:sz w:val="20"/>
      <w:szCs w:val="20"/>
    </w:rPr>
  </w:style>
  <w:style w:type="paragraph" w:styleId="a9">
    <w:name w:val="Block Text"/>
    <w:basedOn w:val="a"/>
    <w:uiPriority w:val="99"/>
    <w:rsid w:val="00091670"/>
    <w:pPr>
      <w:ind w:left="-8647" w:right="-142" w:firstLine="1276"/>
    </w:pPr>
    <w:rPr>
      <w:sz w:val="24"/>
      <w:lang w:val="en-US"/>
    </w:rPr>
  </w:style>
  <w:style w:type="paragraph" w:styleId="aa">
    <w:name w:val="Body Text Indent"/>
    <w:basedOn w:val="a"/>
    <w:link w:val="ab"/>
    <w:uiPriority w:val="99"/>
    <w:rsid w:val="00091670"/>
    <w:pPr>
      <w:ind w:left="-8647" w:hanging="1134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locked/>
    <w:rsid w:val="00756FCC"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rsid w:val="00091670"/>
    <w:pPr>
      <w:ind w:left="-8647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756FCC"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rsid w:val="00091670"/>
    <w:pPr>
      <w:ind w:left="-8505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756FCC"/>
    <w:rPr>
      <w:rFonts w:cs="Times New Roman"/>
      <w:sz w:val="16"/>
      <w:szCs w:val="16"/>
    </w:rPr>
  </w:style>
  <w:style w:type="paragraph" w:styleId="ac">
    <w:name w:val="Balloon Text"/>
    <w:basedOn w:val="a"/>
    <w:link w:val="ad"/>
    <w:uiPriority w:val="99"/>
    <w:semiHidden/>
    <w:rsid w:val="004D55C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756FCC"/>
    <w:rPr>
      <w:rFonts w:cs="Times New Roman"/>
      <w:sz w:val="2"/>
    </w:rPr>
  </w:style>
  <w:style w:type="paragraph" w:customStyle="1" w:styleId="11">
    <w:name w:val="Обычный1"/>
    <w:uiPriority w:val="99"/>
    <w:rsid w:val="000073A3"/>
  </w:style>
  <w:style w:type="paragraph" w:styleId="ae">
    <w:name w:val="Body Text"/>
    <w:basedOn w:val="a"/>
    <w:link w:val="af"/>
    <w:uiPriority w:val="99"/>
    <w:rsid w:val="00D93CED"/>
    <w:rPr>
      <w:sz w:val="28"/>
      <w:szCs w:val="28"/>
      <w:lang w:val="en-US"/>
    </w:rPr>
  </w:style>
  <w:style w:type="character" w:customStyle="1" w:styleId="af">
    <w:name w:val="Основной текст Знак"/>
    <w:basedOn w:val="a0"/>
    <w:link w:val="ae"/>
    <w:uiPriority w:val="99"/>
    <w:locked/>
    <w:rsid w:val="00756FCC"/>
    <w:rPr>
      <w:rFonts w:cs="Times New Roman"/>
      <w:sz w:val="20"/>
      <w:szCs w:val="20"/>
    </w:rPr>
  </w:style>
  <w:style w:type="paragraph" w:customStyle="1" w:styleId="af0">
    <w:name w:val="Приказ"/>
    <w:basedOn w:val="a"/>
    <w:uiPriority w:val="99"/>
    <w:rsid w:val="00D93CED"/>
    <w:pPr>
      <w:spacing w:line="360" w:lineRule="auto"/>
      <w:ind w:left="284" w:hanging="284"/>
    </w:pPr>
    <w:rPr>
      <w:sz w:val="24"/>
      <w:szCs w:val="24"/>
    </w:rPr>
  </w:style>
  <w:style w:type="paragraph" w:customStyle="1" w:styleId="af1">
    <w:name w:val="текст"/>
    <w:basedOn w:val="a"/>
    <w:uiPriority w:val="99"/>
    <w:rsid w:val="00D93CED"/>
    <w:pPr>
      <w:spacing w:line="360" w:lineRule="auto"/>
      <w:ind w:firstLine="567"/>
    </w:pPr>
    <w:rPr>
      <w:sz w:val="24"/>
      <w:szCs w:val="24"/>
    </w:rPr>
  </w:style>
  <w:style w:type="paragraph" w:customStyle="1" w:styleId="af2">
    <w:name w:val="основание"/>
    <w:basedOn w:val="a"/>
    <w:uiPriority w:val="99"/>
    <w:rsid w:val="00D93CED"/>
    <w:pPr>
      <w:spacing w:line="360" w:lineRule="auto"/>
    </w:pPr>
    <w:rPr>
      <w:sz w:val="24"/>
      <w:szCs w:val="24"/>
    </w:rPr>
  </w:style>
  <w:style w:type="character" w:styleId="af3">
    <w:name w:val="Hyperlink"/>
    <w:basedOn w:val="a0"/>
    <w:uiPriority w:val="99"/>
    <w:rsid w:val="00D93CED"/>
    <w:rPr>
      <w:rFonts w:cs="Times New Roman"/>
      <w:color w:val="0000FF"/>
      <w:u w:val="single"/>
    </w:rPr>
  </w:style>
  <w:style w:type="paragraph" w:styleId="af4">
    <w:name w:val="Title"/>
    <w:basedOn w:val="a"/>
    <w:link w:val="af5"/>
    <w:qFormat/>
    <w:rsid w:val="00D93CED"/>
    <w:pPr>
      <w:widowControl w:val="0"/>
      <w:autoSpaceDE w:val="0"/>
      <w:autoSpaceDN w:val="0"/>
      <w:spacing w:before="24"/>
      <w:ind w:right="-402"/>
      <w:jc w:val="center"/>
    </w:pPr>
    <w:rPr>
      <w:b/>
      <w:bCs/>
      <w:spacing w:val="10"/>
      <w:sz w:val="28"/>
      <w:szCs w:val="28"/>
    </w:rPr>
  </w:style>
  <w:style w:type="character" w:customStyle="1" w:styleId="TitleChar">
    <w:name w:val="Title Char"/>
    <w:basedOn w:val="a0"/>
    <w:uiPriority w:val="99"/>
    <w:locked/>
    <w:rsid w:val="00756FCC"/>
    <w:rPr>
      <w:rFonts w:ascii="Cambria" w:hAnsi="Cambria" w:cs="Times New Roman"/>
      <w:b/>
      <w:bCs/>
      <w:kern w:val="28"/>
      <w:sz w:val="32"/>
      <w:szCs w:val="32"/>
    </w:rPr>
  </w:style>
  <w:style w:type="character" w:styleId="af6">
    <w:name w:val="FollowedHyperlink"/>
    <w:basedOn w:val="a0"/>
    <w:uiPriority w:val="99"/>
    <w:rsid w:val="00D93CED"/>
    <w:rPr>
      <w:rFonts w:cs="Times New Roman"/>
      <w:color w:val="800080"/>
      <w:u w:val="single"/>
    </w:rPr>
  </w:style>
  <w:style w:type="character" w:customStyle="1" w:styleId="af7">
    <w:name w:val="Основной шрифт"/>
    <w:uiPriority w:val="99"/>
    <w:rsid w:val="00D93CED"/>
  </w:style>
  <w:style w:type="paragraph" w:customStyle="1" w:styleId="noiea1">
    <w:name w:val="no?iea1"/>
    <w:basedOn w:val="noiea"/>
    <w:uiPriority w:val="99"/>
    <w:rsid w:val="00D93CED"/>
    <w:pPr>
      <w:ind w:firstLine="284"/>
    </w:pPr>
  </w:style>
  <w:style w:type="paragraph" w:customStyle="1" w:styleId="noiea">
    <w:name w:val="no?iea"/>
    <w:basedOn w:val="Iauiue1"/>
    <w:uiPriority w:val="99"/>
    <w:rsid w:val="00D93CED"/>
    <w:pPr>
      <w:widowControl/>
      <w:tabs>
        <w:tab w:val="left" w:pos="1418"/>
      </w:tabs>
      <w:spacing w:before="0" w:line="280" w:lineRule="exact"/>
      <w:ind w:left="1418" w:right="0" w:hanging="1418"/>
      <w:jc w:val="both"/>
    </w:pPr>
    <w:rPr>
      <w:sz w:val="20"/>
      <w:szCs w:val="20"/>
    </w:rPr>
  </w:style>
  <w:style w:type="paragraph" w:customStyle="1" w:styleId="Iauiue1">
    <w:name w:val="Iau?iue1"/>
    <w:rsid w:val="00D93CED"/>
    <w:pPr>
      <w:widowControl w:val="0"/>
      <w:autoSpaceDE w:val="0"/>
      <w:autoSpaceDN w:val="0"/>
      <w:spacing w:before="540" w:line="300" w:lineRule="auto"/>
      <w:ind w:right="10200"/>
    </w:pPr>
    <w:rPr>
      <w:sz w:val="16"/>
      <w:szCs w:val="16"/>
    </w:rPr>
  </w:style>
  <w:style w:type="paragraph" w:customStyle="1" w:styleId="Oaeno1">
    <w:name w:val="Oaeno1"/>
    <w:basedOn w:val="a"/>
    <w:uiPriority w:val="99"/>
    <w:rsid w:val="00D93CED"/>
    <w:pPr>
      <w:overflowPunct w:val="0"/>
      <w:autoSpaceDE w:val="0"/>
      <w:autoSpaceDN w:val="0"/>
      <w:adjustRightInd w:val="0"/>
      <w:spacing w:after="240" w:line="380" w:lineRule="exact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paragraph" w:customStyle="1" w:styleId="oaeno2">
    <w:name w:val="oaeno2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firstLine="459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3">
    <w:name w:val="Oaeno3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left="993" w:hanging="993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4">
    <w:name w:val="Oaeno4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left="1162" w:hanging="170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Oaeno5">
    <w:name w:val="Oaeno5"/>
    <w:basedOn w:val="a"/>
    <w:uiPriority w:val="99"/>
    <w:rsid w:val="00D93CED"/>
    <w:pPr>
      <w:overflowPunct w:val="0"/>
      <w:autoSpaceDE w:val="0"/>
      <w:autoSpaceDN w:val="0"/>
      <w:adjustRightInd w:val="0"/>
      <w:spacing w:line="340" w:lineRule="exact"/>
      <w:ind w:left="993" w:firstLine="425"/>
      <w:jc w:val="both"/>
      <w:textAlignment w:val="baseline"/>
    </w:pPr>
    <w:rPr>
      <w:rFonts w:ascii="Arial" w:hAnsi="Arial" w:cs="Arial"/>
      <w:sz w:val="24"/>
      <w:szCs w:val="24"/>
    </w:rPr>
  </w:style>
  <w:style w:type="paragraph" w:customStyle="1" w:styleId="12">
    <w:name w:val="заголовок 1"/>
    <w:basedOn w:val="a"/>
    <w:next w:val="a"/>
    <w:uiPriority w:val="99"/>
    <w:rsid w:val="00D93CED"/>
    <w:pPr>
      <w:keepNext/>
      <w:autoSpaceDE w:val="0"/>
      <w:autoSpaceDN w:val="0"/>
      <w:outlineLvl w:val="0"/>
    </w:pPr>
  </w:style>
  <w:style w:type="paragraph" w:customStyle="1" w:styleId="caaieiaie6">
    <w:name w:val="caaieiaie 6"/>
    <w:basedOn w:val="Iauiue1"/>
    <w:next w:val="Iauiue1"/>
    <w:uiPriority w:val="99"/>
    <w:rsid w:val="00D93CED"/>
    <w:pPr>
      <w:keepNext/>
      <w:widowControl/>
      <w:spacing w:before="0" w:line="240" w:lineRule="auto"/>
      <w:ind w:right="0"/>
      <w:jc w:val="right"/>
    </w:pPr>
    <w:rPr>
      <w:sz w:val="24"/>
      <w:szCs w:val="24"/>
    </w:rPr>
  </w:style>
  <w:style w:type="paragraph" w:customStyle="1" w:styleId="caaieiaie11">
    <w:name w:val="caaieiaie 11"/>
    <w:basedOn w:val="Iauiue1"/>
    <w:next w:val="Iauiue1"/>
    <w:uiPriority w:val="99"/>
    <w:rsid w:val="00D93CED"/>
    <w:pPr>
      <w:keepNext/>
      <w:widowControl/>
      <w:spacing w:before="120" w:after="120" w:line="240" w:lineRule="auto"/>
      <w:ind w:right="0"/>
      <w:jc w:val="center"/>
    </w:pPr>
    <w:rPr>
      <w:rFonts w:ascii="Arial" w:hAnsi="Arial" w:cs="Arial"/>
      <w:sz w:val="24"/>
      <w:szCs w:val="24"/>
    </w:rPr>
  </w:style>
  <w:style w:type="paragraph" w:customStyle="1" w:styleId="caaieiaie5">
    <w:name w:val="caaieiaie 5"/>
    <w:basedOn w:val="Iauiue1"/>
    <w:next w:val="Iauiue1"/>
    <w:rsid w:val="00D93CED"/>
    <w:pPr>
      <w:keepNext/>
      <w:widowControl/>
      <w:tabs>
        <w:tab w:val="left" w:pos="11482"/>
      </w:tabs>
      <w:spacing w:before="0" w:line="240" w:lineRule="auto"/>
      <w:ind w:right="0"/>
    </w:pPr>
    <w:rPr>
      <w:sz w:val="24"/>
      <w:szCs w:val="24"/>
    </w:rPr>
  </w:style>
  <w:style w:type="paragraph" w:customStyle="1" w:styleId="caaieiaie3">
    <w:name w:val="caaieiaie 3"/>
    <w:basedOn w:val="Iauiue1"/>
    <w:next w:val="Iauiue1"/>
    <w:uiPriority w:val="99"/>
    <w:rsid w:val="00D93CED"/>
    <w:pPr>
      <w:keepNext/>
      <w:widowControl/>
      <w:tabs>
        <w:tab w:val="left" w:pos="11340"/>
      </w:tabs>
      <w:spacing w:before="0" w:line="240" w:lineRule="auto"/>
      <w:ind w:right="0"/>
      <w:jc w:val="center"/>
    </w:pPr>
    <w:rPr>
      <w:b/>
      <w:bCs/>
      <w:sz w:val="24"/>
      <w:szCs w:val="24"/>
    </w:rPr>
  </w:style>
  <w:style w:type="paragraph" w:styleId="33">
    <w:name w:val="Body Text 3"/>
    <w:basedOn w:val="a"/>
    <w:link w:val="34"/>
    <w:rsid w:val="00D93CED"/>
    <w:pPr>
      <w:jc w:val="both"/>
    </w:pPr>
    <w:rPr>
      <w:b/>
      <w:bCs/>
      <w:sz w:val="24"/>
      <w:szCs w:val="24"/>
    </w:rPr>
  </w:style>
  <w:style w:type="character" w:customStyle="1" w:styleId="34">
    <w:name w:val="Основной текст 3 Знак"/>
    <w:basedOn w:val="a0"/>
    <w:link w:val="33"/>
    <w:locked/>
    <w:rsid w:val="00756FCC"/>
    <w:rPr>
      <w:rFonts w:cs="Times New Roman"/>
      <w:sz w:val="16"/>
      <w:szCs w:val="16"/>
    </w:rPr>
  </w:style>
  <w:style w:type="paragraph" w:customStyle="1" w:styleId="Iauiue">
    <w:name w:val="Iau?iue"/>
    <w:uiPriority w:val="99"/>
    <w:rsid w:val="00D93CED"/>
    <w:pPr>
      <w:autoSpaceDE w:val="0"/>
      <w:autoSpaceDN w:val="0"/>
    </w:pPr>
    <w:rPr>
      <w:lang w:val="en-US"/>
    </w:rPr>
  </w:style>
  <w:style w:type="paragraph" w:customStyle="1" w:styleId="Iauiue2">
    <w:name w:val="Iau?iue2"/>
    <w:uiPriority w:val="99"/>
    <w:rsid w:val="00D93CED"/>
    <w:pPr>
      <w:autoSpaceDE w:val="0"/>
      <w:autoSpaceDN w:val="0"/>
    </w:pPr>
    <w:rPr>
      <w:lang w:val="en-US"/>
    </w:rPr>
  </w:style>
  <w:style w:type="paragraph" w:customStyle="1" w:styleId="Ieieeeieiioeooe">
    <w:name w:val="Ie?iee eieiioeooe"/>
    <w:basedOn w:val="Iauiue1"/>
    <w:uiPriority w:val="99"/>
    <w:rsid w:val="00D93CED"/>
    <w:pPr>
      <w:widowControl/>
      <w:tabs>
        <w:tab w:val="center" w:pos="4703"/>
        <w:tab w:val="right" w:pos="9406"/>
      </w:tabs>
      <w:overflowPunct w:val="0"/>
      <w:adjustRightInd w:val="0"/>
      <w:spacing w:before="0" w:line="240" w:lineRule="auto"/>
      <w:ind w:right="0"/>
      <w:textAlignment w:val="baseline"/>
    </w:pPr>
    <w:rPr>
      <w:sz w:val="20"/>
      <w:szCs w:val="20"/>
    </w:rPr>
  </w:style>
  <w:style w:type="character" w:customStyle="1" w:styleId="iiianoaieou">
    <w:name w:val="iiia? no?aieou"/>
    <w:uiPriority w:val="99"/>
    <w:rsid w:val="00D93CED"/>
    <w:rPr>
      <w:rFonts w:ascii="Times New Roman" w:hAnsi="Times New Roman"/>
      <w:sz w:val="18"/>
    </w:rPr>
  </w:style>
  <w:style w:type="paragraph" w:customStyle="1" w:styleId="oaio">
    <w:name w:val="oaio?"/>
    <w:basedOn w:val="Iauiue1"/>
    <w:uiPriority w:val="99"/>
    <w:rsid w:val="00D93CED"/>
    <w:pPr>
      <w:widowControl/>
      <w:overflowPunct w:val="0"/>
      <w:adjustRightInd w:val="0"/>
      <w:spacing w:before="0" w:after="100" w:line="240" w:lineRule="auto"/>
      <w:ind w:right="0"/>
      <w:jc w:val="center"/>
      <w:textAlignment w:val="baseline"/>
    </w:pPr>
    <w:rPr>
      <w:b/>
      <w:bCs/>
      <w:sz w:val="20"/>
      <w:szCs w:val="20"/>
    </w:rPr>
  </w:style>
  <w:style w:type="paragraph" w:customStyle="1" w:styleId="oaeno">
    <w:name w:val="oaeno"/>
    <w:basedOn w:val="Iauiue1"/>
    <w:rsid w:val="00D93CED"/>
    <w:pPr>
      <w:widowControl/>
      <w:overflowPunct w:val="0"/>
      <w:adjustRightInd w:val="0"/>
      <w:spacing w:before="0" w:line="280" w:lineRule="exact"/>
      <w:ind w:right="0" w:firstLine="454"/>
      <w:jc w:val="both"/>
      <w:textAlignment w:val="baseline"/>
    </w:pPr>
    <w:rPr>
      <w:sz w:val="20"/>
      <w:szCs w:val="20"/>
    </w:rPr>
  </w:style>
  <w:style w:type="character" w:styleId="af8">
    <w:name w:val="page number"/>
    <w:basedOn w:val="a0"/>
    <w:uiPriority w:val="99"/>
    <w:rsid w:val="00D93CED"/>
    <w:rPr>
      <w:rFonts w:cs="Times New Roman"/>
    </w:rPr>
  </w:style>
  <w:style w:type="paragraph" w:styleId="af9">
    <w:name w:val="List Paragraph"/>
    <w:aliases w:val="Абзац списка 1,List Paragraph"/>
    <w:basedOn w:val="a"/>
    <w:link w:val="13"/>
    <w:qFormat/>
    <w:rsid w:val="00D93CED"/>
    <w:pPr>
      <w:ind w:left="708"/>
    </w:pPr>
  </w:style>
  <w:style w:type="paragraph" w:customStyle="1" w:styleId="afa">
    <w:name w:val="Целые данные табл"/>
    <w:basedOn w:val="a"/>
    <w:uiPriority w:val="99"/>
    <w:rsid w:val="00D93CED"/>
    <w:pPr>
      <w:jc w:val="center"/>
    </w:pPr>
    <w:rPr>
      <w:rFonts w:ascii="Arial" w:hAnsi="Arial" w:cs="Arial"/>
    </w:rPr>
  </w:style>
  <w:style w:type="paragraph" w:customStyle="1" w:styleId="afb">
    <w:name w:val="Шапка_таблицы"/>
    <w:basedOn w:val="a"/>
    <w:uiPriority w:val="99"/>
    <w:rsid w:val="00D93CED"/>
    <w:pPr>
      <w:jc w:val="center"/>
    </w:pPr>
    <w:rPr>
      <w:rFonts w:ascii="Arial" w:hAnsi="Arial" w:cs="Arial"/>
      <w:sz w:val="18"/>
      <w:szCs w:val="18"/>
    </w:rPr>
  </w:style>
  <w:style w:type="paragraph" w:customStyle="1" w:styleId="afc">
    <w:name w:val="Текстовая часть табл"/>
    <w:basedOn w:val="a"/>
    <w:link w:val="afd"/>
    <w:uiPriority w:val="99"/>
    <w:rsid w:val="00D93CED"/>
    <w:pPr>
      <w:ind w:left="57"/>
    </w:pPr>
    <w:rPr>
      <w:rFonts w:ascii="Arial" w:hAnsi="Arial"/>
    </w:rPr>
  </w:style>
  <w:style w:type="character" w:customStyle="1" w:styleId="afd">
    <w:name w:val="Текстовая часть табл Знак"/>
    <w:link w:val="afc"/>
    <w:uiPriority w:val="99"/>
    <w:locked/>
    <w:rsid w:val="00D93CED"/>
    <w:rPr>
      <w:rFonts w:ascii="Arial" w:hAnsi="Arial"/>
      <w:lang w:val="ru-RU" w:eastAsia="ru-RU"/>
    </w:rPr>
  </w:style>
  <w:style w:type="paragraph" w:customStyle="1" w:styleId="afe">
    <w:name w:val="Знак"/>
    <w:basedOn w:val="a"/>
    <w:uiPriority w:val="99"/>
    <w:rsid w:val="00D93CED"/>
    <w:rPr>
      <w:rFonts w:ascii="Verdana" w:hAnsi="Verdana" w:cs="Verdana"/>
      <w:lang w:val="en-US" w:eastAsia="en-US"/>
    </w:rPr>
  </w:style>
  <w:style w:type="paragraph" w:customStyle="1" w:styleId="aff">
    <w:name w:val="Список_инструкции_ПФ"/>
    <w:basedOn w:val="a"/>
    <w:uiPriority w:val="99"/>
    <w:rsid w:val="00D93CED"/>
    <w:pPr>
      <w:spacing w:line="300" w:lineRule="exact"/>
      <w:ind w:left="737" w:firstLine="113"/>
    </w:pPr>
    <w:rPr>
      <w:rFonts w:ascii="Arial" w:hAnsi="Arial" w:cs="Arial"/>
      <w:sz w:val="22"/>
    </w:rPr>
  </w:style>
  <w:style w:type="paragraph" w:customStyle="1" w:styleId="aff0">
    <w:name w:val="Инструкции_ПЗ"/>
    <w:basedOn w:val="a"/>
    <w:link w:val="aff1"/>
    <w:uiPriority w:val="99"/>
    <w:rsid w:val="00D93CED"/>
    <w:pPr>
      <w:spacing w:before="20" w:after="20"/>
      <w:ind w:left="57"/>
      <w:jc w:val="both"/>
    </w:pPr>
    <w:rPr>
      <w:rFonts w:ascii="Arial" w:hAnsi="Arial" w:cs="Arial"/>
      <w:sz w:val="22"/>
    </w:rPr>
  </w:style>
  <w:style w:type="paragraph" w:customStyle="1" w:styleId="aff2">
    <w:name w:val="Инстр_табл"/>
    <w:basedOn w:val="aff0"/>
    <w:link w:val="aff3"/>
    <w:uiPriority w:val="99"/>
    <w:rsid w:val="00D93CED"/>
    <w:pPr>
      <w:spacing w:before="40" w:after="40"/>
      <w:ind w:left="1560" w:hanging="1418"/>
    </w:pPr>
  </w:style>
  <w:style w:type="paragraph" w:customStyle="1" w:styleId="aff4">
    <w:name w:val="Инстр_табл_доп"/>
    <w:basedOn w:val="aff2"/>
    <w:link w:val="aff5"/>
    <w:uiPriority w:val="99"/>
    <w:rsid w:val="00D93CED"/>
    <w:pPr>
      <w:ind w:firstLine="567"/>
    </w:pPr>
  </w:style>
  <w:style w:type="paragraph" w:customStyle="1" w:styleId="aff6">
    <w:name w:val="заголовок_Инстр"/>
    <w:basedOn w:val="a"/>
    <w:uiPriority w:val="99"/>
    <w:rsid w:val="00D93CED"/>
    <w:pPr>
      <w:spacing w:after="240" w:line="320" w:lineRule="exact"/>
      <w:jc w:val="center"/>
    </w:pPr>
    <w:rPr>
      <w:rFonts w:ascii="Arial" w:hAnsi="Arial" w:cs="Arial"/>
      <w:b/>
      <w:sz w:val="24"/>
    </w:rPr>
  </w:style>
  <w:style w:type="character" w:customStyle="1" w:styleId="apple-style-span">
    <w:name w:val="apple-style-span"/>
    <w:basedOn w:val="a0"/>
    <w:uiPriority w:val="99"/>
    <w:rsid w:val="00AD5F37"/>
    <w:rPr>
      <w:rFonts w:cs="Times New Roman"/>
    </w:rPr>
  </w:style>
  <w:style w:type="paragraph" w:customStyle="1" w:styleId="aff7">
    <w:name w:val="Номер_таблицы"/>
    <w:basedOn w:val="a"/>
    <w:link w:val="aff8"/>
    <w:uiPriority w:val="99"/>
    <w:rsid w:val="00737CF0"/>
    <w:pPr>
      <w:jc w:val="right"/>
    </w:pPr>
    <w:rPr>
      <w:rFonts w:ascii="Arial" w:hAnsi="Arial" w:cs="Arial"/>
      <w:sz w:val="22"/>
      <w:szCs w:val="22"/>
    </w:rPr>
  </w:style>
  <w:style w:type="character" w:customStyle="1" w:styleId="aff8">
    <w:name w:val="Номер_таблицы Знак"/>
    <w:basedOn w:val="a0"/>
    <w:link w:val="aff7"/>
    <w:uiPriority w:val="99"/>
    <w:locked/>
    <w:rsid w:val="00737CF0"/>
    <w:rPr>
      <w:rFonts w:ascii="Arial" w:hAnsi="Arial" w:cs="Arial"/>
      <w:sz w:val="22"/>
      <w:szCs w:val="22"/>
    </w:rPr>
  </w:style>
  <w:style w:type="paragraph" w:customStyle="1" w:styleId="aff9">
    <w:name w:val="Шаблон_Глав_заголовка"/>
    <w:basedOn w:val="a"/>
    <w:uiPriority w:val="99"/>
    <w:rsid w:val="00D44B5A"/>
    <w:pPr>
      <w:spacing w:before="60" w:after="60" w:line="300" w:lineRule="exact"/>
      <w:jc w:val="center"/>
      <w:outlineLvl w:val="1"/>
    </w:pPr>
    <w:rPr>
      <w:rFonts w:ascii="Arial" w:hAnsi="Arial" w:cs="Arial"/>
      <w:b/>
      <w:bCs/>
      <w:sz w:val="28"/>
      <w:szCs w:val="24"/>
    </w:rPr>
  </w:style>
  <w:style w:type="character" w:customStyle="1" w:styleId="aff1">
    <w:name w:val="Инструкции_ПЗ Знак"/>
    <w:basedOn w:val="a0"/>
    <w:link w:val="aff0"/>
    <w:uiPriority w:val="99"/>
    <w:locked/>
    <w:rsid w:val="006A60FC"/>
    <w:rPr>
      <w:rFonts w:ascii="Arial" w:hAnsi="Arial" w:cs="Arial"/>
      <w:sz w:val="22"/>
    </w:rPr>
  </w:style>
  <w:style w:type="character" w:customStyle="1" w:styleId="aff3">
    <w:name w:val="Инстр_табл Знак"/>
    <w:basedOn w:val="aff1"/>
    <w:link w:val="aff2"/>
    <w:uiPriority w:val="99"/>
    <w:locked/>
    <w:rsid w:val="006A60FC"/>
    <w:rPr>
      <w:rFonts w:ascii="Arial" w:hAnsi="Arial" w:cs="Arial"/>
      <w:sz w:val="22"/>
    </w:rPr>
  </w:style>
  <w:style w:type="character" w:customStyle="1" w:styleId="aff5">
    <w:name w:val="Инстр_табл_доп Знак"/>
    <w:basedOn w:val="aff3"/>
    <w:link w:val="aff4"/>
    <w:uiPriority w:val="99"/>
    <w:locked/>
    <w:rsid w:val="006A60FC"/>
    <w:rPr>
      <w:rFonts w:ascii="Arial" w:hAnsi="Arial" w:cs="Arial"/>
      <w:sz w:val="22"/>
    </w:rPr>
  </w:style>
  <w:style w:type="paragraph" w:styleId="affa">
    <w:name w:val="footnote text"/>
    <w:basedOn w:val="a"/>
    <w:link w:val="affb"/>
    <w:uiPriority w:val="99"/>
    <w:rsid w:val="009D7CA0"/>
  </w:style>
  <w:style w:type="character" w:customStyle="1" w:styleId="affb">
    <w:name w:val="Текст сноски Знак"/>
    <w:basedOn w:val="a0"/>
    <w:link w:val="affa"/>
    <w:uiPriority w:val="99"/>
    <w:locked/>
    <w:rsid w:val="009D7CA0"/>
    <w:rPr>
      <w:rFonts w:cs="Times New Roman"/>
    </w:rPr>
  </w:style>
  <w:style w:type="character" w:styleId="affc">
    <w:name w:val="footnote reference"/>
    <w:basedOn w:val="a0"/>
    <w:uiPriority w:val="99"/>
    <w:rsid w:val="009D7CA0"/>
    <w:rPr>
      <w:rFonts w:cs="Times New Roman"/>
      <w:vertAlign w:val="superscript"/>
    </w:rPr>
  </w:style>
  <w:style w:type="character" w:styleId="affd">
    <w:name w:val="annotation reference"/>
    <w:basedOn w:val="a0"/>
    <w:uiPriority w:val="99"/>
    <w:rsid w:val="009D7CA0"/>
    <w:rPr>
      <w:rFonts w:cs="Times New Roman"/>
      <w:sz w:val="16"/>
      <w:szCs w:val="16"/>
    </w:rPr>
  </w:style>
  <w:style w:type="paragraph" w:styleId="affe">
    <w:name w:val="annotation text"/>
    <w:basedOn w:val="a"/>
    <w:link w:val="afff"/>
    <w:uiPriority w:val="99"/>
    <w:rsid w:val="009D7CA0"/>
  </w:style>
  <w:style w:type="character" w:customStyle="1" w:styleId="afff">
    <w:name w:val="Текст примечания Знак"/>
    <w:basedOn w:val="a0"/>
    <w:link w:val="affe"/>
    <w:uiPriority w:val="99"/>
    <w:locked/>
    <w:rsid w:val="009D7CA0"/>
    <w:rPr>
      <w:rFonts w:cs="Times New Roman"/>
    </w:rPr>
  </w:style>
  <w:style w:type="paragraph" w:styleId="afff0">
    <w:name w:val="annotation subject"/>
    <w:basedOn w:val="affe"/>
    <w:next w:val="affe"/>
    <w:link w:val="afff1"/>
    <w:uiPriority w:val="99"/>
    <w:rsid w:val="009D7CA0"/>
    <w:rPr>
      <w:b/>
      <w:bCs/>
    </w:rPr>
  </w:style>
  <w:style w:type="character" w:customStyle="1" w:styleId="afff1">
    <w:name w:val="Тема примечания Знак"/>
    <w:basedOn w:val="afff"/>
    <w:link w:val="afff0"/>
    <w:uiPriority w:val="99"/>
    <w:locked/>
    <w:rsid w:val="009D7CA0"/>
    <w:rPr>
      <w:rFonts w:cs="Times New Roman"/>
      <w:b/>
      <w:bCs/>
    </w:rPr>
  </w:style>
  <w:style w:type="paragraph" w:customStyle="1" w:styleId="p4">
    <w:name w:val="p4"/>
    <w:basedOn w:val="a"/>
    <w:uiPriority w:val="99"/>
    <w:rsid w:val="004E0B4F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71336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4">
    <w:name w:val="Абзац списка1"/>
    <w:basedOn w:val="a"/>
    <w:uiPriority w:val="99"/>
    <w:rsid w:val="00DA3CA9"/>
    <w:pPr>
      <w:ind w:left="708"/>
    </w:pPr>
  </w:style>
  <w:style w:type="paragraph" w:customStyle="1" w:styleId="afff2">
    <w:name w:val="Шаблон_заголовка"/>
    <w:basedOn w:val="a"/>
    <w:uiPriority w:val="99"/>
    <w:rsid w:val="00DA3CA9"/>
    <w:pPr>
      <w:spacing w:line="260" w:lineRule="exact"/>
      <w:jc w:val="center"/>
      <w:outlineLvl w:val="1"/>
    </w:pPr>
    <w:rPr>
      <w:rFonts w:ascii="Arial" w:hAnsi="Arial" w:cs="Arial"/>
      <w:b/>
      <w:bCs/>
      <w:sz w:val="24"/>
      <w:szCs w:val="24"/>
    </w:rPr>
  </w:style>
  <w:style w:type="character" w:customStyle="1" w:styleId="af5">
    <w:name w:val="Название Знак"/>
    <w:basedOn w:val="a0"/>
    <w:link w:val="af4"/>
    <w:locked/>
    <w:rsid w:val="001D1348"/>
    <w:rPr>
      <w:rFonts w:cs="Times New Roman"/>
      <w:b/>
      <w:bCs/>
      <w:spacing w:val="10"/>
      <w:sz w:val="28"/>
      <w:szCs w:val="28"/>
      <w:lang w:val="ru-RU" w:eastAsia="ru-RU" w:bidi="ar-SA"/>
    </w:rPr>
  </w:style>
  <w:style w:type="paragraph" w:styleId="afff3">
    <w:name w:val="Normal (Web)"/>
    <w:basedOn w:val="a"/>
    <w:rsid w:val="00300D24"/>
    <w:pPr>
      <w:spacing w:before="280" w:after="280"/>
    </w:pPr>
    <w:rPr>
      <w:sz w:val="24"/>
      <w:szCs w:val="24"/>
      <w:lang w:eastAsia="ar-SA"/>
    </w:rPr>
  </w:style>
  <w:style w:type="paragraph" w:customStyle="1" w:styleId="Blockquote">
    <w:name w:val="Blockquote"/>
    <w:basedOn w:val="a"/>
    <w:uiPriority w:val="99"/>
    <w:rsid w:val="00300D24"/>
    <w:pPr>
      <w:autoSpaceDE w:val="0"/>
      <w:autoSpaceDN w:val="0"/>
      <w:adjustRightInd w:val="0"/>
      <w:spacing w:before="100" w:after="100"/>
      <w:ind w:left="360" w:right="360"/>
    </w:pPr>
    <w:rPr>
      <w:sz w:val="24"/>
      <w:szCs w:val="24"/>
      <w:lang w:eastAsia="en-US"/>
    </w:rPr>
  </w:style>
  <w:style w:type="paragraph" w:customStyle="1" w:styleId="afff4">
    <w:name w:val="Стиль"/>
    <w:rsid w:val="00E348FC"/>
    <w:pPr>
      <w:widowControl w:val="0"/>
      <w:suppressAutoHyphens/>
      <w:autoSpaceDE w:val="0"/>
    </w:pPr>
    <w:rPr>
      <w:sz w:val="24"/>
      <w:szCs w:val="24"/>
      <w:lang w:eastAsia="ar-SA"/>
    </w:rPr>
  </w:style>
  <w:style w:type="character" w:customStyle="1" w:styleId="23">
    <w:name w:val="Знак Знак2"/>
    <w:uiPriority w:val="99"/>
    <w:rsid w:val="00E348FC"/>
    <w:rPr>
      <w:sz w:val="24"/>
      <w:lang w:eastAsia="ar-SA" w:bidi="ar-SA"/>
    </w:rPr>
  </w:style>
  <w:style w:type="character" w:customStyle="1" w:styleId="apple-converted-space">
    <w:name w:val="apple-converted-space"/>
    <w:uiPriority w:val="99"/>
    <w:rsid w:val="005B3926"/>
  </w:style>
  <w:style w:type="paragraph" w:customStyle="1" w:styleId="afff5">
    <w:name w:val="Содержимое таблицы"/>
    <w:basedOn w:val="a"/>
    <w:uiPriority w:val="99"/>
    <w:rsid w:val="00432A93"/>
    <w:pPr>
      <w:widowControl w:val="0"/>
      <w:suppressLineNumbers/>
      <w:suppressAutoHyphens/>
    </w:pPr>
    <w:rPr>
      <w:rFonts w:cs="Tahoma"/>
      <w:color w:val="000000"/>
      <w:sz w:val="24"/>
      <w:szCs w:val="24"/>
      <w:lang w:val="en-US" w:eastAsia="en-US"/>
    </w:rPr>
  </w:style>
  <w:style w:type="character" w:customStyle="1" w:styleId="13">
    <w:name w:val="Абзац списка Знак1"/>
    <w:aliases w:val="Абзац списка 1 Знак1,List Paragraph Знак"/>
    <w:link w:val="af9"/>
    <w:uiPriority w:val="99"/>
    <w:locked/>
    <w:rsid w:val="00F05F4A"/>
    <w:rPr>
      <w:sz w:val="20"/>
    </w:rPr>
  </w:style>
  <w:style w:type="character" w:styleId="afff6">
    <w:name w:val="Strong"/>
    <w:basedOn w:val="a0"/>
    <w:uiPriority w:val="22"/>
    <w:qFormat/>
    <w:rsid w:val="00D742A8"/>
    <w:rPr>
      <w:rFonts w:cs="Times New Roman"/>
      <w:b/>
    </w:rPr>
  </w:style>
  <w:style w:type="character" w:customStyle="1" w:styleId="afff7">
    <w:name w:val="Знак Знак"/>
    <w:uiPriority w:val="99"/>
    <w:locked/>
    <w:rsid w:val="007416A3"/>
    <w:rPr>
      <w:b/>
      <w:spacing w:val="10"/>
      <w:sz w:val="28"/>
      <w:lang w:val="ru-RU" w:eastAsia="ru-RU"/>
    </w:rPr>
  </w:style>
  <w:style w:type="paragraph" w:customStyle="1" w:styleId="24">
    <w:name w:val="Абзац списка2"/>
    <w:basedOn w:val="a"/>
    <w:link w:val="afff8"/>
    <w:uiPriority w:val="99"/>
    <w:rsid w:val="003258E7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js-extracted-addressjs-extracted-highlighted-addressmail-message-map-link">
    <w:name w:val="js-extracted-address js-extracted-highlighted-address mail-message-map-link"/>
    <w:basedOn w:val="a0"/>
    <w:uiPriority w:val="99"/>
    <w:rsid w:val="00747455"/>
    <w:rPr>
      <w:rFonts w:cs="Times New Roman"/>
    </w:rPr>
  </w:style>
  <w:style w:type="character" w:customStyle="1" w:styleId="mail-message-map-nobreak">
    <w:name w:val="mail-message-map-nobreak"/>
    <w:basedOn w:val="a0"/>
    <w:uiPriority w:val="99"/>
    <w:rsid w:val="00747455"/>
    <w:rPr>
      <w:rFonts w:cs="Times New Roman"/>
    </w:rPr>
  </w:style>
  <w:style w:type="character" w:customStyle="1" w:styleId="afff8">
    <w:name w:val="Абзац списка Знак"/>
    <w:aliases w:val="Абзац списка 1 Знак"/>
    <w:link w:val="24"/>
    <w:uiPriority w:val="34"/>
    <w:locked/>
    <w:rsid w:val="0073348D"/>
    <w:rPr>
      <w:rFonts w:ascii="Calibri" w:hAnsi="Calibri"/>
      <w:sz w:val="22"/>
      <w:lang w:val="ru-RU" w:eastAsia="ru-RU"/>
    </w:rPr>
  </w:style>
  <w:style w:type="paragraph" w:customStyle="1" w:styleId="25">
    <w:name w:val="Знак2"/>
    <w:basedOn w:val="a"/>
    <w:uiPriority w:val="99"/>
    <w:rsid w:val="007D1A5A"/>
    <w:pPr>
      <w:tabs>
        <w:tab w:val="left" w:pos="708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block">
    <w:name w:val="block"/>
    <w:uiPriority w:val="99"/>
    <w:rsid w:val="00457DAF"/>
  </w:style>
  <w:style w:type="paragraph" w:customStyle="1" w:styleId="rmcmqwrq">
    <w:name w:val="rmcmqwrq"/>
    <w:basedOn w:val="a"/>
    <w:uiPriority w:val="99"/>
    <w:rsid w:val="00AA5C2F"/>
    <w:pPr>
      <w:spacing w:before="100" w:beforeAutospacing="1" w:after="100" w:afterAutospacing="1"/>
    </w:pPr>
    <w:rPr>
      <w:sz w:val="24"/>
      <w:szCs w:val="24"/>
    </w:rPr>
  </w:style>
  <w:style w:type="character" w:customStyle="1" w:styleId="markedcontent">
    <w:name w:val="markedcontent"/>
    <w:basedOn w:val="a0"/>
    <w:rsid w:val="0063557E"/>
  </w:style>
  <w:style w:type="character" w:customStyle="1" w:styleId="layout">
    <w:name w:val="layout"/>
    <w:basedOn w:val="a0"/>
    <w:rsid w:val="0063557E"/>
  </w:style>
  <w:style w:type="paragraph" w:customStyle="1" w:styleId="Standard">
    <w:name w:val="Standard"/>
    <w:rsid w:val="00AB3E32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7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03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6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41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98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0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1017">
          <w:marLeft w:val="0"/>
          <w:marRight w:val="0"/>
          <w:marTop w:val="2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6148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49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9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51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965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961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2340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3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84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0839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49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575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7363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22</Pages>
  <Words>8785</Words>
  <Characters>50078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общего и специального образования</vt:lpstr>
    </vt:vector>
  </TitlesOfParts>
  <Company>Customer's Co</Company>
  <LinksUpToDate>false</LinksUpToDate>
  <CharactersWithSpaces>58746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общего и специального образования</dc:title>
  <dc:subject/>
  <dc:creator>sidorovsky</dc:creator>
  <cp:keywords/>
  <dc:description/>
  <cp:lastModifiedBy>User</cp:lastModifiedBy>
  <cp:revision>58</cp:revision>
  <cp:lastPrinted>2021-12-17T04:23:00Z</cp:lastPrinted>
  <dcterms:created xsi:type="dcterms:W3CDTF">2021-01-12T12:56:00Z</dcterms:created>
  <dcterms:modified xsi:type="dcterms:W3CDTF">2022-12-19T10:16:00Z</dcterms:modified>
</cp:coreProperties>
</file>